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47480" w14:textId="3EF5AFD1" w:rsidR="00EB2040" w:rsidRPr="00486205" w:rsidRDefault="00EB2040" w:rsidP="00EB2040">
      <w:pPr>
        <w:pStyle w:val="berschrift1"/>
        <w:jc w:val="both"/>
        <w:rPr>
          <w:rFonts w:ascii="Arial" w:hAnsi="Arial" w:cs="Arial"/>
          <w:b w:val="0"/>
          <w:bCs/>
        </w:rPr>
      </w:pPr>
      <w:r w:rsidRPr="00486205">
        <w:rPr>
          <w:rFonts w:ascii="Arial" w:hAnsi="Arial" w:cs="Arial"/>
          <w:b w:val="0"/>
          <w:bCs/>
        </w:rPr>
        <w:t xml:space="preserve">Mit der </w:t>
      </w:r>
      <w:proofErr w:type="spellStart"/>
      <w:r w:rsidRPr="00486205">
        <w:rPr>
          <w:rFonts w:ascii="Arial" w:hAnsi="Arial" w:cs="Arial"/>
          <w:b w:val="0"/>
          <w:bCs/>
        </w:rPr>
        <w:t>ErP</w:t>
      </w:r>
      <w:proofErr w:type="spellEnd"/>
      <w:r w:rsidRPr="00486205">
        <w:rPr>
          <w:rFonts w:ascii="Arial" w:hAnsi="Arial" w:cs="Arial"/>
          <w:b w:val="0"/>
          <w:bCs/>
        </w:rPr>
        <w:t xml:space="preserve"> 2026 verschärft die Europäische Union </w:t>
      </w:r>
      <w:r w:rsidR="00FF091B" w:rsidRPr="00486205">
        <w:rPr>
          <w:rFonts w:ascii="Arial" w:hAnsi="Arial" w:cs="Arial"/>
          <w:b w:val="0"/>
          <w:bCs/>
        </w:rPr>
        <w:t xml:space="preserve">ab Juli </w:t>
      </w:r>
      <w:r w:rsidRPr="00486205">
        <w:rPr>
          <w:rFonts w:ascii="Arial" w:hAnsi="Arial" w:cs="Arial"/>
          <w:b w:val="0"/>
          <w:bCs/>
        </w:rPr>
        <w:t>die Anforderungen an Ventilatoren deutlich. Neue Effizienzgrenzen, veränderte Bewertungsmethoden und erweiterte Dokumentationspflichten betreffen nicht nur Ventilatorhersteller, sondern auch OEMs, Anlagenbauer und Betreiber. ebm</w:t>
      </w:r>
      <w:r w:rsidRPr="00486205">
        <w:rPr>
          <w:rFonts w:ascii="Cambria Math" w:hAnsi="Cambria Math" w:cs="Cambria Math"/>
          <w:b w:val="0"/>
          <w:bCs/>
        </w:rPr>
        <w:t>‑</w:t>
      </w:r>
      <w:r w:rsidRPr="00486205">
        <w:rPr>
          <w:rFonts w:ascii="Arial" w:hAnsi="Arial" w:cs="Arial"/>
          <w:b w:val="0"/>
          <w:bCs/>
        </w:rPr>
        <w:t>papst informiert über die wichtigsten Änderungen und zeigt, worauf sich Anwender jetzt einstellen sollten.</w:t>
      </w:r>
    </w:p>
    <w:p w14:paraId="590B2A1A" w14:textId="77777777" w:rsidR="00EB2040" w:rsidRPr="006C1772" w:rsidRDefault="00EB2040" w:rsidP="00EB2040">
      <w:pPr>
        <w:rPr>
          <w:rFonts w:cs="Arial"/>
          <w:b/>
          <w:sz w:val="22"/>
          <w:szCs w:val="22"/>
        </w:rPr>
      </w:pPr>
    </w:p>
    <w:p w14:paraId="7916035A" w14:textId="77777777" w:rsidR="00EB2040" w:rsidRPr="006C1772" w:rsidRDefault="00EB2040" w:rsidP="00EB2040">
      <w:pPr>
        <w:pStyle w:val="berschrift1"/>
        <w:jc w:val="both"/>
        <w:rPr>
          <w:rFonts w:ascii="Arial" w:hAnsi="Arial" w:cs="Arial"/>
        </w:rPr>
      </w:pPr>
      <w:r w:rsidRPr="006C1772">
        <w:rPr>
          <w:rFonts w:ascii="Arial" w:hAnsi="Arial" w:cs="Arial"/>
        </w:rPr>
        <w:t>Höhere Effizienzanforderungen – vor allem unter Teillast</w:t>
      </w:r>
    </w:p>
    <w:p w14:paraId="5C8B7E04" w14:textId="70C7D4E1" w:rsidR="00EB2040" w:rsidRPr="006C1772" w:rsidRDefault="00EB2040" w:rsidP="00EB2040">
      <w:pPr>
        <w:pStyle w:val="berschrift1"/>
        <w:jc w:val="both"/>
        <w:rPr>
          <w:rFonts w:ascii="Arial" w:hAnsi="Arial" w:cs="Arial"/>
          <w:b w:val="0"/>
        </w:rPr>
      </w:pPr>
      <w:r w:rsidRPr="006C1772">
        <w:rPr>
          <w:rFonts w:ascii="Arial" w:hAnsi="Arial" w:cs="Arial"/>
          <w:b w:val="0"/>
        </w:rPr>
        <w:t xml:space="preserve">Die neue </w:t>
      </w:r>
      <w:proofErr w:type="spellStart"/>
      <w:r w:rsidRPr="006C1772">
        <w:rPr>
          <w:rFonts w:ascii="Arial" w:hAnsi="Arial" w:cs="Arial"/>
          <w:b w:val="0"/>
        </w:rPr>
        <w:t>Ventilator</w:t>
      </w:r>
      <w:r w:rsidR="00AC7119" w:rsidRPr="006C1772">
        <w:rPr>
          <w:rFonts w:ascii="Arial" w:hAnsi="Arial" w:cs="Arial"/>
          <w:b w:val="0"/>
        </w:rPr>
        <w:t>en</w:t>
      </w:r>
      <w:r w:rsidRPr="006C1772">
        <w:rPr>
          <w:rFonts w:ascii="Arial" w:hAnsi="Arial" w:cs="Arial"/>
          <w:b w:val="0"/>
        </w:rPr>
        <w:t>verordnung</w:t>
      </w:r>
      <w:proofErr w:type="spellEnd"/>
      <w:r w:rsidRPr="006C1772">
        <w:rPr>
          <w:rFonts w:ascii="Arial" w:hAnsi="Arial" w:cs="Arial"/>
          <w:b w:val="0"/>
        </w:rPr>
        <w:t xml:space="preserve"> hebt die Mindestwirkungsgrade spürbar an und bewertet die Effizienz weiterhin über den Fan Efficiency Grade (FEG), jedoch auf Basis aktualisierter Messbedingungen. Neu ist der stärkere Fokus auf das Teillastverhalten. Damit rückt nicht mehr allein der Bestpunkt in den Mittelpunkt, sondern das gesamte Wirkungsgradniveau über den realen Betriebsbereich.</w:t>
      </w:r>
    </w:p>
    <w:p w14:paraId="23A094A6" w14:textId="77777777" w:rsidR="00EB2040" w:rsidRPr="006C1772" w:rsidRDefault="00EB2040" w:rsidP="00EB2040">
      <w:pPr>
        <w:rPr>
          <w:rFonts w:cs="Arial"/>
          <w:sz w:val="22"/>
          <w:szCs w:val="22"/>
        </w:rPr>
      </w:pPr>
    </w:p>
    <w:p w14:paraId="6E6E5610" w14:textId="77777777" w:rsidR="00EB2040" w:rsidRPr="006C1772" w:rsidRDefault="00EB2040" w:rsidP="00EB2040">
      <w:pPr>
        <w:pStyle w:val="berschrift1"/>
        <w:jc w:val="both"/>
        <w:rPr>
          <w:rFonts w:ascii="Arial" w:hAnsi="Arial" w:cs="Arial"/>
        </w:rPr>
      </w:pPr>
      <w:r w:rsidRPr="006C1772">
        <w:rPr>
          <w:rFonts w:ascii="Arial" w:hAnsi="Arial" w:cs="Arial"/>
        </w:rPr>
        <w:t>Der vollständige Ventilator rückt in den Fokus</w:t>
      </w:r>
    </w:p>
    <w:p w14:paraId="19E89242" w14:textId="77777777" w:rsidR="00EB2040" w:rsidRPr="006C1772" w:rsidRDefault="00EB2040" w:rsidP="00EB2040">
      <w:pPr>
        <w:pStyle w:val="berschrift1"/>
        <w:jc w:val="both"/>
        <w:rPr>
          <w:rFonts w:ascii="Arial" w:hAnsi="Arial" w:cs="Arial"/>
          <w:b w:val="0"/>
        </w:rPr>
      </w:pPr>
      <w:r w:rsidRPr="006C1772">
        <w:rPr>
          <w:rFonts w:ascii="Arial" w:hAnsi="Arial" w:cs="Arial"/>
          <w:b w:val="0"/>
        </w:rPr>
        <w:t>Erstmals definiert die Verordnung eindeutig, wann ein Ventilator als vollständig gilt. Entscheidend ist das Zusammenspiel von Laufrad, Motor und Stator. Wer unvollständige Ventilatoren vervollständigt oder in eigene Systeme integriert und unter eigenem Namen in Verkehr bringt, gilt regulatorisch als Hersteller – mit allen Pflichten zur Konformitätsbewertung und CE</w:t>
      </w:r>
      <w:r w:rsidRPr="006C1772">
        <w:rPr>
          <w:rFonts w:ascii="Cambria Math" w:hAnsi="Cambria Math" w:cs="Cambria Math"/>
          <w:b w:val="0"/>
        </w:rPr>
        <w:t>‑</w:t>
      </w:r>
      <w:r w:rsidRPr="006C1772">
        <w:rPr>
          <w:rFonts w:ascii="Arial" w:hAnsi="Arial" w:cs="Arial"/>
          <w:b w:val="0"/>
        </w:rPr>
        <w:t>Kennzeichnung.</w:t>
      </w:r>
    </w:p>
    <w:p w14:paraId="5E1CC6EA" w14:textId="77777777" w:rsidR="00EB2040" w:rsidRPr="006C1772" w:rsidRDefault="00EB2040" w:rsidP="00EB2040">
      <w:pPr>
        <w:rPr>
          <w:rFonts w:cs="Arial"/>
          <w:sz w:val="22"/>
          <w:szCs w:val="22"/>
        </w:rPr>
      </w:pPr>
    </w:p>
    <w:p w14:paraId="0A3FBDEE" w14:textId="77777777" w:rsidR="00EB2040" w:rsidRPr="006C1772" w:rsidRDefault="00EB2040" w:rsidP="00EB2040">
      <w:pPr>
        <w:pStyle w:val="berschrift1"/>
        <w:jc w:val="both"/>
        <w:rPr>
          <w:rFonts w:ascii="Arial" w:hAnsi="Arial" w:cs="Arial"/>
        </w:rPr>
      </w:pPr>
      <w:r w:rsidRPr="006C1772">
        <w:rPr>
          <w:rFonts w:ascii="Arial" w:hAnsi="Arial" w:cs="Arial"/>
        </w:rPr>
        <w:t>Neue Pflichten bei Information, Dokumentation und Reparatur</w:t>
      </w:r>
    </w:p>
    <w:p w14:paraId="4A65FFAB" w14:textId="61D81C53" w:rsidR="00EB2040" w:rsidRPr="006C1772" w:rsidRDefault="00EB2040" w:rsidP="00EB2040">
      <w:pPr>
        <w:pStyle w:val="berschrift1"/>
        <w:jc w:val="both"/>
        <w:rPr>
          <w:rFonts w:ascii="Arial" w:hAnsi="Arial" w:cs="Arial"/>
          <w:b w:val="0"/>
        </w:rPr>
      </w:pPr>
      <w:r w:rsidRPr="006C1772">
        <w:rPr>
          <w:rFonts w:ascii="Arial" w:hAnsi="Arial" w:cs="Arial"/>
          <w:b w:val="0"/>
        </w:rPr>
        <w:t xml:space="preserve">Mit </w:t>
      </w:r>
      <w:proofErr w:type="spellStart"/>
      <w:r w:rsidRPr="006C1772">
        <w:rPr>
          <w:rFonts w:ascii="Arial" w:hAnsi="Arial" w:cs="Arial"/>
          <w:b w:val="0"/>
        </w:rPr>
        <w:t>ErP</w:t>
      </w:r>
      <w:proofErr w:type="spellEnd"/>
      <w:r w:rsidRPr="006C1772">
        <w:rPr>
          <w:rFonts w:ascii="Arial" w:hAnsi="Arial" w:cs="Arial"/>
          <w:b w:val="0"/>
        </w:rPr>
        <w:t xml:space="preserve"> 2026 steigen die Anforderungen </w:t>
      </w:r>
      <w:r w:rsidR="00DC5AFD" w:rsidRPr="006C1772">
        <w:rPr>
          <w:rFonts w:ascii="Arial" w:hAnsi="Arial" w:cs="Arial"/>
          <w:b w:val="0"/>
        </w:rPr>
        <w:t xml:space="preserve">auch </w:t>
      </w:r>
      <w:r w:rsidRPr="006C1772">
        <w:rPr>
          <w:rFonts w:ascii="Arial" w:hAnsi="Arial" w:cs="Arial"/>
          <w:b w:val="0"/>
        </w:rPr>
        <w:t xml:space="preserve">an </w:t>
      </w:r>
      <w:r w:rsidR="00DC5AFD" w:rsidRPr="006C1772">
        <w:rPr>
          <w:rFonts w:ascii="Arial" w:hAnsi="Arial" w:cs="Arial"/>
          <w:b w:val="0"/>
        </w:rPr>
        <w:t xml:space="preserve">die </w:t>
      </w:r>
      <w:r w:rsidRPr="006C1772">
        <w:rPr>
          <w:rFonts w:ascii="Arial" w:hAnsi="Arial" w:cs="Arial"/>
          <w:b w:val="0"/>
        </w:rPr>
        <w:t>Transparenz deutlich. Hersteller müssen künftig umfangreiche Informationen zum Effizienzverhalten, zur Reparierbarkeit und zur Demontage bereitstellen. Zudem sind definierte Ersatzteile bis zu zehn Jahre nach Produktabkündigung verfügbar zu halten, während Produktinformationen bis zu 20 Jahre digital vorzuhalten sind.</w:t>
      </w:r>
    </w:p>
    <w:p w14:paraId="757B69F9" w14:textId="77777777" w:rsidR="00EB2040" w:rsidRPr="006C1772" w:rsidRDefault="00EB2040" w:rsidP="00EB2040">
      <w:pPr>
        <w:rPr>
          <w:rFonts w:cs="Arial"/>
          <w:sz w:val="22"/>
          <w:szCs w:val="22"/>
        </w:rPr>
      </w:pPr>
    </w:p>
    <w:p w14:paraId="460E2367" w14:textId="77777777" w:rsidR="00EB2040" w:rsidRPr="006C1772" w:rsidRDefault="00EB2040" w:rsidP="00EB2040">
      <w:pPr>
        <w:pStyle w:val="berschrift1"/>
        <w:jc w:val="both"/>
        <w:rPr>
          <w:rFonts w:ascii="Arial" w:hAnsi="Arial" w:cs="Arial"/>
        </w:rPr>
      </w:pPr>
      <w:r w:rsidRPr="006C1772">
        <w:rPr>
          <w:rFonts w:ascii="Arial" w:hAnsi="Arial" w:cs="Arial"/>
        </w:rPr>
        <w:t>Übergangsfristen rechtzeitig berücksichtigen</w:t>
      </w:r>
    </w:p>
    <w:p w14:paraId="27710FEB" w14:textId="0329FE65" w:rsidR="00EB2040" w:rsidRPr="006C1772" w:rsidRDefault="00EB2040" w:rsidP="00EB2040">
      <w:pPr>
        <w:pStyle w:val="berschrift1"/>
        <w:jc w:val="both"/>
        <w:rPr>
          <w:rFonts w:ascii="Arial" w:hAnsi="Arial" w:cs="Arial"/>
          <w:b w:val="0"/>
        </w:rPr>
      </w:pPr>
      <w:r w:rsidRPr="006C1772">
        <w:rPr>
          <w:rFonts w:ascii="Arial" w:hAnsi="Arial" w:cs="Arial"/>
          <w:b w:val="0"/>
        </w:rPr>
        <w:t>Die Verordnung gilt ab dem 24. Juli 2026 für sogenannte Stand</w:t>
      </w:r>
      <w:r w:rsidRPr="006C1772">
        <w:rPr>
          <w:rFonts w:ascii="Cambria Math" w:hAnsi="Cambria Math" w:cs="Cambria Math"/>
          <w:b w:val="0"/>
        </w:rPr>
        <w:t>‑</w:t>
      </w:r>
      <w:proofErr w:type="spellStart"/>
      <w:r w:rsidRPr="006C1772">
        <w:rPr>
          <w:rFonts w:ascii="Arial" w:hAnsi="Arial" w:cs="Arial"/>
          <w:b w:val="0"/>
        </w:rPr>
        <w:t>alone</w:t>
      </w:r>
      <w:proofErr w:type="spellEnd"/>
      <w:r w:rsidRPr="006C1772">
        <w:rPr>
          <w:rFonts w:ascii="Cambria Math" w:hAnsi="Cambria Math" w:cs="Cambria Math"/>
          <w:b w:val="0"/>
        </w:rPr>
        <w:t>‑</w:t>
      </w:r>
      <w:r w:rsidRPr="006C1772">
        <w:rPr>
          <w:rFonts w:ascii="Arial" w:hAnsi="Arial" w:cs="Arial"/>
          <w:b w:val="0"/>
        </w:rPr>
        <w:t>Ventilatoren</w:t>
      </w:r>
      <w:r w:rsidR="00D10590" w:rsidRPr="006C1772">
        <w:rPr>
          <w:rFonts w:ascii="Arial" w:hAnsi="Arial" w:cs="Arial"/>
          <w:b w:val="0"/>
        </w:rPr>
        <w:t xml:space="preserve"> und Neuprodukte</w:t>
      </w:r>
      <w:r w:rsidRPr="006C1772">
        <w:rPr>
          <w:rFonts w:ascii="Arial" w:hAnsi="Arial" w:cs="Arial"/>
          <w:b w:val="0"/>
        </w:rPr>
        <w:t xml:space="preserve">. Für </w:t>
      </w:r>
      <w:r w:rsidR="00DC5AFD" w:rsidRPr="006C1772">
        <w:rPr>
          <w:rFonts w:ascii="Arial" w:hAnsi="Arial" w:cs="Arial"/>
          <w:b w:val="0"/>
        </w:rPr>
        <w:t>Ventilatoren, die in anderen Produkten oder Anwendungen – wie Lüftungsgeräten, Wärmepumpen oder Kälteanlagen – integriert werden</w:t>
      </w:r>
      <w:r w:rsidR="00D10590" w:rsidRPr="006C1772">
        <w:rPr>
          <w:rFonts w:ascii="Arial" w:hAnsi="Arial" w:cs="Arial"/>
          <w:b w:val="0"/>
        </w:rPr>
        <w:t xml:space="preserve"> und vor diesem Datum bereits vermarktet werden, </w:t>
      </w:r>
      <w:r w:rsidRPr="006C1772">
        <w:rPr>
          <w:rFonts w:ascii="Arial" w:hAnsi="Arial" w:cs="Arial"/>
          <w:b w:val="0"/>
        </w:rPr>
        <w:t>greifen die Anforderungen ab dem 24. Juli 2027. Ersatzventilatoren unterliegen ab 202</w:t>
      </w:r>
      <w:r w:rsidR="00D10590" w:rsidRPr="006C1772">
        <w:rPr>
          <w:rFonts w:ascii="Arial" w:hAnsi="Arial" w:cs="Arial"/>
          <w:b w:val="0"/>
        </w:rPr>
        <w:t>7</w:t>
      </w:r>
      <w:r w:rsidRPr="006C1772">
        <w:rPr>
          <w:rFonts w:ascii="Arial" w:hAnsi="Arial" w:cs="Arial"/>
          <w:b w:val="0"/>
        </w:rPr>
        <w:t xml:space="preserve"> klaren Einschränkungen und dürfen nur noch unter definierten Bedingungen eingesetzt werden.</w:t>
      </w:r>
    </w:p>
    <w:p w14:paraId="2707F6F0" w14:textId="77777777" w:rsidR="00EB2040" w:rsidRPr="006C1772" w:rsidRDefault="00EB2040" w:rsidP="00EB2040">
      <w:pPr>
        <w:rPr>
          <w:rFonts w:cs="Arial"/>
          <w:sz w:val="22"/>
          <w:szCs w:val="22"/>
        </w:rPr>
      </w:pPr>
    </w:p>
    <w:p w14:paraId="377C7A9F" w14:textId="4F36FF34" w:rsidR="00EB2040" w:rsidRPr="006C1772" w:rsidRDefault="00AF0D45" w:rsidP="00EB2040">
      <w:pPr>
        <w:pStyle w:val="berschrift1"/>
        <w:jc w:val="both"/>
        <w:rPr>
          <w:rFonts w:ascii="Arial" w:hAnsi="Arial" w:cs="Arial"/>
        </w:rPr>
      </w:pPr>
      <w:r w:rsidRPr="006C1772">
        <w:rPr>
          <w:rFonts w:ascii="Arial" w:hAnsi="Arial" w:cs="Arial"/>
        </w:rPr>
        <w:lastRenderedPageBreak/>
        <w:t>Unterstützung aus einer Hand</w:t>
      </w:r>
    </w:p>
    <w:p w14:paraId="3D78EDD8" w14:textId="7F3DB466" w:rsidR="00EB2040" w:rsidRPr="006C1772" w:rsidRDefault="00EB2040" w:rsidP="00EB2040">
      <w:pPr>
        <w:pStyle w:val="berschrift1"/>
        <w:jc w:val="both"/>
        <w:rPr>
          <w:rFonts w:ascii="Arial" w:hAnsi="Arial" w:cs="Arial"/>
          <w:b w:val="0"/>
        </w:rPr>
      </w:pPr>
      <w:r w:rsidRPr="006C1772">
        <w:rPr>
          <w:rFonts w:ascii="Arial" w:hAnsi="Arial" w:cs="Arial"/>
          <w:b w:val="0"/>
        </w:rPr>
        <w:t>ebm</w:t>
      </w:r>
      <w:r w:rsidRPr="006C1772">
        <w:rPr>
          <w:rFonts w:ascii="Cambria Math" w:hAnsi="Cambria Math" w:cs="Cambria Math"/>
          <w:b w:val="0"/>
        </w:rPr>
        <w:t>‑</w:t>
      </w:r>
      <w:r w:rsidRPr="006C1772">
        <w:rPr>
          <w:rFonts w:ascii="Arial" w:hAnsi="Arial" w:cs="Arial"/>
          <w:b w:val="0"/>
        </w:rPr>
        <w:t xml:space="preserve">papst bereitet sein Portfolio </w:t>
      </w:r>
      <w:r w:rsidR="00DC5AFD" w:rsidRPr="006C1772">
        <w:rPr>
          <w:rFonts w:ascii="Arial" w:hAnsi="Arial" w:cs="Arial"/>
          <w:b w:val="0"/>
        </w:rPr>
        <w:t xml:space="preserve">schon </w:t>
      </w:r>
      <w:r w:rsidRPr="006C1772">
        <w:rPr>
          <w:rFonts w:ascii="Arial" w:hAnsi="Arial" w:cs="Arial"/>
          <w:b w:val="0"/>
        </w:rPr>
        <w:t xml:space="preserve">seit Jahren gezielt auf die </w:t>
      </w:r>
      <w:r w:rsidR="00FF091B" w:rsidRPr="006C1772">
        <w:rPr>
          <w:rFonts w:ascii="Arial" w:hAnsi="Arial" w:cs="Arial"/>
          <w:b w:val="0"/>
        </w:rPr>
        <w:t xml:space="preserve">Anforderungen </w:t>
      </w:r>
      <w:r w:rsidR="00E428FE" w:rsidRPr="006C1772">
        <w:rPr>
          <w:rFonts w:ascii="Arial" w:hAnsi="Arial" w:cs="Arial"/>
          <w:b w:val="0"/>
        </w:rPr>
        <w:t>der</w:t>
      </w:r>
      <w:r w:rsidR="00FF091B" w:rsidRPr="006C1772">
        <w:rPr>
          <w:rFonts w:ascii="Arial" w:hAnsi="Arial" w:cs="Arial"/>
          <w:b w:val="0"/>
        </w:rPr>
        <w:t xml:space="preserve"> </w:t>
      </w:r>
      <w:proofErr w:type="spellStart"/>
      <w:r w:rsidRPr="006C1772">
        <w:rPr>
          <w:rFonts w:ascii="Arial" w:hAnsi="Arial" w:cs="Arial"/>
          <w:b w:val="0"/>
        </w:rPr>
        <w:t>ErP</w:t>
      </w:r>
      <w:proofErr w:type="spellEnd"/>
      <w:r w:rsidR="00FF091B" w:rsidRPr="006C1772">
        <w:rPr>
          <w:rFonts w:ascii="Arial" w:hAnsi="Arial" w:cs="Arial"/>
          <w:b w:val="0"/>
        </w:rPr>
        <w:t xml:space="preserve"> </w:t>
      </w:r>
      <w:r w:rsidRPr="006C1772">
        <w:rPr>
          <w:rFonts w:ascii="Arial" w:hAnsi="Arial" w:cs="Arial"/>
          <w:b w:val="0"/>
        </w:rPr>
        <w:t>2026 vor. Vollständig ausgelegte Ventilatoren, systembezogene Effizienzbewertungen und transparente Dokumentation erleichtern Kunden die sichere Umstellung. Zusätzlich unterstützt ebm</w:t>
      </w:r>
      <w:r w:rsidRPr="006C1772">
        <w:rPr>
          <w:rFonts w:ascii="Cambria Math" w:hAnsi="Cambria Math" w:cs="Cambria Math"/>
          <w:b w:val="0"/>
        </w:rPr>
        <w:t>‑</w:t>
      </w:r>
      <w:r w:rsidRPr="006C1772">
        <w:rPr>
          <w:rFonts w:ascii="Arial" w:hAnsi="Arial" w:cs="Arial"/>
          <w:b w:val="0"/>
        </w:rPr>
        <w:t xml:space="preserve">papst mit Beratung, Messungen und digitalen Auslegungstools dabei, frühzeitig konforme Lösungen </w:t>
      </w:r>
      <w:r w:rsidR="00AF0D45" w:rsidRPr="006C1772">
        <w:rPr>
          <w:rFonts w:ascii="Arial" w:hAnsi="Arial" w:cs="Arial"/>
          <w:b w:val="0"/>
        </w:rPr>
        <w:t>umzusetzen.</w:t>
      </w:r>
    </w:p>
    <w:p w14:paraId="63494744" w14:textId="77777777" w:rsidR="00EB2040" w:rsidRPr="006C1772" w:rsidRDefault="00EB2040" w:rsidP="00EB2040">
      <w:pPr>
        <w:pStyle w:val="berschrift1"/>
        <w:jc w:val="both"/>
        <w:rPr>
          <w:rFonts w:ascii="Arial" w:hAnsi="Arial" w:cs="Arial"/>
          <w:b w:val="0"/>
        </w:rPr>
      </w:pPr>
    </w:p>
    <w:p w14:paraId="7015BDBF" w14:textId="77777777" w:rsidR="00EB2040" w:rsidRPr="006C1772" w:rsidRDefault="00EB2040" w:rsidP="00EB2040">
      <w:pPr>
        <w:pStyle w:val="berschrift1"/>
        <w:jc w:val="both"/>
        <w:rPr>
          <w:rFonts w:ascii="Arial" w:hAnsi="Arial" w:cs="Arial"/>
          <w:b w:val="0"/>
        </w:rPr>
      </w:pPr>
    </w:p>
    <w:p w14:paraId="67C8AF91" w14:textId="77777777" w:rsidR="008A3B10" w:rsidRPr="006C1772" w:rsidRDefault="008A3B10" w:rsidP="008A3B10">
      <w:pPr>
        <w:pStyle w:val="RBSBU"/>
        <w:rPr>
          <w:rStyle w:val="Fett"/>
          <w:b w:val="0"/>
          <w:i/>
          <w:sz w:val="22"/>
          <w:szCs w:val="22"/>
        </w:rPr>
      </w:pPr>
      <w:r w:rsidRPr="006C1772">
        <w:rPr>
          <w:noProof/>
          <w:sz w:val="22"/>
          <w:szCs w:val="22"/>
        </w:rPr>
        <w:drawing>
          <wp:inline distT="0" distB="0" distL="0" distR="0" wp14:anchorId="5454EC1C" wp14:editId="0611E350">
            <wp:extent cx="3970421" cy="3364570"/>
            <wp:effectExtent l="0" t="0" r="0" b="762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89641" cy="3380857"/>
                    </a:xfrm>
                    <a:prstGeom prst="rect">
                      <a:avLst/>
                    </a:prstGeom>
                    <a:noFill/>
                    <a:ln>
                      <a:noFill/>
                    </a:ln>
                  </pic:spPr>
                </pic:pic>
              </a:graphicData>
            </a:graphic>
          </wp:inline>
        </w:drawing>
      </w:r>
    </w:p>
    <w:p w14:paraId="19044843" w14:textId="4EAA5871" w:rsidR="008A3B10" w:rsidRPr="006C1772" w:rsidRDefault="008A3B10" w:rsidP="008A3B10">
      <w:pPr>
        <w:pStyle w:val="RBSText"/>
        <w:rPr>
          <w:i/>
          <w:sz w:val="22"/>
          <w:szCs w:val="22"/>
        </w:rPr>
      </w:pPr>
      <w:r w:rsidRPr="006C1772">
        <w:rPr>
          <w:rStyle w:val="Fett"/>
          <w:sz w:val="22"/>
          <w:szCs w:val="22"/>
        </w:rPr>
        <w:t xml:space="preserve">Bild 1: </w:t>
      </w:r>
      <w:r w:rsidRPr="006C1772">
        <w:rPr>
          <w:sz w:val="22"/>
          <w:szCs w:val="22"/>
        </w:rPr>
        <w:t>Die Mindestwirkungsgrade für Axialventilatoren wurden seit 2013 schrittweise angehoben. Ab 2026 gilt ein Minimum Fan Eff</w:t>
      </w:r>
      <w:r w:rsidR="009A2868" w:rsidRPr="006C1772">
        <w:rPr>
          <w:sz w:val="22"/>
          <w:szCs w:val="22"/>
        </w:rPr>
        <w:t>i</w:t>
      </w:r>
      <w:r w:rsidRPr="006C1772">
        <w:rPr>
          <w:sz w:val="22"/>
          <w:szCs w:val="22"/>
        </w:rPr>
        <w:t>ciency Grade von 50 Prozent – maßgeblich ist der statische Gesamtwirkungsgrad am Bestpunkt. (</w:t>
      </w:r>
      <w:proofErr w:type="spellStart"/>
      <w:r w:rsidRPr="006C1772">
        <w:rPr>
          <w:sz w:val="22"/>
          <w:szCs w:val="22"/>
        </w:rPr>
        <w:t>Pe</w:t>
      </w:r>
      <w:proofErr w:type="spellEnd"/>
      <w:r w:rsidRPr="006C1772">
        <w:rPr>
          <w:sz w:val="22"/>
          <w:szCs w:val="22"/>
        </w:rPr>
        <w:t xml:space="preserve"> = elektrische Eingangsleistung; </w:t>
      </w:r>
      <w:proofErr w:type="spellStart"/>
      <w:r w:rsidRPr="006C1772">
        <w:rPr>
          <w:sz w:val="22"/>
          <w:szCs w:val="22"/>
        </w:rPr>
        <w:t>ηmin</w:t>
      </w:r>
      <w:proofErr w:type="spellEnd"/>
      <w:r w:rsidRPr="006C1772">
        <w:rPr>
          <w:sz w:val="22"/>
          <w:szCs w:val="22"/>
        </w:rPr>
        <w:t xml:space="preserve"> = </w:t>
      </w:r>
      <w:proofErr w:type="spellStart"/>
      <w:r w:rsidRPr="006C1772">
        <w:rPr>
          <w:sz w:val="22"/>
          <w:szCs w:val="22"/>
        </w:rPr>
        <w:t>Mindestventilatoreffizienz</w:t>
      </w:r>
      <w:proofErr w:type="spellEnd"/>
      <w:r w:rsidRPr="006C1772">
        <w:rPr>
          <w:sz w:val="22"/>
          <w:szCs w:val="22"/>
        </w:rPr>
        <w:t xml:space="preserve">; </w:t>
      </w:r>
      <w:proofErr w:type="spellStart"/>
      <w:r w:rsidRPr="006C1772">
        <w:rPr>
          <w:sz w:val="22"/>
          <w:szCs w:val="22"/>
        </w:rPr>
        <w:t>ηse</w:t>
      </w:r>
      <w:proofErr w:type="spellEnd"/>
      <w:r w:rsidRPr="006C1772">
        <w:rPr>
          <w:sz w:val="22"/>
          <w:szCs w:val="22"/>
        </w:rPr>
        <w:t xml:space="preserve"> = statischer Gesamtwirkungsgrad; BEP = Bestpunkt)</w:t>
      </w:r>
    </w:p>
    <w:p w14:paraId="23B11205" w14:textId="4FDB530A" w:rsidR="008A3B10" w:rsidRPr="006C1772" w:rsidRDefault="008A3B10" w:rsidP="008A3B10">
      <w:pPr>
        <w:pStyle w:val="RBSBU"/>
        <w:rPr>
          <w:rStyle w:val="Fett"/>
          <w:b w:val="0"/>
          <w:i/>
          <w:sz w:val="22"/>
          <w:szCs w:val="22"/>
        </w:rPr>
      </w:pPr>
      <w:r w:rsidRPr="006C1772">
        <w:rPr>
          <w:noProof/>
          <w:sz w:val="22"/>
          <w:szCs w:val="22"/>
        </w:rPr>
        <w:lastRenderedPageBreak/>
        <w:drawing>
          <wp:inline distT="0" distB="0" distL="0" distR="0" wp14:anchorId="5D481E4A" wp14:editId="6467C946">
            <wp:extent cx="3753853" cy="3099516"/>
            <wp:effectExtent l="0" t="0" r="0" b="571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6808" cy="3126727"/>
                    </a:xfrm>
                    <a:prstGeom prst="rect">
                      <a:avLst/>
                    </a:prstGeom>
                    <a:noFill/>
                    <a:ln>
                      <a:noFill/>
                    </a:ln>
                  </pic:spPr>
                </pic:pic>
              </a:graphicData>
            </a:graphic>
          </wp:inline>
        </w:drawing>
      </w:r>
    </w:p>
    <w:p w14:paraId="5B0D1857" w14:textId="3106793C" w:rsidR="008A3B10" w:rsidRPr="006C1772" w:rsidRDefault="008A3B10" w:rsidP="008A3B10">
      <w:pPr>
        <w:pStyle w:val="RBSText"/>
        <w:rPr>
          <w:rStyle w:val="Fett"/>
          <w:b w:val="0"/>
          <w:i/>
          <w:sz w:val="22"/>
          <w:szCs w:val="22"/>
        </w:rPr>
      </w:pPr>
      <w:r w:rsidRPr="006C1772">
        <w:rPr>
          <w:rStyle w:val="Fett"/>
          <w:b w:val="0"/>
          <w:i/>
          <w:noProof/>
          <w:sz w:val="22"/>
          <w:szCs w:val="22"/>
        </w:rPr>
        <w:drawing>
          <wp:anchor distT="0" distB="0" distL="114300" distR="114300" simplePos="0" relativeHeight="251658240" behindDoc="0" locked="0" layoutInCell="1" allowOverlap="1" wp14:anchorId="5F87FA22" wp14:editId="2FE00330">
            <wp:simplePos x="0" y="0"/>
            <wp:positionH relativeFrom="page">
              <wp:posOffset>2659380</wp:posOffset>
            </wp:positionH>
            <wp:positionV relativeFrom="paragraph">
              <wp:posOffset>765208</wp:posOffset>
            </wp:positionV>
            <wp:extent cx="2238375" cy="2238375"/>
            <wp:effectExtent l="0" t="0" r="0" b="0"/>
            <wp:wrapThrough wrapText="bothSides">
              <wp:wrapPolygon edited="0">
                <wp:start x="8089" y="5331"/>
                <wp:lineTo x="5331" y="6434"/>
                <wp:lineTo x="4780" y="6986"/>
                <wp:lineTo x="5147" y="8640"/>
                <wp:lineTo x="5699" y="11581"/>
                <wp:lineTo x="4780" y="14523"/>
                <wp:lineTo x="4780" y="15442"/>
                <wp:lineTo x="9191" y="17280"/>
                <wp:lineTo x="11397" y="17648"/>
                <wp:lineTo x="12868" y="17648"/>
                <wp:lineTo x="15258" y="17280"/>
                <wp:lineTo x="17096" y="15993"/>
                <wp:lineTo x="16729" y="5883"/>
                <wp:lineTo x="15809" y="5331"/>
                <wp:lineTo x="8089" y="5331"/>
              </wp:wrapPolygon>
            </wp:wrapThrough>
            <wp:docPr id="9237728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38375" cy="2238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C1772">
        <w:rPr>
          <w:rStyle w:val="Fett"/>
          <w:sz w:val="22"/>
          <w:szCs w:val="22"/>
        </w:rPr>
        <w:t xml:space="preserve">Bild 2: </w:t>
      </w:r>
      <w:r w:rsidRPr="006C1772">
        <w:rPr>
          <w:sz w:val="22"/>
          <w:szCs w:val="22"/>
        </w:rPr>
        <w:t xml:space="preserve">Auch für Radialventilatoren mit rückwärtsgekrümmten Schaufeln steigen die Anforderungen weiter. Ab 2026 liegt der geforderte Minimum Fan </w:t>
      </w:r>
      <w:r w:rsidR="009A2868" w:rsidRPr="006C1772">
        <w:rPr>
          <w:sz w:val="22"/>
          <w:szCs w:val="22"/>
        </w:rPr>
        <w:t>Efficiency</w:t>
      </w:r>
      <w:r w:rsidRPr="006C1772">
        <w:rPr>
          <w:sz w:val="22"/>
          <w:szCs w:val="22"/>
        </w:rPr>
        <w:t xml:space="preserve"> Grade</w:t>
      </w:r>
      <w:r w:rsidRPr="006C1772">
        <w:rPr>
          <w:i/>
          <w:sz w:val="22"/>
          <w:szCs w:val="22"/>
        </w:rPr>
        <w:t xml:space="preserve"> </w:t>
      </w:r>
      <w:r w:rsidRPr="006C1772">
        <w:rPr>
          <w:sz w:val="22"/>
          <w:szCs w:val="22"/>
        </w:rPr>
        <w:t>bei 64 Prozent und setzt damit einen neuen Effizienzmaßstab. (</w:t>
      </w:r>
      <w:proofErr w:type="spellStart"/>
      <w:r w:rsidRPr="006C1772">
        <w:rPr>
          <w:sz w:val="22"/>
          <w:szCs w:val="22"/>
        </w:rPr>
        <w:t>Pe</w:t>
      </w:r>
      <w:proofErr w:type="spellEnd"/>
      <w:r w:rsidRPr="006C1772">
        <w:rPr>
          <w:sz w:val="22"/>
          <w:szCs w:val="22"/>
        </w:rPr>
        <w:t xml:space="preserve"> = elektrische Eingangsleistung; </w:t>
      </w:r>
      <w:proofErr w:type="spellStart"/>
      <w:r w:rsidRPr="006C1772">
        <w:rPr>
          <w:sz w:val="22"/>
          <w:szCs w:val="22"/>
        </w:rPr>
        <w:t>ηmin</w:t>
      </w:r>
      <w:proofErr w:type="spellEnd"/>
      <w:r w:rsidRPr="006C1772">
        <w:rPr>
          <w:sz w:val="22"/>
          <w:szCs w:val="22"/>
        </w:rPr>
        <w:t xml:space="preserve"> = </w:t>
      </w:r>
      <w:proofErr w:type="spellStart"/>
      <w:r w:rsidRPr="006C1772">
        <w:rPr>
          <w:sz w:val="22"/>
          <w:szCs w:val="22"/>
        </w:rPr>
        <w:t>Mindestventilatoreffizienz</w:t>
      </w:r>
      <w:proofErr w:type="spellEnd"/>
      <w:r w:rsidRPr="006C1772">
        <w:rPr>
          <w:sz w:val="22"/>
          <w:szCs w:val="22"/>
        </w:rPr>
        <w:t xml:space="preserve">; </w:t>
      </w:r>
      <w:proofErr w:type="spellStart"/>
      <w:r w:rsidRPr="006C1772">
        <w:rPr>
          <w:sz w:val="22"/>
          <w:szCs w:val="22"/>
        </w:rPr>
        <w:t>ηse</w:t>
      </w:r>
      <w:proofErr w:type="spellEnd"/>
      <w:r w:rsidRPr="006C1772">
        <w:rPr>
          <w:sz w:val="22"/>
          <w:szCs w:val="22"/>
        </w:rPr>
        <w:t xml:space="preserve"> = statischer Gesamtwirkungsgrad; BEP = Bestpunkt)</w:t>
      </w:r>
      <w:r w:rsidRPr="006C1772">
        <w:rPr>
          <w:rStyle w:val="Fett"/>
          <w:b w:val="0"/>
          <w:i/>
          <w:noProof/>
          <w:sz w:val="22"/>
          <w:szCs w:val="22"/>
        </w:rPr>
        <w:drawing>
          <wp:inline distT="0" distB="0" distL="0" distR="0" wp14:anchorId="0A1EAC55" wp14:editId="078F6128">
            <wp:extent cx="1819275" cy="1819275"/>
            <wp:effectExtent l="0" t="0" r="0" b="0"/>
            <wp:docPr id="109519149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19275" cy="1819275"/>
                    </a:xfrm>
                    <a:prstGeom prst="rect">
                      <a:avLst/>
                    </a:prstGeom>
                    <a:noFill/>
                    <a:ln>
                      <a:noFill/>
                    </a:ln>
                  </pic:spPr>
                </pic:pic>
              </a:graphicData>
            </a:graphic>
          </wp:inline>
        </w:drawing>
      </w:r>
    </w:p>
    <w:p w14:paraId="206BA93C" w14:textId="490C3B77" w:rsidR="008A3B10" w:rsidRPr="006C1772" w:rsidRDefault="008A3B10" w:rsidP="008A3B10">
      <w:pPr>
        <w:pStyle w:val="RBSText"/>
        <w:rPr>
          <w:rStyle w:val="Fett"/>
          <w:b w:val="0"/>
          <w:sz w:val="22"/>
          <w:szCs w:val="22"/>
        </w:rPr>
      </w:pPr>
      <w:r w:rsidRPr="006C1772">
        <w:rPr>
          <w:rStyle w:val="Fett"/>
          <w:sz w:val="22"/>
          <w:szCs w:val="22"/>
        </w:rPr>
        <w:t xml:space="preserve">Bild 3: </w:t>
      </w:r>
      <w:r w:rsidRPr="006C1772">
        <w:rPr>
          <w:sz w:val="22"/>
          <w:szCs w:val="22"/>
        </w:rPr>
        <w:t>Die zentralen Funktionsbereiche des Ventilators in Axial- (links) und Radialventilatoren (r</w:t>
      </w:r>
      <w:r w:rsidRPr="004958FE">
        <w:rPr>
          <w:sz w:val="22"/>
          <w:szCs w:val="22"/>
        </w:rPr>
        <w:t xml:space="preserve">echts): das Laufrad als aerodynamisches Herzstück (grün), der Motor mit integrierter Elektronik als Antriebseinheit (orange) sowie der Stator, </w:t>
      </w:r>
      <w:r w:rsidRPr="006C1772">
        <w:rPr>
          <w:sz w:val="22"/>
          <w:szCs w:val="22"/>
        </w:rPr>
        <w:t xml:space="preserve">das heißt die luftführenden und tragenden Strukturen (blau). </w:t>
      </w:r>
    </w:p>
    <w:p w14:paraId="4AB1CC01" w14:textId="77777777" w:rsidR="00EB2040" w:rsidRPr="006C1772" w:rsidRDefault="00EB2040" w:rsidP="00EB2040">
      <w:pPr>
        <w:pStyle w:val="berschrift1"/>
        <w:jc w:val="both"/>
        <w:rPr>
          <w:rFonts w:ascii="Arial" w:hAnsi="Arial" w:cs="Arial"/>
          <w:b w:val="0"/>
        </w:rPr>
      </w:pPr>
    </w:p>
    <w:p w14:paraId="1272E6D3" w14:textId="77777777" w:rsidR="00EB2040" w:rsidRPr="006C1772" w:rsidRDefault="00EB2040" w:rsidP="00EB2040">
      <w:pPr>
        <w:rPr>
          <w:rFonts w:cs="Arial"/>
          <w:sz w:val="22"/>
          <w:szCs w:val="22"/>
        </w:rPr>
      </w:pPr>
    </w:p>
    <w:p w14:paraId="27734F49" w14:textId="1FADB0EA" w:rsidR="009A6CC8" w:rsidRPr="006C1772" w:rsidRDefault="009A6CC8" w:rsidP="0028417B">
      <w:pPr>
        <w:pStyle w:val="berschrift1"/>
        <w:jc w:val="both"/>
        <w:rPr>
          <w:rFonts w:ascii="Arial" w:hAnsi="Arial" w:cs="Arial"/>
          <w:b w:val="0"/>
        </w:rPr>
      </w:pPr>
      <w:r w:rsidRPr="006C1772">
        <w:rPr>
          <w:rFonts w:ascii="Arial" w:hAnsi="Arial" w:cs="Arial"/>
          <w:b w:val="0"/>
        </w:rPr>
        <w:t>Bild</w:t>
      </w:r>
      <w:r w:rsidR="008A3B10" w:rsidRPr="006C1772">
        <w:rPr>
          <w:rFonts w:ascii="Arial" w:hAnsi="Arial" w:cs="Arial"/>
          <w:b w:val="0"/>
        </w:rPr>
        <w:t>er</w:t>
      </w:r>
      <w:r w:rsidRPr="006C1772">
        <w:rPr>
          <w:rFonts w:ascii="Arial" w:hAnsi="Arial" w:cs="Arial"/>
          <w:b w:val="0"/>
        </w:rPr>
        <w:tab/>
      </w:r>
      <w:r w:rsidRPr="006C1772">
        <w:rPr>
          <w:rFonts w:ascii="Arial" w:hAnsi="Arial" w:cs="Arial"/>
          <w:b w:val="0"/>
        </w:rPr>
        <w:tab/>
        <w:t>ebm-papst</w:t>
      </w:r>
    </w:p>
    <w:p w14:paraId="0DB55CB1" w14:textId="6D15BB25" w:rsidR="009A6CC8" w:rsidRPr="006C1772" w:rsidRDefault="009A6CC8" w:rsidP="00AF0D45">
      <w:pPr>
        <w:pStyle w:val="berschrift1"/>
        <w:ind w:left="1410" w:hanging="1410"/>
        <w:rPr>
          <w:rFonts w:ascii="Arial" w:hAnsi="Arial" w:cs="Arial"/>
        </w:rPr>
      </w:pPr>
      <w:r w:rsidRPr="006C1772">
        <w:rPr>
          <w:rFonts w:ascii="Arial" w:hAnsi="Arial" w:cs="Arial"/>
          <w:b w:val="0"/>
        </w:rPr>
        <w:t xml:space="preserve">Zeichen </w:t>
      </w:r>
      <w:r w:rsidRPr="006C1772">
        <w:rPr>
          <w:rFonts w:ascii="Arial" w:hAnsi="Arial" w:cs="Arial"/>
          <w:b w:val="0"/>
        </w:rPr>
        <w:tab/>
        <w:t xml:space="preserve">ca. </w:t>
      </w:r>
      <w:r w:rsidR="00AF0D45" w:rsidRPr="006C1772">
        <w:rPr>
          <w:rFonts w:ascii="Arial" w:hAnsi="Arial" w:cs="Arial"/>
          <w:b w:val="0"/>
        </w:rPr>
        <w:t>3.500</w:t>
      </w:r>
      <w:r w:rsidRPr="006C1772">
        <w:rPr>
          <w:rFonts w:ascii="Arial" w:hAnsi="Arial" w:cs="Arial"/>
          <w:b w:val="0"/>
        </w:rPr>
        <w:t xml:space="preserve">, mit Überschriften und Zwischenüberschriften </w:t>
      </w:r>
    </w:p>
    <w:p w14:paraId="01B1BC7C" w14:textId="27CA9FE8" w:rsidR="009A6CC8" w:rsidRPr="006C1772" w:rsidRDefault="009A6CC8" w:rsidP="0028417B">
      <w:pPr>
        <w:pStyle w:val="berschrift1"/>
        <w:ind w:left="1410" w:hanging="1410"/>
        <w:jc w:val="both"/>
        <w:rPr>
          <w:rFonts w:ascii="Arial" w:hAnsi="Arial" w:cs="Arial"/>
          <w:b w:val="0"/>
        </w:rPr>
      </w:pPr>
      <w:r w:rsidRPr="006C1772">
        <w:rPr>
          <w:rFonts w:ascii="Arial" w:hAnsi="Arial" w:cs="Arial"/>
          <w:b w:val="0"/>
        </w:rPr>
        <w:t>Tags</w:t>
      </w:r>
      <w:r w:rsidRPr="006C1772">
        <w:rPr>
          <w:rFonts w:ascii="Arial" w:hAnsi="Arial" w:cs="Arial"/>
          <w:b w:val="0"/>
        </w:rPr>
        <w:tab/>
      </w:r>
      <w:r w:rsidRPr="006C1772">
        <w:rPr>
          <w:rFonts w:ascii="Arial" w:hAnsi="Arial" w:cs="Arial"/>
          <w:b w:val="0"/>
        </w:rPr>
        <w:tab/>
      </w:r>
      <w:proofErr w:type="spellStart"/>
      <w:r w:rsidR="00AF0D45" w:rsidRPr="006C1772">
        <w:rPr>
          <w:rFonts w:ascii="Arial" w:hAnsi="Arial" w:cs="Arial"/>
          <w:b w:val="0"/>
        </w:rPr>
        <w:t>ErP</w:t>
      </w:r>
      <w:proofErr w:type="spellEnd"/>
      <w:r w:rsidR="00AF0D45" w:rsidRPr="006C1772">
        <w:rPr>
          <w:rFonts w:ascii="Arial" w:hAnsi="Arial" w:cs="Arial"/>
          <w:b w:val="0"/>
        </w:rPr>
        <w:t>, Ökodesign Richtlinie, Effizienzanforderung, Systemgrenze, Gesamtwirkungsgrad</w:t>
      </w:r>
    </w:p>
    <w:p w14:paraId="1A988DC8" w14:textId="50631A0D" w:rsidR="009A6CC8" w:rsidRPr="006C1772" w:rsidRDefault="009A6CC8" w:rsidP="0028417B">
      <w:pPr>
        <w:pStyle w:val="berschrift1"/>
        <w:jc w:val="both"/>
        <w:rPr>
          <w:rFonts w:ascii="Arial" w:hAnsi="Arial" w:cs="Arial"/>
          <w:b w:val="0"/>
          <w:lang w:val="en-US"/>
        </w:rPr>
      </w:pPr>
      <w:r w:rsidRPr="006C1772">
        <w:rPr>
          <w:rFonts w:ascii="Arial" w:hAnsi="Arial" w:cs="Arial"/>
          <w:b w:val="0"/>
          <w:lang w:val="en-US"/>
        </w:rPr>
        <w:t xml:space="preserve">Link </w:t>
      </w:r>
      <w:r w:rsidRPr="006C1772">
        <w:rPr>
          <w:rFonts w:ascii="Arial" w:hAnsi="Arial" w:cs="Arial"/>
          <w:b w:val="0"/>
          <w:lang w:val="en-US"/>
        </w:rPr>
        <w:tab/>
      </w:r>
      <w:r w:rsidRPr="006C1772">
        <w:rPr>
          <w:rFonts w:ascii="Arial" w:hAnsi="Arial" w:cs="Arial"/>
          <w:b w:val="0"/>
          <w:lang w:val="en-US"/>
        </w:rPr>
        <w:tab/>
      </w:r>
      <w:hyperlink r:id="rId15" w:history="1">
        <w:r w:rsidR="00DC5AFD" w:rsidRPr="006C1772">
          <w:rPr>
            <w:rStyle w:val="Hyperlink"/>
            <w:rFonts w:ascii="Arial" w:hAnsi="Arial" w:cs="Arial"/>
            <w:lang w:val="en-US"/>
          </w:rPr>
          <w:t>https://www.ebmpapst.com/ecodesign</w:t>
        </w:r>
      </w:hyperlink>
    </w:p>
    <w:p w14:paraId="6983F5FE" w14:textId="77777777" w:rsidR="0028417B" w:rsidRPr="006C1772" w:rsidRDefault="0028417B" w:rsidP="0028417B">
      <w:pPr>
        <w:pStyle w:val="berschrift1"/>
        <w:spacing w:before="240"/>
        <w:jc w:val="both"/>
        <w:rPr>
          <w:rFonts w:ascii="Arial" w:hAnsi="Arial" w:cs="Arial"/>
          <w:lang w:val="en-US"/>
        </w:rPr>
      </w:pPr>
    </w:p>
    <w:p w14:paraId="0680F4EF" w14:textId="77777777" w:rsidR="003104F2" w:rsidRPr="006C1772" w:rsidRDefault="003104F2" w:rsidP="003104F2">
      <w:pPr>
        <w:rPr>
          <w:rFonts w:cs="Arial"/>
          <w:b/>
          <w:sz w:val="22"/>
          <w:szCs w:val="22"/>
        </w:rPr>
      </w:pPr>
      <w:r w:rsidRPr="006C1772">
        <w:rPr>
          <w:rFonts w:cs="Arial"/>
          <w:b/>
          <w:sz w:val="22"/>
          <w:szCs w:val="22"/>
        </w:rPr>
        <w:t>Über ebm-papst</w:t>
      </w:r>
    </w:p>
    <w:p w14:paraId="0330DA12" w14:textId="511AE81E" w:rsidR="00ED1663" w:rsidRPr="006C1772" w:rsidRDefault="00ED1663" w:rsidP="00ED1663">
      <w:pPr>
        <w:rPr>
          <w:rFonts w:cs="Arial"/>
          <w:sz w:val="22"/>
          <w:szCs w:val="22"/>
        </w:rPr>
      </w:pPr>
    </w:p>
    <w:p w14:paraId="28FA914B" w14:textId="03B9DD50" w:rsidR="00524825" w:rsidRPr="006C1772" w:rsidRDefault="00524825" w:rsidP="00DC5AFD">
      <w:pPr>
        <w:pStyle w:val="Default"/>
        <w:jc w:val="both"/>
        <w:rPr>
          <w:sz w:val="22"/>
          <w:szCs w:val="22"/>
        </w:rPr>
      </w:pPr>
      <w:r w:rsidRPr="006C1772">
        <w:rPr>
          <w:sz w:val="22"/>
          <w:szCs w:val="22"/>
        </w:rPr>
        <w:t xml:space="preserve">Die ebm-papst Gruppe ist weltweit führender Hersteller von Ventilatoren und Motoren mit Hauptsitz in Mulfingen, Baden-Württemberg. Das Familienunternehmen wurde 1963 gegründet und setzt mit seinen Kompetenzen in den Bereichen Motortechnik, Elektronik, Digitalisierung und Aerodynamik international Standards. </w:t>
      </w:r>
    </w:p>
    <w:p w14:paraId="0C6BF3EC" w14:textId="77777777" w:rsidR="00344BCE" w:rsidRPr="006C1772" w:rsidRDefault="00344BCE" w:rsidP="00DC5AFD">
      <w:pPr>
        <w:pStyle w:val="Default"/>
        <w:jc w:val="both"/>
        <w:rPr>
          <w:sz w:val="22"/>
          <w:szCs w:val="22"/>
        </w:rPr>
      </w:pPr>
    </w:p>
    <w:p w14:paraId="2FA4AD4F" w14:textId="29C30163" w:rsidR="00524825" w:rsidRPr="006C1772" w:rsidRDefault="00524825" w:rsidP="00DC5AFD">
      <w:pPr>
        <w:pStyle w:val="Default"/>
        <w:jc w:val="both"/>
        <w:rPr>
          <w:sz w:val="22"/>
          <w:szCs w:val="22"/>
        </w:rPr>
      </w:pPr>
      <w:r w:rsidRPr="006C1772">
        <w:rPr>
          <w:sz w:val="22"/>
          <w:szCs w:val="22"/>
        </w:rPr>
        <w:t xml:space="preserve">ebm-papst bietet nachhaltige, intelligente und maßgeschneiderte Lösungen für nahezu alle Anforderungen der Luft- und Heiztechnik. Das Unternehmen bedient mit seinen Produkten zahlreiche Branchen wie Luft-, Kälte- und Klimatechnik, Heizungstechnik, IT, Maschinenbau und Medizintechnik. </w:t>
      </w:r>
    </w:p>
    <w:p w14:paraId="39190264" w14:textId="77777777" w:rsidR="00524825" w:rsidRPr="006C1772" w:rsidRDefault="00524825" w:rsidP="00DC5AFD">
      <w:pPr>
        <w:pStyle w:val="Default"/>
        <w:jc w:val="both"/>
        <w:rPr>
          <w:sz w:val="22"/>
          <w:szCs w:val="22"/>
        </w:rPr>
      </w:pPr>
    </w:p>
    <w:p w14:paraId="14EB5316" w14:textId="5B9978FA" w:rsidR="00ED1663" w:rsidRPr="006C1772" w:rsidRDefault="00524825" w:rsidP="00DC5AFD">
      <w:pPr>
        <w:jc w:val="both"/>
        <w:rPr>
          <w:rFonts w:cs="Arial"/>
          <w:sz w:val="22"/>
          <w:szCs w:val="22"/>
        </w:rPr>
      </w:pPr>
      <w:r w:rsidRPr="006C1772">
        <w:rPr>
          <w:rFonts w:cs="Arial"/>
          <w:sz w:val="22"/>
          <w:szCs w:val="22"/>
        </w:rPr>
        <w:t>Im Geschäftsjahr 2024/25 erwirtschaftete die ebm-papst Gruppe einen Umsatz von 2,1 Milliarden Euro. Weltweit beschäftigt das Unternehmen rund 13.500 Mitarbeitende an knapp 30 Produktionsstandorten, unter anderem in Deutschland, China und den USA, sowie in etwa 50 Vertriebsniederlassungen.</w:t>
      </w:r>
    </w:p>
    <w:p w14:paraId="50753441" w14:textId="15899063" w:rsidR="007D37E3" w:rsidRPr="006C1772" w:rsidRDefault="00ED1663" w:rsidP="00DC5AFD">
      <w:pPr>
        <w:jc w:val="both"/>
        <w:rPr>
          <w:rFonts w:cs="Arial"/>
          <w:sz w:val="22"/>
          <w:szCs w:val="22"/>
        </w:rPr>
      </w:pPr>
      <w:r w:rsidRPr="006C1772">
        <w:rPr>
          <w:rFonts w:cs="Arial"/>
          <w:sz w:val="22"/>
          <w:szCs w:val="22"/>
        </w:rPr>
        <w:br/>
      </w:r>
    </w:p>
    <w:sectPr w:rsidR="007D37E3" w:rsidRPr="006C1772" w:rsidSect="00020DD5">
      <w:headerReference w:type="even" r:id="rId16"/>
      <w:headerReference w:type="default" r:id="rId17"/>
      <w:headerReference w:type="first" r:id="rId18"/>
      <w:pgSz w:w="11900" w:h="16840"/>
      <w:pgMar w:top="3653" w:right="3820" w:bottom="141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9F76C" w14:textId="77777777" w:rsidR="00230043" w:rsidRDefault="00230043" w:rsidP="002B10BE">
      <w:r>
        <w:separator/>
      </w:r>
    </w:p>
  </w:endnote>
  <w:endnote w:type="continuationSeparator" w:id="0">
    <w:p w14:paraId="5E93B10D" w14:textId="77777777" w:rsidR="00230043" w:rsidRDefault="00230043" w:rsidP="002B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E1BD5" w14:textId="77777777" w:rsidR="00230043" w:rsidRDefault="00230043" w:rsidP="002B10BE">
      <w:r>
        <w:separator/>
      </w:r>
    </w:p>
  </w:footnote>
  <w:footnote w:type="continuationSeparator" w:id="0">
    <w:p w14:paraId="07599557" w14:textId="77777777" w:rsidR="00230043" w:rsidRDefault="00230043" w:rsidP="002B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8F0D" w14:textId="0B61073A" w:rsidR="00991ACB" w:rsidRDefault="00991ACB">
    <w:pPr>
      <w:pStyle w:val="Kopfzeile"/>
    </w:pPr>
    <w:r>
      <w:rPr>
        <w:noProof/>
      </w:rPr>
      <mc:AlternateContent>
        <mc:Choice Requires="wps">
          <w:drawing>
            <wp:anchor distT="0" distB="0" distL="0" distR="0" simplePos="0" relativeHeight="251658243" behindDoc="0" locked="0" layoutInCell="1" allowOverlap="1" wp14:anchorId="245EE788" wp14:editId="3FE88570">
              <wp:simplePos x="635" y="635"/>
              <wp:positionH relativeFrom="page">
                <wp:align>center</wp:align>
              </wp:positionH>
              <wp:positionV relativeFrom="page">
                <wp:align>top</wp:align>
              </wp:positionV>
              <wp:extent cx="4445000" cy="500380"/>
              <wp:effectExtent l="0" t="0" r="12700" b="13970"/>
              <wp:wrapNone/>
              <wp:docPr id="2" name="Textfeld 2"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56ABC3A3" w14:textId="167D2F84" w:rsidR="00991ACB" w:rsidRPr="008A3B10" w:rsidRDefault="00991ACB" w:rsidP="00991ACB">
                          <w:pPr>
                            <w:rPr>
                              <w:rFonts w:ascii="Calibri" w:eastAsia="Calibri" w:hAnsi="Calibri" w:cs="Calibri"/>
                              <w:noProof/>
                              <w:color w:val="000000"/>
                              <w:lang w:val="en-US"/>
                            </w:rPr>
                          </w:pPr>
                          <w:r w:rsidRPr="008A3B10">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5EE788" id="_x0000_t202" coordsize="21600,21600" o:spt="202" path="m,l,21600r21600,l21600,xe">
              <v:stroke joinstyle="miter"/>
              <v:path gradientshapeok="t" o:connecttype="rect"/>
            </v:shapetype>
            <v:shape id="Textfeld 2" o:spid="_x0000_s1026" type="#_x0000_t202" alt="INTERNAL DOCUMENT - should not be shared with third parties without explicit permission." style="position:absolute;margin-left:0;margin-top:0;width:350pt;height:39.4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" filled="f" stroked="f">
              <v:textbox style="mso-fit-shape-to-text:t" inset="0,15pt,0,0">
                <w:txbxContent>
                  <w:p w14:paraId="56ABC3A3" w14:textId="167D2F84" w:rsidR="00991ACB" w:rsidRPr="008A3B10" w:rsidRDefault="00991ACB" w:rsidP="00991ACB">
                    <w:pPr>
                      <w:rPr>
                        <w:rFonts w:ascii="Calibri" w:eastAsia="Calibri" w:hAnsi="Calibri" w:cs="Calibri"/>
                        <w:noProof/>
                        <w:color w:val="000000"/>
                        <w:lang w:val="en-US"/>
                      </w:rPr>
                    </w:pPr>
                    <w:r w:rsidRPr="008A3B10">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58931" w14:textId="703A0A2C" w:rsidR="003E593D" w:rsidRPr="00EB2040" w:rsidRDefault="005F07CD" w:rsidP="003E593D">
    <w:pPr>
      <w:pStyle w:val="berschrift1"/>
      <w:spacing w:after="120"/>
      <w:rPr>
        <w:rFonts w:ascii="Arial" w:hAnsi="Arial" w:cs="Arial"/>
        <w:bCs/>
        <w:sz w:val="32"/>
        <w:szCs w:val="32"/>
      </w:rPr>
    </w:pPr>
    <w:r>
      <w:rPr>
        <w:noProof/>
        <w:lang w:eastAsia="zh-CN"/>
      </w:rPr>
      <w:drawing>
        <wp:anchor distT="0" distB="0" distL="114300" distR="114300" simplePos="0" relativeHeight="251658241" behindDoc="0" locked="0" layoutInCell="1" allowOverlap="1" wp14:anchorId="551DAC2A" wp14:editId="7DA53F94">
          <wp:simplePos x="0" y="0"/>
          <wp:positionH relativeFrom="column">
            <wp:posOffset>4691958</wp:posOffset>
          </wp:positionH>
          <wp:positionV relativeFrom="paragraph">
            <wp:posOffset>-353831</wp:posOffset>
          </wp:positionV>
          <wp:extent cx="1900198" cy="1425148"/>
          <wp:effectExtent l="0" t="0" r="5080" b="381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r w:rsidR="003E593D">
      <w:rPr>
        <w:noProof/>
        <w:lang w:eastAsia="zh-CN"/>
      </w:rPr>
      <mc:AlternateContent>
        <mc:Choice Requires="wps">
          <w:drawing>
            <wp:anchor distT="0" distB="0" distL="114300" distR="114300" simplePos="0" relativeHeight="251658240" behindDoc="0" locked="0" layoutInCell="0" allowOverlap="1" wp14:anchorId="59AE2389" wp14:editId="08962BF2">
              <wp:simplePos x="0" y="0"/>
              <wp:positionH relativeFrom="column">
                <wp:posOffset>4744085</wp:posOffset>
              </wp:positionH>
              <wp:positionV relativeFrom="paragraph">
                <wp:posOffset>1073673</wp:posOffset>
              </wp:positionV>
              <wp:extent cx="2085340" cy="34550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3455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F8E3AE" w14:textId="77777777" w:rsidR="00D72FE3" w:rsidRPr="000922E1" w:rsidRDefault="00D72FE3" w:rsidP="00D72FE3">
                          <w:pPr>
                            <w:rPr>
                              <w:rFonts w:cs="Arial"/>
                              <w:b/>
                              <w:sz w:val="16"/>
                              <w:szCs w:val="18"/>
                            </w:rPr>
                          </w:pPr>
                          <w:r>
                            <w:rPr>
                              <w:rFonts w:cs="Arial"/>
                              <w:b/>
                              <w:sz w:val="16"/>
                              <w:szCs w:val="18"/>
                            </w:rPr>
                            <w:t xml:space="preserve">Ansprechpartner </w:t>
                          </w:r>
                          <w:r w:rsidRPr="000922E1">
                            <w:rPr>
                              <w:rFonts w:cs="Arial"/>
                              <w:b/>
                              <w:sz w:val="16"/>
                              <w:szCs w:val="18"/>
                            </w:rPr>
                            <w:t>Fachpresse</w:t>
                          </w:r>
                        </w:p>
                        <w:p w14:paraId="0E436FE4" w14:textId="77777777" w:rsidR="00D72FE3" w:rsidRDefault="00D72FE3" w:rsidP="00D72FE3">
                          <w:pPr>
                            <w:rPr>
                              <w:rFonts w:cs="Arial"/>
                              <w:sz w:val="16"/>
                              <w:szCs w:val="18"/>
                            </w:rPr>
                          </w:pPr>
                        </w:p>
                        <w:p w14:paraId="52344055" w14:textId="77777777" w:rsidR="00ED1663" w:rsidRDefault="00ED1663" w:rsidP="00D72FE3">
                          <w:pPr>
                            <w:rPr>
                              <w:rFonts w:cs="Arial"/>
                              <w:sz w:val="16"/>
                              <w:szCs w:val="18"/>
                            </w:rPr>
                          </w:pPr>
                        </w:p>
                        <w:p w14:paraId="3994F165" w14:textId="77777777" w:rsidR="00ED1663" w:rsidRPr="002A207B" w:rsidRDefault="00ED1663" w:rsidP="00ED1663">
                          <w:pPr>
                            <w:rPr>
                              <w:rFonts w:cs="Arial"/>
                              <w:sz w:val="16"/>
                              <w:szCs w:val="18"/>
                            </w:rPr>
                          </w:pPr>
                          <w:r w:rsidRPr="002A207B">
                            <w:rPr>
                              <w:rFonts w:cs="Arial"/>
                              <w:sz w:val="16"/>
                              <w:szCs w:val="18"/>
                            </w:rPr>
                            <w:t>Corinna Schittenhelm</w:t>
                          </w:r>
                        </w:p>
                        <w:p w14:paraId="21FD747A" w14:textId="77777777" w:rsidR="00ED1663" w:rsidRPr="002A207B" w:rsidRDefault="00ED1663" w:rsidP="00ED1663">
                          <w:pPr>
                            <w:rPr>
                              <w:rFonts w:cs="Arial"/>
                              <w:sz w:val="16"/>
                              <w:szCs w:val="18"/>
                            </w:rPr>
                          </w:pPr>
                          <w:r w:rsidRPr="002A207B">
                            <w:rPr>
                              <w:rFonts w:cs="Arial"/>
                              <w:sz w:val="16"/>
                              <w:szCs w:val="18"/>
                            </w:rPr>
                            <w:t>+49 7938 81-8125</w:t>
                          </w:r>
                        </w:p>
                        <w:p w14:paraId="136A3C6C" w14:textId="77777777" w:rsidR="00ED1663" w:rsidRDefault="00ED1663" w:rsidP="00ED1663">
                          <w:pPr>
                            <w:rPr>
                              <w:rFonts w:cs="Arial"/>
                              <w:sz w:val="16"/>
                              <w:szCs w:val="18"/>
                            </w:rPr>
                          </w:pPr>
                          <w:r w:rsidRPr="002A207B">
                            <w:rPr>
                              <w:rFonts w:cs="Arial"/>
                              <w:sz w:val="16"/>
                              <w:szCs w:val="18"/>
                            </w:rPr>
                            <w:t>Corinna.Schittenhelm@de.ebmpapst.com</w:t>
                          </w:r>
                        </w:p>
                        <w:p w14:paraId="2FE72248" w14:textId="77777777" w:rsidR="00ED1663" w:rsidRDefault="00ED1663" w:rsidP="00D72FE3">
                          <w:pPr>
                            <w:rPr>
                              <w:rFonts w:cs="Arial"/>
                              <w:sz w:val="16"/>
                              <w:szCs w:val="18"/>
                            </w:rPr>
                          </w:pPr>
                        </w:p>
                        <w:p w14:paraId="4C2843F6" w14:textId="6D9CB560" w:rsidR="00D72FE3" w:rsidRPr="002A207B" w:rsidRDefault="00D72FE3" w:rsidP="00D72FE3">
                          <w:pPr>
                            <w:rPr>
                              <w:rFonts w:cs="Arial"/>
                              <w:sz w:val="16"/>
                              <w:szCs w:val="18"/>
                            </w:rPr>
                          </w:pPr>
                          <w:r>
                            <w:rPr>
                              <w:rFonts w:cs="Arial"/>
                              <w:sz w:val="16"/>
                              <w:szCs w:val="18"/>
                            </w:rPr>
                            <w:t>Pascal Schöpf</w:t>
                          </w:r>
                        </w:p>
                        <w:p w14:paraId="3FC40ECE" w14:textId="77777777" w:rsidR="00D72FE3" w:rsidRPr="002A207B" w:rsidRDefault="00D72FE3" w:rsidP="00D72FE3">
                          <w:pPr>
                            <w:rPr>
                              <w:rFonts w:cs="Arial"/>
                              <w:sz w:val="16"/>
                              <w:szCs w:val="18"/>
                            </w:rPr>
                          </w:pPr>
                          <w:r w:rsidRPr="002A207B">
                            <w:rPr>
                              <w:rFonts w:cs="Arial"/>
                              <w:sz w:val="16"/>
                              <w:szCs w:val="18"/>
                            </w:rPr>
                            <w:t>+49 7938 81-7006</w:t>
                          </w:r>
                        </w:p>
                        <w:p w14:paraId="5F78D7E4" w14:textId="77777777" w:rsidR="00D72FE3" w:rsidRPr="002A207B" w:rsidRDefault="00D72FE3" w:rsidP="00D72FE3">
                          <w:pPr>
                            <w:rPr>
                              <w:rFonts w:cs="Arial"/>
                              <w:sz w:val="16"/>
                              <w:szCs w:val="18"/>
                            </w:rPr>
                          </w:pPr>
                          <w:r>
                            <w:rPr>
                              <w:rFonts w:cs="Arial"/>
                              <w:sz w:val="16"/>
                              <w:szCs w:val="18"/>
                            </w:rPr>
                            <w:t>Pascal.Schoepf</w:t>
                          </w:r>
                          <w:r w:rsidRPr="002A207B">
                            <w:rPr>
                              <w:rFonts w:cs="Arial"/>
                              <w:sz w:val="16"/>
                              <w:szCs w:val="18"/>
                            </w:rPr>
                            <w:t>@de.ebmpapst.com</w:t>
                          </w:r>
                        </w:p>
                        <w:p w14:paraId="27B27CA9" w14:textId="77777777" w:rsidR="00D72FE3" w:rsidRDefault="00D72FE3" w:rsidP="00D72FE3">
                          <w:pPr>
                            <w:rPr>
                              <w:rFonts w:cs="Arial"/>
                              <w:sz w:val="16"/>
                              <w:szCs w:val="18"/>
                            </w:rPr>
                          </w:pPr>
                        </w:p>
                        <w:p w14:paraId="05651A24" w14:textId="77777777" w:rsidR="00D72FE3" w:rsidRPr="002A207B" w:rsidRDefault="00D72FE3" w:rsidP="00D72FE3">
                          <w:pPr>
                            <w:rPr>
                              <w:rFonts w:cs="Arial"/>
                              <w:sz w:val="16"/>
                              <w:szCs w:val="18"/>
                            </w:rPr>
                          </w:pPr>
                          <w:r>
                            <w:rPr>
                              <w:rFonts w:cs="Arial"/>
                              <w:sz w:val="16"/>
                              <w:szCs w:val="18"/>
                            </w:rPr>
                            <w:t>Katrin Lindner</w:t>
                          </w:r>
                        </w:p>
                        <w:p w14:paraId="12A89A24" w14:textId="77777777" w:rsidR="00D72FE3" w:rsidRPr="002A207B" w:rsidRDefault="00D72FE3" w:rsidP="00D72FE3">
                          <w:pPr>
                            <w:rPr>
                              <w:rFonts w:cs="Arial"/>
                              <w:sz w:val="16"/>
                              <w:szCs w:val="18"/>
                            </w:rPr>
                          </w:pPr>
                          <w:r w:rsidRPr="002A207B">
                            <w:rPr>
                              <w:rFonts w:cs="Arial"/>
                              <w:sz w:val="16"/>
                              <w:szCs w:val="18"/>
                            </w:rPr>
                            <w:t>+49 7938 81-</w:t>
                          </w:r>
                          <w:r>
                            <w:rPr>
                              <w:rFonts w:cs="Arial"/>
                              <w:sz w:val="16"/>
                              <w:szCs w:val="18"/>
                            </w:rPr>
                            <w:t>4224</w:t>
                          </w:r>
                        </w:p>
                        <w:p w14:paraId="692E205B" w14:textId="77777777" w:rsidR="00D72FE3" w:rsidRDefault="00D72FE3" w:rsidP="00D72FE3">
                          <w:pPr>
                            <w:rPr>
                              <w:rFonts w:cs="Arial"/>
                              <w:sz w:val="16"/>
                              <w:szCs w:val="18"/>
                            </w:rPr>
                          </w:pPr>
                          <w:r>
                            <w:rPr>
                              <w:rFonts w:cs="Arial"/>
                              <w:sz w:val="16"/>
                              <w:szCs w:val="18"/>
                            </w:rPr>
                            <w:t>Katrin.Lindner</w:t>
                          </w:r>
                          <w:r w:rsidRPr="002A207B">
                            <w:rPr>
                              <w:rFonts w:cs="Arial"/>
                              <w:sz w:val="16"/>
                              <w:szCs w:val="18"/>
                            </w:rPr>
                            <w:t>@de.ebmpapst.com</w:t>
                          </w:r>
                        </w:p>
                        <w:p w14:paraId="254BCB8E" w14:textId="77777777" w:rsidR="005D0EC3" w:rsidRPr="002A207B" w:rsidRDefault="005D0EC3" w:rsidP="005D0EC3">
                          <w:pPr>
                            <w:rPr>
                              <w:rFonts w:cs="Arial"/>
                              <w:sz w:val="16"/>
                              <w:szCs w:val="18"/>
                            </w:rPr>
                          </w:pPr>
                        </w:p>
                        <w:p w14:paraId="67CCD9FB" w14:textId="77777777" w:rsidR="005D0EC3" w:rsidRPr="002A207B" w:rsidRDefault="005D0EC3" w:rsidP="005D0EC3">
                          <w:pPr>
                            <w:rPr>
                              <w:rFonts w:cs="Arial"/>
                              <w:sz w:val="16"/>
                              <w:szCs w:val="18"/>
                            </w:rPr>
                          </w:pPr>
                        </w:p>
                        <w:p w14:paraId="38D35264" w14:textId="58DECD38" w:rsidR="005D0EC3" w:rsidRPr="002A207B" w:rsidRDefault="005D0EC3" w:rsidP="005D0EC3">
                          <w:pPr>
                            <w:rPr>
                              <w:rStyle w:val="Seitenzahl"/>
                              <w:rFonts w:cs="Arial"/>
                              <w:sz w:val="16"/>
                              <w:szCs w:val="18"/>
                            </w:rPr>
                          </w:pPr>
                          <w:r w:rsidRPr="002A207B">
                            <w:rPr>
                              <w:rFonts w:cs="Arial"/>
                              <w:sz w:val="16"/>
                              <w:szCs w:val="18"/>
                            </w:rPr>
                            <w:fldChar w:fldCharType="begin"/>
                          </w:r>
                          <w:r w:rsidRPr="002A207B">
                            <w:rPr>
                              <w:rFonts w:cs="Arial"/>
                              <w:sz w:val="16"/>
                              <w:szCs w:val="18"/>
                            </w:rPr>
                            <w:instrText xml:space="preserve"> TIME \@ "d. MMMM yyyy" </w:instrText>
                          </w:r>
                          <w:r w:rsidRPr="002A207B">
                            <w:rPr>
                              <w:rFonts w:cs="Arial"/>
                              <w:sz w:val="16"/>
                              <w:szCs w:val="18"/>
                            </w:rPr>
                            <w:fldChar w:fldCharType="separate"/>
                          </w:r>
                          <w:r w:rsidR="00BE4F50">
                            <w:rPr>
                              <w:rFonts w:cs="Arial"/>
                              <w:noProof/>
                              <w:sz w:val="16"/>
                              <w:szCs w:val="18"/>
                            </w:rPr>
                            <w:t>19. Mai 2026</w:t>
                          </w:r>
                          <w:r w:rsidRPr="002A207B">
                            <w:rPr>
                              <w:rFonts w:cs="Arial"/>
                              <w:sz w:val="16"/>
                              <w:szCs w:val="18"/>
                            </w:rPr>
                            <w:fldChar w:fldCharType="end"/>
                          </w:r>
                          <w:r w:rsidRPr="002A207B">
                            <w:rPr>
                              <w:rFonts w:cs="Arial"/>
                              <w:sz w:val="16"/>
                              <w:szCs w:val="18"/>
                            </w:rPr>
                            <w:t xml:space="preserve"> - Blatt </w:t>
                          </w:r>
                          <w:r w:rsidRPr="002A207B">
                            <w:rPr>
                              <w:rStyle w:val="Seitenzahl"/>
                              <w:rFonts w:cs="Arial"/>
                              <w:sz w:val="16"/>
                              <w:szCs w:val="18"/>
                            </w:rPr>
                            <w:fldChar w:fldCharType="begin"/>
                          </w:r>
                          <w:r w:rsidRPr="002A207B">
                            <w:rPr>
                              <w:rStyle w:val="Seitenzahl"/>
                              <w:rFonts w:cs="Arial"/>
                              <w:sz w:val="16"/>
                              <w:szCs w:val="18"/>
                            </w:rPr>
                            <w:instrText xml:space="preserve"> PAGE </w:instrText>
                          </w:r>
                          <w:r w:rsidRPr="002A207B">
                            <w:rPr>
                              <w:rStyle w:val="Seitenzahl"/>
                              <w:rFonts w:cs="Arial"/>
                              <w:sz w:val="16"/>
                              <w:szCs w:val="18"/>
                            </w:rPr>
                            <w:fldChar w:fldCharType="separate"/>
                          </w:r>
                          <w:r w:rsidR="002A510C">
                            <w:rPr>
                              <w:rStyle w:val="Seitenzahl"/>
                              <w:rFonts w:cs="Arial"/>
                              <w:noProof/>
                              <w:sz w:val="16"/>
                              <w:szCs w:val="18"/>
                            </w:rPr>
                            <w:t>1</w:t>
                          </w:r>
                          <w:r w:rsidRPr="002A207B">
                            <w:rPr>
                              <w:rStyle w:val="Seitenzahl"/>
                              <w:rFonts w:cs="Arial"/>
                              <w:sz w:val="16"/>
                              <w:szCs w:val="18"/>
                            </w:rPr>
                            <w:fldChar w:fldCharType="end"/>
                          </w:r>
                          <w:r w:rsidRPr="002A207B">
                            <w:rPr>
                              <w:rStyle w:val="Seitenzahl"/>
                              <w:rFonts w:cs="Arial"/>
                              <w:sz w:val="16"/>
                              <w:szCs w:val="18"/>
                            </w:rPr>
                            <w:t xml:space="preserve"> von </w:t>
                          </w:r>
                          <w:r w:rsidRPr="002A207B">
                            <w:rPr>
                              <w:rStyle w:val="Seitenzahl"/>
                              <w:rFonts w:cs="Arial"/>
                              <w:sz w:val="16"/>
                              <w:szCs w:val="18"/>
                            </w:rPr>
                            <w:fldChar w:fldCharType="begin"/>
                          </w:r>
                          <w:r w:rsidRPr="002A207B">
                            <w:rPr>
                              <w:rStyle w:val="Seitenzahl"/>
                              <w:rFonts w:cs="Arial"/>
                              <w:sz w:val="16"/>
                              <w:szCs w:val="18"/>
                            </w:rPr>
                            <w:instrText xml:space="preserve"> NUMPAGES </w:instrText>
                          </w:r>
                          <w:r w:rsidRPr="002A207B">
                            <w:rPr>
                              <w:rStyle w:val="Seitenzahl"/>
                              <w:rFonts w:cs="Arial"/>
                              <w:sz w:val="16"/>
                              <w:szCs w:val="18"/>
                            </w:rPr>
                            <w:fldChar w:fldCharType="separate"/>
                          </w:r>
                          <w:r w:rsidR="002A510C">
                            <w:rPr>
                              <w:rStyle w:val="Seitenzahl"/>
                              <w:rFonts w:cs="Arial"/>
                              <w:noProof/>
                              <w:sz w:val="16"/>
                              <w:szCs w:val="18"/>
                            </w:rPr>
                            <w:t>1</w:t>
                          </w:r>
                          <w:r w:rsidRPr="002A207B">
                            <w:rPr>
                              <w:rStyle w:val="Seitenzahl"/>
                              <w:rFonts w:cs="Arial"/>
                              <w:sz w:val="16"/>
                              <w:szCs w:val="18"/>
                            </w:rPr>
                            <w:fldChar w:fldCharType="end"/>
                          </w:r>
                        </w:p>
                        <w:p w14:paraId="1E0CA8DC" w14:textId="77777777" w:rsidR="005D0EC3" w:rsidRPr="002A207B" w:rsidRDefault="005D0EC3" w:rsidP="005D0EC3">
                          <w:pPr>
                            <w:rPr>
                              <w:rStyle w:val="Seitenzahl"/>
                              <w:rFonts w:cs="Arial"/>
                              <w:sz w:val="16"/>
                              <w:szCs w:val="18"/>
                            </w:rPr>
                          </w:pPr>
                        </w:p>
                        <w:p w14:paraId="66B6D44A" w14:textId="77777777" w:rsidR="005D0EC3" w:rsidRPr="002A207B" w:rsidRDefault="005D0EC3" w:rsidP="005D0EC3">
                          <w:pPr>
                            <w:rPr>
                              <w:rStyle w:val="Seitenzahl"/>
                              <w:rFonts w:cs="Arial"/>
                              <w:sz w:val="16"/>
                              <w:szCs w:val="18"/>
                            </w:rPr>
                          </w:pPr>
                        </w:p>
                        <w:p w14:paraId="30DCF55A" w14:textId="77777777" w:rsidR="004A230D" w:rsidRPr="001859D4" w:rsidRDefault="004A230D" w:rsidP="004A230D">
                          <w:pPr>
                            <w:rPr>
                              <w:rStyle w:val="Seitenzahl"/>
                              <w:rFonts w:cs="Arial"/>
                              <w:b/>
                              <w:bCs/>
                              <w:sz w:val="16"/>
                              <w:szCs w:val="18"/>
                            </w:rPr>
                          </w:pPr>
                          <w:r w:rsidRPr="001859D4">
                            <w:rPr>
                              <w:rStyle w:val="Seitenzahl"/>
                              <w:rFonts w:cs="Arial"/>
                              <w:b/>
                              <w:bCs/>
                              <w:sz w:val="16"/>
                              <w:szCs w:val="18"/>
                            </w:rPr>
                            <w:t>Kontakt zur Pressestelle</w:t>
                          </w:r>
                        </w:p>
                        <w:p w14:paraId="27BD5058" w14:textId="77777777" w:rsidR="004A230D" w:rsidRPr="001859D4" w:rsidRDefault="004A230D" w:rsidP="004A230D">
                          <w:pPr>
                            <w:rPr>
                              <w:rStyle w:val="Seitenzahl"/>
                              <w:rFonts w:cs="Arial"/>
                              <w:sz w:val="16"/>
                              <w:szCs w:val="18"/>
                            </w:rPr>
                          </w:pPr>
                          <w:r w:rsidRPr="001859D4">
                            <w:rPr>
                              <w:rStyle w:val="Seitenzahl"/>
                              <w:rFonts w:cs="Arial"/>
                              <w:sz w:val="16"/>
                              <w:szCs w:val="18"/>
                            </w:rPr>
                            <w:t>ebm-papst Unternehmensgruppe</w:t>
                          </w:r>
                          <w:r w:rsidRPr="001859D4">
                            <w:rPr>
                              <w:rStyle w:val="Seitenzahl"/>
                              <w:rFonts w:cs="Arial"/>
                              <w:sz w:val="16"/>
                              <w:szCs w:val="18"/>
                            </w:rPr>
                            <w:br/>
                            <w:t>communications@de.ebmpapst.com</w:t>
                          </w:r>
                        </w:p>
                        <w:p w14:paraId="1EF9C0B6" w14:textId="77777777" w:rsidR="00075517" w:rsidRPr="002A207B" w:rsidRDefault="00075517" w:rsidP="005D0EC3">
                          <w:pPr>
                            <w:rPr>
                              <w:rStyle w:val="Seitenzahl"/>
                              <w:rFonts w:cs="Arial"/>
                              <w:sz w:val="16"/>
                              <w:szCs w:val="18"/>
                            </w:rPr>
                          </w:pPr>
                        </w:p>
                        <w:p w14:paraId="1CEFAE5D" w14:textId="77777777" w:rsidR="005D0EC3" w:rsidRPr="00113C2E" w:rsidRDefault="005D0EC3" w:rsidP="005D0EC3">
                          <w:pPr>
                            <w:rPr>
                              <w:rStyle w:val="Seitenzahl"/>
                              <w:rFonts w:cs="Arial"/>
                              <w:sz w:val="16"/>
                              <w:szCs w:val="18"/>
                              <w:lang w:val="en-US"/>
                            </w:rPr>
                          </w:pPr>
                          <w:r w:rsidRPr="00113C2E">
                            <w:rPr>
                              <w:rStyle w:val="Seitenzahl"/>
                              <w:rFonts w:cs="Arial"/>
                              <w:sz w:val="16"/>
                              <w:szCs w:val="18"/>
                              <w:lang w:val="en-US"/>
                            </w:rPr>
                            <w:t>twitter.com/</w:t>
                          </w:r>
                          <w:proofErr w:type="spellStart"/>
                          <w:r w:rsidRPr="00113C2E">
                            <w:rPr>
                              <w:rStyle w:val="Seitenzahl"/>
                              <w:rFonts w:cs="Arial"/>
                              <w:sz w:val="16"/>
                              <w:szCs w:val="18"/>
                              <w:lang w:val="en-US"/>
                            </w:rPr>
                            <w:t>ebmpapst_news</w:t>
                          </w:r>
                          <w:proofErr w:type="spellEnd"/>
                        </w:p>
                        <w:p w14:paraId="3200F104" w14:textId="77777777" w:rsidR="005D0EC3" w:rsidRPr="00113C2E" w:rsidRDefault="005D0EC3" w:rsidP="005D0EC3">
                          <w:pPr>
                            <w:rPr>
                              <w:rFonts w:cs="Arial"/>
                              <w:sz w:val="16"/>
                              <w:szCs w:val="18"/>
                              <w:lang w:val="en-US"/>
                            </w:rPr>
                          </w:pPr>
                          <w:r w:rsidRPr="00113C2E">
                            <w:rPr>
                              <w:rFonts w:cs="Arial"/>
                              <w:sz w:val="16"/>
                              <w:szCs w:val="18"/>
                              <w:lang w:val="en-US"/>
                            </w:rPr>
                            <w:t>facebook.com/</w:t>
                          </w:r>
                          <w:proofErr w:type="spellStart"/>
                          <w:r w:rsidRPr="00113C2E">
                            <w:rPr>
                              <w:rFonts w:cs="Arial"/>
                              <w:sz w:val="16"/>
                              <w:szCs w:val="18"/>
                              <w:lang w:val="en-US"/>
                            </w:rPr>
                            <w:t>ebmpapstFANS</w:t>
                          </w:r>
                          <w:proofErr w:type="spellEnd"/>
                        </w:p>
                        <w:p w14:paraId="692AE803" w14:textId="77777777" w:rsidR="005D0EC3" w:rsidRPr="00113C2E" w:rsidRDefault="005D0EC3" w:rsidP="005D0EC3">
                          <w:pPr>
                            <w:rPr>
                              <w:rFonts w:cs="Arial"/>
                              <w:sz w:val="16"/>
                              <w:szCs w:val="18"/>
                              <w:lang w:val="en-US"/>
                            </w:rPr>
                          </w:pPr>
                          <w:r w:rsidRPr="00113C2E">
                            <w:rPr>
                              <w:rFonts w:cs="Arial"/>
                              <w:sz w:val="16"/>
                              <w:szCs w:val="18"/>
                              <w:lang w:val="en-US"/>
                            </w:rPr>
                            <w:t>youtube.com/</w:t>
                          </w:r>
                          <w:proofErr w:type="spellStart"/>
                          <w:r w:rsidRPr="00113C2E">
                            <w:rPr>
                              <w:rFonts w:cs="Arial"/>
                              <w:sz w:val="16"/>
                              <w:szCs w:val="18"/>
                              <w:lang w:val="en-US"/>
                            </w:rPr>
                            <w:t>ebmpapstDE</w:t>
                          </w:r>
                          <w:proofErr w:type="spellEnd"/>
                        </w:p>
                        <w:p w14:paraId="2E13B8D2" w14:textId="77777777" w:rsidR="005D0EC3" w:rsidRPr="00113C2E" w:rsidRDefault="005D0EC3" w:rsidP="005D0EC3">
                          <w:pPr>
                            <w:rPr>
                              <w:rFonts w:cs="Arial"/>
                              <w:sz w:val="16"/>
                              <w:szCs w:val="18"/>
                              <w:lang w:val="en-US"/>
                            </w:rPr>
                          </w:pPr>
                          <w:r w:rsidRPr="00113C2E">
                            <w:rPr>
                              <w:rFonts w:cs="Arial"/>
                              <w:sz w:val="16"/>
                              <w:szCs w:val="18"/>
                              <w:lang w:val="en-US"/>
                            </w:rPr>
                            <w:t>www.ebmpapst.com</w:t>
                          </w:r>
                        </w:p>
                        <w:p w14:paraId="45A62230" w14:textId="77777777" w:rsidR="005D0EC3" w:rsidRPr="00113C2E" w:rsidRDefault="005D0EC3" w:rsidP="005D0EC3">
                          <w:pPr>
                            <w:rPr>
                              <w:rFonts w:cs="Arial"/>
                              <w:sz w:val="16"/>
                              <w:szCs w:val="1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AE2389" id="_x0000_t202" coordsize="21600,21600" o:spt="202" path="m,l,21600r21600,l21600,xe">
              <v:stroke joinstyle="miter"/>
              <v:path gradientshapeok="t" o:connecttype="rect"/>
            </v:shapetype>
            <v:shape id="Text Box 4" o:spid="_x0000_s1027" type="#_x0000_t202" style="position:absolute;margin-left:373.55pt;margin-top:84.55pt;width:164.2pt;height:27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" o:allowincell="f" stroked="f">
              <v:textbox>
                <w:txbxContent>
                  <w:p w14:paraId="53F8E3AE" w14:textId="77777777" w:rsidR="00D72FE3" w:rsidRPr="000922E1" w:rsidRDefault="00D72FE3" w:rsidP="00D72FE3">
                    <w:pPr>
                      <w:rPr>
                        <w:rFonts w:cs="Arial"/>
                        <w:b/>
                        <w:sz w:val="16"/>
                        <w:szCs w:val="18"/>
                      </w:rPr>
                    </w:pPr>
                    <w:r>
                      <w:rPr>
                        <w:rFonts w:cs="Arial"/>
                        <w:b/>
                        <w:sz w:val="16"/>
                        <w:szCs w:val="18"/>
                      </w:rPr>
                      <w:t xml:space="preserve">Ansprechpartner </w:t>
                    </w:r>
                    <w:r w:rsidRPr="000922E1">
                      <w:rPr>
                        <w:rFonts w:cs="Arial"/>
                        <w:b/>
                        <w:sz w:val="16"/>
                        <w:szCs w:val="18"/>
                      </w:rPr>
                      <w:t>Fachpresse</w:t>
                    </w:r>
                  </w:p>
                  <w:p w14:paraId="0E436FE4" w14:textId="77777777" w:rsidR="00D72FE3" w:rsidRDefault="00D72FE3" w:rsidP="00D72FE3">
                    <w:pPr>
                      <w:rPr>
                        <w:rFonts w:cs="Arial"/>
                        <w:sz w:val="16"/>
                        <w:szCs w:val="18"/>
                      </w:rPr>
                    </w:pPr>
                  </w:p>
                  <w:p w14:paraId="52344055" w14:textId="77777777" w:rsidR="00ED1663" w:rsidRDefault="00ED1663" w:rsidP="00D72FE3">
                    <w:pPr>
                      <w:rPr>
                        <w:rFonts w:cs="Arial"/>
                        <w:sz w:val="16"/>
                        <w:szCs w:val="18"/>
                      </w:rPr>
                    </w:pPr>
                  </w:p>
                  <w:p w14:paraId="3994F165" w14:textId="77777777" w:rsidR="00ED1663" w:rsidRPr="002A207B" w:rsidRDefault="00ED1663" w:rsidP="00ED1663">
                    <w:pPr>
                      <w:rPr>
                        <w:rFonts w:cs="Arial"/>
                        <w:sz w:val="16"/>
                        <w:szCs w:val="18"/>
                      </w:rPr>
                    </w:pPr>
                    <w:r w:rsidRPr="002A207B">
                      <w:rPr>
                        <w:rFonts w:cs="Arial"/>
                        <w:sz w:val="16"/>
                        <w:szCs w:val="18"/>
                      </w:rPr>
                      <w:t>Corinna Schittenhelm</w:t>
                    </w:r>
                  </w:p>
                  <w:p w14:paraId="21FD747A" w14:textId="77777777" w:rsidR="00ED1663" w:rsidRPr="002A207B" w:rsidRDefault="00ED1663" w:rsidP="00ED1663">
                    <w:pPr>
                      <w:rPr>
                        <w:rFonts w:cs="Arial"/>
                        <w:sz w:val="16"/>
                        <w:szCs w:val="18"/>
                      </w:rPr>
                    </w:pPr>
                    <w:r w:rsidRPr="002A207B">
                      <w:rPr>
                        <w:rFonts w:cs="Arial"/>
                        <w:sz w:val="16"/>
                        <w:szCs w:val="18"/>
                      </w:rPr>
                      <w:t>+49 7938 81-8125</w:t>
                    </w:r>
                  </w:p>
                  <w:p w14:paraId="136A3C6C" w14:textId="77777777" w:rsidR="00ED1663" w:rsidRDefault="00ED1663" w:rsidP="00ED1663">
                    <w:pPr>
                      <w:rPr>
                        <w:rFonts w:cs="Arial"/>
                        <w:sz w:val="16"/>
                        <w:szCs w:val="18"/>
                      </w:rPr>
                    </w:pPr>
                    <w:r w:rsidRPr="002A207B">
                      <w:rPr>
                        <w:rFonts w:cs="Arial"/>
                        <w:sz w:val="16"/>
                        <w:szCs w:val="18"/>
                      </w:rPr>
                      <w:t>Corinna.Schittenhelm@de.ebmpapst.com</w:t>
                    </w:r>
                  </w:p>
                  <w:p w14:paraId="2FE72248" w14:textId="77777777" w:rsidR="00ED1663" w:rsidRDefault="00ED1663" w:rsidP="00D72FE3">
                    <w:pPr>
                      <w:rPr>
                        <w:rFonts w:cs="Arial"/>
                        <w:sz w:val="16"/>
                        <w:szCs w:val="18"/>
                      </w:rPr>
                    </w:pPr>
                  </w:p>
                  <w:p w14:paraId="4C2843F6" w14:textId="6D9CB560" w:rsidR="00D72FE3" w:rsidRPr="002A207B" w:rsidRDefault="00D72FE3" w:rsidP="00D72FE3">
                    <w:pPr>
                      <w:rPr>
                        <w:rFonts w:cs="Arial"/>
                        <w:sz w:val="16"/>
                        <w:szCs w:val="18"/>
                      </w:rPr>
                    </w:pPr>
                    <w:r>
                      <w:rPr>
                        <w:rFonts w:cs="Arial"/>
                        <w:sz w:val="16"/>
                        <w:szCs w:val="18"/>
                      </w:rPr>
                      <w:t>Pascal Schöpf</w:t>
                    </w:r>
                  </w:p>
                  <w:p w14:paraId="3FC40ECE" w14:textId="77777777" w:rsidR="00D72FE3" w:rsidRPr="002A207B" w:rsidRDefault="00D72FE3" w:rsidP="00D72FE3">
                    <w:pPr>
                      <w:rPr>
                        <w:rFonts w:cs="Arial"/>
                        <w:sz w:val="16"/>
                        <w:szCs w:val="18"/>
                      </w:rPr>
                    </w:pPr>
                    <w:r w:rsidRPr="002A207B">
                      <w:rPr>
                        <w:rFonts w:cs="Arial"/>
                        <w:sz w:val="16"/>
                        <w:szCs w:val="18"/>
                      </w:rPr>
                      <w:t>+49 7938 81-7006</w:t>
                    </w:r>
                  </w:p>
                  <w:p w14:paraId="5F78D7E4" w14:textId="77777777" w:rsidR="00D72FE3" w:rsidRPr="002A207B" w:rsidRDefault="00D72FE3" w:rsidP="00D72FE3">
                    <w:pPr>
                      <w:rPr>
                        <w:rFonts w:cs="Arial"/>
                        <w:sz w:val="16"/>
                        <w:szCs w:val="18"/>
                      </w:rPr>
                    </w:pPr>
                    <w:r>
                      <w:rPr>
                        <w:rFonts w:cs="Arial"/>
                        <w:sz w:val="16"/>
                        <w:szCs w:val="18"/>
                      </w:rPr>
                      <w:t>Pascal.Schoepf</w:t>
                    </w:r>
                    <w:r w:rsidRPr="002A207B">
                      <w:rPr>
                        <w:rFonts w:cs="Arial"/>
                        <w:sz w:val="16"/>
                        <w:szCs w:val="18"/>
                      </w:rPr>
                      <w:t>@de.ebmpapst.com</w:t>
                    </w:r>
                  </w:p>
                  <w:p w14:paraId="27B27CA9" w14:textId="77777777" w:rsidR="00D72FE3" w:rsidRDefault="00D72FE3" w:rsidP="00D72FE3">
                    <w:pPr>
                      <w:rPr>
                        <w:rFonts w:cs="Arial"/>
                        <w:sz w:val="16"/>
                        <w:szCs w:val="18"/>
                      </w:rPr>
                    </w:pPr>
                  </w:p>
                  <w:p w14:paraId="05651A24" w14:textId="77777777" w:rsidR="00D72FE3" w:rsidRPr="002A207B" w:rsidRDefault="00D72FE3" w:rsidP="00D72FE3">
                    <w:pPr>
                      <w:rPr>
                        <w:rFonts w:cs="Arial"/>
                        <w:sz w:val="16"/>
                        <w:szCs w:val="18"/>
                      </w:rPr>
                    </w:pPr>
                    <w:r>
                      <w:rPr>
                        <w:rFonts w:cs="Arial"/>
                        <w:sz w:val="16"/>
                        <w:szCs w:val="18"/>
                      </w:rPr>
                      <w:t>Katrin Lindner</w:t>
                    </w:r>
                  </w:p>
                  <w:p w14:paraId="12A89A24" w14:textId="77777777" w:rsidR="00D72FE3" w:rsidRPr="002A207B" w:rsidRDefault="00D72FE3" w:rsidP="00D72FE3">
                    <w:pPr>
                      <w:rPr>
                        <w:rFonts w:cs="Arial"/>
                        <w:sz w:val="16"/>
                        <w:szCs w:val="18"/>
                      </w:rPr>
                    </w:pPr>
                    <w:r w:rsidRPr="002A207B">
                      <w:rPr>
                        <w:rFonts w:cs="Arial"/>
                        <w:sz w:val="16"/>
                        <w:szCs w:val="18"/>
                      </w:rPr>
                      <w:t>+49 7938 81-</w:t>
                    </w:r>
                    <w:r>
                      <w:rPr>
                        <w:rFonts w:cs="Arial"/>
                        <w:sz w:val="16"/>
                        <w:szCs w:val="18"/>
                      </w:rPr>
                      <w:t>4224</w:t>
                    </w:r>
                  </w:p>
                  <w:p w14:paraId="692E205B" w14:textId="77777777" w:rsidR="00D72FE3" w:rsidRDefault="00D72FE3" w:rsidP="00D72FE3">
                    <w:pPr>
                      <w:rPr>
                        <w:rFonts w:cs="Arial"/>
                        <w:sz w:val="16"/>
                        <w:szCs w:val="18"/>
                      </w:rPr>
                    </w:pPr>
                    <w:r>
                      <w:rPr>
                        <w:rFonts w:cs="Arial"/>
                        <w:sz w:val="16"/>
                        <w:szCs w:val="18"/>
                      </w:rPr>
                      <w:t>Katrin.Lindner</w:t>
                    </w:r>
                    <w:r w:rsidRPr="002A207B">
                      <w:rPr>
                        <w:rFonts w:cs="Arial"/>
                        <w:sz w:val="16"/>
                        <w:szCs w:val="18"/>
                      </w:rPr>
                      <w:t>@de.ebmpapst.com</w:t>
                    </w:r>
                  </w:p>
                  <w:p w14:paraId="254BCB8E" w14:textId="77777777" w:rsidR="005D0EC3" w:rsidRPr="002A207B" w:rsidRDefault="005D0EC3" w:rsidP="005D0EC3">
                    <w:pPr>
                      <w:rPr>
                        <w:rFonts w:cs="Arial"/>
                        <w:sz w:val="16"/>
                        <w:szCs w:val="18"/>
                      </w:rPr>
                    </w:pPr>
                  </w:p>
                  <w:p w14:paraId="67CCD9FB" w14:textId="77777777" w:rsidR="005D0EC3" w:rsidRPr="002A207B" w:rsidRDefault="005D0EC3" w:rsidP="005D0EC3">
                    <w:pPr>
                      <w:rPr>
                        <w:rFonts w:cs="Arial"/>
                        <w:sz w:val="16"/>
                        <w:szCs w:val="18"/>
                      </w:rPr>
                    </w:pPr>
                  </w:p>
                  <w:p w14:paraId="38D35264" w14:textId="58DECD38" w:rsidR="005D0EC3" w:rsidRPr="002A207B" w:rsidRDefault="005D0EC3" w:rsidP="005D0EC3">
                    <w:pPr>
                      <w:rPr>
                        <w:rStyle w:val="Seitenzahl"/>
                        <w:rFonts w:cs="Arial"/>
                        <w:sz w:val="16"/>
                        <w:szCs w:val="18"/>
                      </w:rPr>
                    </w:pPr>
                    <w:r w:rsidRPr="002A207B">
                      <w:rPr>
                        <w:rFonts w:cs="Arial"/>
                        <w:sz w:val="16"/>
                        <w:szCs w:val="18"/>
                      </w:rPr>
                      <w:fldChar w:fldCharType="begin"/>
                    </w:r>
                    <w:r w:rsidRPr="002A207B">
                      <w:rPr>
                        <w:rFonts w:cs="Arial"/>
                        <w:sz w:val="16"/>
                        <w:szCs w:val="18"/>
                      </w:rPr>
                      <w:instrText xml:space="preserve"> TIME \@ "d. MMMM yyyy" </w:instrText>
                    </w:r>
                    <w:r w:rsidRPr="002A207B">
                      <w:rPr>
                        <w:rFonts w:cs="Arial"/>
                        <w:sz w:val="16"/>
                        <w:szCs w:val="18"/>
                      </w:rPr>
                      <w:fldChar w:fldCharType="separate"/>
                    </w:r>
                    <w:r w:rsidR="00BE4F50">
                      <w:rPr>
                        <w:rFonts w:cs="Arial"/>
                        <w:noProof/>
                        <w:sz w:val="16"/>
                        <w:szCs w:val="18"/>
                      </w:rPr>
                      <w:t>19. Mai 2026</w:t>
                    </w:r>
                    <w:r w:rsidRPr="002A207B">
                      <w:rPr>
                        <w:rFonts w:cs="Arial"/>
                        <w:sz w:val="16"/>
                        <w:szCs w:val="18"/>
                      </w:rPr>
                      <w:fldChar w:fldCharType="end"/>
                    </w:r>
                    <w:r w:rsidRPr="002A207B">
                      <w:rPr>
                        <w:rFonts w:cs="Arial"/>
                        <w:sz w:val="16"/>
                        <w:szCs w:val="18"/>
                      </w:rPr>
                      <w:t xml:space="preserve"> - Blatt </w:t>
                    </w:r>
                    <w:r w:rsidRPr="002A207B">
                      <w:rPr>
                        <w:rStyle w:val="Seitenzahl"/>
                        <w:rFonts w:cs="Arial"/>
                        <w:sz w:val="16"/>
                        <w:szCs w:val="18"/>
                      </w:rPr>
                      <w:fldChar w:fldCharType="begin"/>
                    </w:r>
                    <w:r w:rsidRPr="002A207B">
                      <w:rPr>
                        <w:rStyle w:val="Seitenzahl"/>
                        <w:rFonts w:cs="Arial"/>
                        <w:sz w:val="16"/>
                        <w:szCs w:val="18"/>
                      </w:rPr>
                      <w:instrText xml:space="preserve"> PAGE </w:instrText>
                    </w:r>
                    <w:r w:rsidRPr="002A207B">
                      <w:rPr>
                        <w:rStyle w:val="Seitenzahl"/>
                        <w:rFonts w:cs="Arial"/>
                        <w:sz w:val="16"/>
                        <w:szCs w:val="18"/>
                      </w:rPr>
                      <w:fldChar w:fldCharType="separate"/>
                    </w:r>
                    <w:r w:rsidR="002A510C">
                      <w:rPr>
                        <w:rStyle w:val="Seitenzahl"/>
                        <w:rFonts w:cs="Arial"/>
                        <w:noProof/>
                        <w:sz w:val="16"/>
                        <w:szCs w:val="18"/>
                      </w:rPr>
                      <w:t>1</w:t>
                    </w:r>
                    <w:r w:rsidRPr="002A207B">
                      <w:rPr>
                        <w:rStyle w:val="Seitenzahl"/>
                        <w:rFonts w:cs="Arial"/>
                        <w:sz w:val="16"/>
                        <w:szCs w:val="18"/>
                      </w:rPr>
                      <w:fldChar w:fldCharType="end"/>
                    </w:r>
                    <w:r w:rsidRPr="002A207B">
                      <w:rPr>
                        <w:rStyle w:val="Seitenzahl"/>
                        <w:rFonts w:cs="Arial"/>
                        <w:sz w:val="16"/>
                        <w:szCs w:val="18"/>
                      </w:rPr>
                      <w:t xml:space="preserve"> von </w:t>
                    </w:r>
                    <w:r w:rsidRPr="002A207B">
                      <w:rPr>
                        <w:rStyle w:val="Seitenzahl"/>
                        <w:rFonts w:cs="Arial"/>
                        <w:sz w:val="16"/>
                        <w:szCs w:val="18"/>
                      </w:rPr>
                      <w:fldChar w:fldCharType="begin"/>
                    </w:r>
                    <w:r w:rsidRPr="002A207B">
                      <w:rPr>
                        <w:rStyle w:val="Seitenzahl"/>
                        <w:rFonts w:cs="Arial"/>
                        <w:sz w:val="16"/>
                        <w:szCs w:val="18"/>
                      </w:rPr>
                      <w:instrText xml:space="preserve"> NUMPAGES </w:instrText>
                    </w:r>
                    <w:r w:rsidRPr="002A207B">
                      <w:rPr>
                        <w:rStyle w:val="Seitenzahl"/>
                        <w:rFonts w:cs="Arial"/>
                        <w:sz w:val="16"/>
                        <w:szCs w:val="18"/>
                      </w:rPr>
                      <w:fldChar w:fldCharType="separate"/>
                    </w:r>
                    <w:r w:rsidR="002A510C">
                      <w:rPr>
                        <w:rStyle w:val="Seitenzahl"/>
                        <w:rFonts w:cs="Arial"/>
                        <w:noProof/>
                        <w:sz w:val="16"/>
                        <w:szCs w:val="18"/>
                      </w:rPr>
                      <w:t>1</w:t>
                    </w:r>
                    <w:r w:rsidRPr="002A207B">
                      <w:rPr>
                        <w:rStyle w:val="Seitenzahl"/>
                        <w:rFonts w:cs="Arial"/>
                        <w:sz w:val="16"/>
                        <w:szCs w:val="18"/>
                      </w:rPr>
                      <w:fldChar w:fldCharType="end"/>
                    </w:r>
                  </w:p>
                  <w:p w14:paraId="1E0CA8DC" w14:textId="77777777" w:rsidR="005D0EC3" w:rsidRPr="002A207B" w:rsidRDefault="005D0EC3" w:rsidP="005D0EC3">
                    <w:pPr>
                      <w:rPr>
                        <w:rStyle w:val="Seitenzahl"/>
                        <w:rFonts w:cs="Arial"/>
                        <w:sz w:val="16"/>
                        <w:szCs w:val="18"/>
                      </w:rPr>
                    </w:pPr>
                  </w:p>
                  <w:p w14:paraId="66B6D44A" w14:textId="77777777" w:rsidR="005D0EC3" w:rsidRPr="002A207B" w:rsidRDefault="005D0EC3" w:rsidP="005D0EC3">
                    <w:pPr>
                      <w:rPr>
                        <w:rStyle w:val="Seitenzahl"/>
                        <w:rFonts w:cs="Arial"/>
                        <w:sz w:val="16"/>
                        <w:szCs w:val="18"/>
                      </w:rPr>
                    </w:pPr>
                  </w:p>
                  <w:p w14:paraId="30DCF55A" w14:textId="77777777" w:rsidR="004A230D" w:rsidRPr="001859D4" w:rsidRDefault="004A230D" w:rsidP="004A230D">
                    <w:pPr>
                      <w:rPr>
                        <w:rStyle w:val="Seitenzahl"/>
                        <w:rFonts w:cs="Arial"/>
                        <w:b/>
                        <w:bCs/>
                        <w:sz w:val="16"/>
                        <w:szCs w:val="18"/>
                      </w:rPr>
                    </w:pPr>
                    <w:r w:rsidRPr="001859D4">
                      <w:rPr>
                        <w:rStyle w:val="Seitenzahl"/>
                        <w:rFonts w:cs="Arial"/>
                        <w:b/>
                        <w:bCs/>
                        <w:sz w:val="16"/>
                        <w:szCs w:val="18"/>
                      </w:rPr>
                      <w:t>Kontakt zur Pressestelle</w:t>
                    </w:r>
                  </w:p>
                  <w:p w14:paraId="27BD5058" w14:textId="77777777" w:rsidR="004A230D" w:rsidRPr="001859D4" w:rsidRDefault="004A230D" w:rsidP="004A230D">
                    <w:pPr>
                      <w:rPr>
                        <w:rStyle w:val="Seitenzahl"/>
                        <w:rFonts w:cs="Arial"/>
                        <w:sz w:val="16"/>
                        <w:szCs w:val="18"/>
                      </w:rPr>
                    </w:pPr>
                    <w:r w:rsidRPr="001859D4">
                      <w:rPr>
                        <w:rStyle w:val="Seitenzahl"/>
                        <w:rFonts w:cs="Arial"/>
                        <w:sz w:val="16"/>
                        <w:szCs w:val="18"/>
                      </w:rPr>
                      <w:t>ebm-papst Unternehmensgruppe</w:t>
                    </w:r>
                    <w:r w:rsidRPr="001859D4">
                      <w:rPr>
                        <w:rStyle w:val="Seitenzahl"/>
                        <w:rFonts w:cs="Arial"/>
                        <w:sz w:val="16"/>
                        <w:szCs w:val="18"/>
                      </w:rPr>
                      <w:br/>
                      <w:t>communications@de.ebmpapst.com</w:t>
                    </w:r>
                  </w:p>
                  <w:p w14:paraId="1EF9C0B6" w14:textId="77777777" w:rsidR="00075517" w:rsidRPr="002A207B" w:rsidRDefault="00075517" w:rsidP="005D0EC3">
                    <w:pPr>
                      <w:rPr>
                        <w:rStyle w:val="Seitenzahl"/>
                        <w:rFonts w:cs="Arial"/>
                        <w:sz w:val="16"/>
                        <w:szCs w:val="18"/>
                      </w:rPr>
                    </w:pPr>
                  </w:p>
                  <w:p w14:paraId="1CEFAE5D" w14:textId="77777777" w:rsidR="005D0EC3" w:rsidRPr="00113C2E" w:rsidRDefault="005D0EC3" w:rsidP="005D0EC3">
                    <w:pPr>
                      <w:rPr>
                        <w:rStyle w:val="Seitenzahl"/>
                        <w:rFonts w:cs="Arial"/>
                        <w:sz w:val="16"/>
                        <w:szCs w:val="18"/>
                        <w:lang w:val="en-US"/>
                      </w:rPr>
                    </w:pPr>
                    <w:r w:rsidRPr="00113C2E">
                      <w:rPr>
                        <w:rStyle w:val="Seitenzahl"/>
                        <w:rFonts w:cs="Arial"/>
                        <w:sz w:val="16"/>
                        <w:szCs w:val="18"/>
                        <w:lang w:val="en-US"/>
                      </w:rPr>
                      <w:t>twitter.com/</w:t>
                    </w:r>
                    <w:proofErr w:type="spellStart"/>
                    <w:r w:rsidRPr="00113C2E">
                      <w:rPr>
                        <w:rStyle w:val="Seitenzahl"/>
                        <w:rFonts w:cs="Arial"/>
                        <w:sz w:val="16"/>
                        <w:szCs w:val="18"/>
                        <w:lang w:val="en-US"/>
                      </w:rPr>
                      <w:t>ebmpapst_news</w:t>
                    </w:r>
                    <w:proofErr w:type="spellEnd"/>
                  </w:p>
                  <w:p w14:paraId="3200F104" w14:textId="77777777" w:rsidR="005D0EC3" w:rsidRPr="00113C2E" w:rsidRDefault="005D0EC3" w:rsidP="005D0EC3">
                    <w:pPr>
                      <w:rPr>
                        <w:rFonts w:cs="Arial"/>
                        <w:sz w:val="16"/>
                        <w:szCs w:val="18"/>
                        <w:lang w:val="en-US"/>
                      </w:rPr>
                    </w:pPr>
                    <w:r w:rsidRPr="00113C2E">
                      <w:rPr>
                        <w:rFonts w:cs="Arial"/>
                        <w:sz w:val="16"/>
                        <w:szCs w:val="18"/>
                        <w:lang w:val="en-US"/>
                      </w:rPr>
                      <w:t>facebook.com/</w:t>
                    </w:r>
                    <w:proofErr w:type="spellStart"/>
                    <w:r w:rsidRPr="00113C2E">
                      <w:rPr>
                        <w:rFonts w:cs="Arial"/>
                        <w:sz w:val="16"/>
                        <w:szCs w:val="18"/>
                        <w:lang w:val="en-US"/>
                      </w:rPr>
                      <w:t>ebmpapstFANS</w:t>
                    </w:r>
                    <w:proofErr w:type="spellEnd"/>
                  </w:p>
                  <w:p w14:paraId="692AE803" w14:textId="77777777" w:rsidR="005D0EC3" w:rsidRPr="00113C2E" w:rsidRDefault="005D0EC3" w:rsidP="005D0EC3">
                    <w:pPr>
                      <w:rPr>
                        <w:rFonts w:cs="Arial"/>
                        <w:sz w:val="16"/>
                        <w:szCs w:val="18"/>
                        <w:lang w:val="en-US"/>
                      </w:rPr>
                    </w:pPr>
                    <w:r w:rsidRPr="00113C2E">
                      <w:rPr>
                        <w:rFonts w:cs="Arial"/>
                        <w:sz w:val="16"/>
                        <w:szCs w:val="18"/>
                        <w:lang w:val="en-US"/>
                      </w:rPr>
                      <w:t>youtube.com/</w:t>
                    </w:r>
                    <w:proofErr w:type="spellStart"/>
                    <w:r w:rsidRPr="00113C2E">
                      <w:rPr>
                        <w:rFonts w:cs="Arial"/>
                        <w:sz w:val="16"/>
                        <w:szCs w:val="18"/>
                        <w:lang w:val="en-US"/>
                      </w:rPr>
                      <w:t>ebmpapstDE</w:t>
                    </w:r>
                    <w:proofErr w:type="spellEnd"/>
                  </w:p>
                  <w:p w14:paraId="2E13B8D2" w14:textId="77777777" w:rsidR="005D0EC3" w:rsidRPr="00113C2E" w:rsidRDefault="005D0EC3" w:rsidP="005D0EC3">
                    <w:pPr>
                      <w:rPr>
                        <w:rFonts w:cs="Arial"/>
                        <w:sz w:val="16"/>
                        <w:szCs w:val="18"/>
                        <w:lang w:val="en-US"/>
                      </w:rPr>
                    </w:pPr>
                    <w:r w:rsidRPr="00113C2E">
                      <w:rPr>
                        <w:rFonts w:cs="Arial"/>
                        <w:sz w:val="16"/>
                        <w:szCs w:val="18"/>
                        <w:lang w:val="en-US"/>
                      </w:rPr>
                      <w:t>www.ebmpapst.com</w:t>
                    </w:r>
                  </w:p>
                  <w:p w14:paraId="45A62230" w14:textId="77777777" w:rsidR="005D0EC3" w:rsidRPr="00113C2E" w:rsidRDefault="005D0EC3" w:rsidP="005D0EC3">
                    <w:pPr>
                      <w:rPr>
                        <w:rFonts w:cs="Arial"/>
                        <w:sz w:val="16"/>
                        <w:szCs w:val="18"/>
                        <w:lang w:val="en-US"/>
                      </w:rPr>
                    </w:pPr>
                  </w:p>
                </w:txbxContent>
              </v:textbox>
            </v:shape>
          </w:pict>
        </mc:Fallback>
      </mc:AlternateContent>
    </w:r>
    <w:r w:rsidR="0013755A" w:rsidRPr="00EB2040">
      <w:rPr>
        <w:rFonts w:ascii="Arial" w:hAnsi="Arial" w:cs="Arial"/>
        <w:bCs/>
        <w:sz w:val="32"/>
        <w:szCs w:val="32"/>
      </w:rPr>
      <w:t>PRESSEINFORMATION</w:t>
    </w:r>
  </w:p>
  <w:p w14:paraId="173CEFC0" w14:textId="77777777" w:rsidR="003E593D" w:rsidRPr="00EB2040" w:rsidRDefault="003E593D" w:rsidP="003E593D">
    <w:pPr>
      <w:pStyle w:val="-B-Zwischen"/>
      <w:spacing w:before="0" w:line="240" w:lineRule="auto"/>
      <w:rPr>
        <w:rFonts w:ascii="Arial" w:hAnsi="Arial" w:cs="Arial"/>
        <w:b w:val="0"/>
        <w:sz w:val="22"/>
      </w:rPr>
    </w:pPr>
  </w:p>
  <w:p w14:paraId="17C64F27" w14:textId="77777777" w:rsidR="003E593D" w:rsidRPr="00EB2040" w:rsidRDefault="003E593D" w:rsidP="003E593D">
    <w:pPr>
      <w:rPr>
        <w:sz w:val="22"/>
        <w:lang w:eastAsia="ar-SA"/>
      </w:rPr>
    </w:pPr>
  </w:p>
  <w:p w14:paraId="2DD739B3" w14:textId="77777777" w:rsidR="003E593D" w:rsidRPr="00EB2040" w:rsidRDefault="003E593D" w:rsidP="003E593D">
    <w:pPr>
      <w:rPr>
        <w:sz w:val="22"/>
        <w:lang w:eastAsia="ar-SA"/>
      </w:rPr>
    </w:pPr>
  </w:p>
  <w:p w14:paraId="34CD5A26" w14:textId="77777777" w:rsidR="003E593D" w:rsidRPr="00EB2040" w:rsidRDefault="003E593D" w:rsidP="003E593D">
    <w:pPr>
      <w:rPr>
        <w:sz w:val="22"/>
        <w:lang w:eastAsia="ar-SA"/>
      </w:rPr>
    </w:pPr>
  </w:p>
  <w:p w14:paraId="341B7081" w14:textId="7DCDA93B" w:rsidR="008A3B10" w:rsidRPr="00AF0D45" w:rsidRDefault="008A3B10" w:rsidP="008A3B10">
    <w:pPr>
      <w:pStyle w:val="berschrift1"/>
      <w:spacing w:before="240"/>
      <w:jc w:val="both"/>
      <w:rPr>
        <w:rFonts w:ascii="Arial" w:hAnsi="Arial" w:cs="Arial"/>
        <w:sz w:val="24"/>
        <w:szCs w:val="24"/>
      </w:rPr>
    </w:pPr>
    <w:proofErr w:type="spellStart"/>
    <w:r w:rsidRPr="00AF0D45">
      <w:rPr>
        <w:rFonts w:ascii="Arial" w:hAnsi="Arial" w:cs="Arial"/>
        <w:sz w:val="24"/>
        <w:szCs w:val="24"/>
      </w:rPr>
      <w:t>ErP</w:t>
    </w:r>
    <w:proofErr w:type="spellEnd"/>
    <w:r w:rsidRPr="00AF0D45">
      <w:rPr>
        <w:rFonts w:ascii="Arial" w:hAnsi="Arial" w:cs="Arial"/>
        <w:sz w:val="24"/>
        <w:szCs w:val="24"/>
      </w:rPr>
      <w:t>: Was sich jetzt für OEMs, Anlagenbauer und Betreiber ändert</w:t>
    </w:r>
  </w:p>
  <w:p w14:paraId="17455581" w14:textId="46793CB9" w:rsidR="00EB2040" w:rsidRPr="00EB2040" w:rsidRDefault="00EB2040" w:rsidP="008A3B10">
    <w:pPr>
      <w:pStyle w:val="berschrift1"/>
      <w:spacing w:before="240"/>
      <w:jc w:val="both"/>
      <w:rPr>
        <w:rFonts w:ascii="Arial" w:hAnsi="Arial" w:cs="Arial"/>
        <w:bCs/>
        <w:sz w:val="32"/>
        <w:szCs w:val="32"/>
      </w:rPr>
    </w:pPr>
    <w:r w:rsidRPr="00EB2040">
      <w:rPr>
        <w:rFonts w:ascii="Arial" w:hAnsi="Arial" w:cs="Arial"/>
        <w:bCs/>
        <w:sz w:val="32"/>
        <w:szCs w:val="32"/>
      </w:rPr>
      <w:t>Verschärfte Effizienzanforderungen, klare Systemgrenzen und neue Herstellerpflichten</w:t>
    </w:r>
  </w:p>
  <w:p w14:paraId="68A4AF70" w14:textId="73802CD8" w:rsidR="002B10BE" w:rsidRPr="00EB2040" w:rsidRDefault="002B10BE" w:rsidP="00EB2040">
    <w:pPr>
      <w:rPr>
        <w:rFonts w:cs="Arial"/>
        <w:b/>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0DF6" w14:textId="604456E5" w:rsidR="00991ACB" w:rsidRDefault="00991ACB">
    <w:pPr>
      <w:pStyle w:val="Kopfzeile"/>
    </w:pPr>
    <w:r>
      <w:rPr>
        <w:noProof/>
      </w:rPr>
      <mc:AlternateContent>
        <mc:Choice Requires="wps">
          <w:drawing>
            <wp:anchor distT="0" distB="0" distL="0" distR="0" simplePos="0" relativeHeight="251658242" behindDoc="0" locked="0" layoutInCell="1" allowOverlap="1" wp14:anchorId="38C66DC0" wp14:editId="3619EA01">
              <wp:simplePos x="635" y="635"/>
              <wp:positionH relativeFrom="page">
                <wp:align>center</wp:align>
              </wp:positionH>
              <wp:positionV relativeFrom="page">
                <wp:align>top</wp:align>
              </wp:positionV>
              <wp:extent cx="4445000" cy="500380"/>
              <wp:effectExtent l="0" t="0" r="12700" b="13970"/>
              <wp:wrapNone/>
              <wp:docPr id="1" name="Textfeld 1"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357B4588" w14:textId="5527467A" w:rsidR="00991ACB" w:rsidRPr="008A3B10" w:rsidRDefault="00991ACB" w:rsidP="00991ACB">
                          <w:pPr>
                            <w:rPr>
                              <w:rFonts w:ascii="Calibri" w:eastAsia="Calibri" w:hAnsi="Calibri" w:cs="Calibri"/>
                              <w:noProof/>
                              <w:color w:val="000000"/>
                              <w:lang w:val="en-US"/>
                            </w:rPr>
                          </w:pPr>
                          <w:r w:rsidRPr="008A3B10">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C66DC0" id="_x0000_t202" coordsize="21600,21600" o:spt="202" path="m,l,21600r21600,l21600,xe">
              <v:stroke joinstyle="miter"/>
              <v:path gradientshapeok="t" o:connecttype="rect"/>
            </v:shapetype>
            <v:shape id="Textfeld 1" o:spid="_x0000_s1028" type="#_x0000_t202" alt="INTERNAL DOCUMENT - should not be shared with third parties without explicit permission." style="position:absolute;margin-left:0;margin-top:0;width:350pt;height:39.4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" filled="f" stroked="f">
              <v:textbox style="mso-fit-shape-to-text:t" inset="0,15pt,0,0">
                <w:txbxContent>
                  <w:p w14:paraId="357B4588" w14:textId="5527467A" w:rsidR="00991ACB" w:rsidRPr="008A3B10" w:rsidRDefault="00991ACB" w:rsidP="00991ACB">
                    <w:pPr>
                      <w:rPr>
                        <w:rFonts w:ascii="Calibri" w:eastAsia="Calibri" w:hAnsi="Calibri" w:cs="Calibri"/>
                        <w:noProof/>
                        <w:color w:val="000000"/>
                        <w:lang w:val="en-US"/>
                      </w:rPr>
                    </w:pPr>
                    <w:r w:rsidRPr="008A3B10">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54908094">
    <w:abstractNumId w:val="1"/>
  </w:num>
  <w:num w:numId="2" w16cid:durableId="428087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penInPublishingView" w:val="0"/>
  </w:docVars>
  <w:rsids>
    <w:rsidRoot w:val="002B10BE"/>
    <w:rsid w:val="0001337A"/>
    <w:rsid w:val="00020DD5"/>
    <w:rsid w:val="000706A3"/>
    <w:rsid w:val="00075517"/>
    <w:rsid w:val="00076035"/>
    <w:rsid w:val="00080BE8"/>
    <w:rsid w:val="00090E62"/>
    <w:rsid w:val="000F34B0"/>
    <w:rsid w:val="00113C2E"/>
    <w:rsid w:val="00114F31"/>
    <w:rsid w:val="0013755A"/>
    <w:rsid w:val="001611A1"/>
    <w:rsid w:val="001658D7"/>
    <w:rsid w:val="001A189D"/>
    <w:rsid w:val="001F6896"/>
    <w:rsid w:val="00227B78"/>
    <w:rsid w:val="00230043"/>
    <w:rsid w:val="0023497E"/>
    <w:rsid w:val="00260E7D"/>
    <w:rsid w:val="0028417B"/>
    <w:rsid w:val="002A207B"/>
    <w:rsid w:val="002A510C"/>
    <w:rsid w:val="002B10BE"/>
    <w:rsid w:val="002B2336"/>
    <w:rsid w:val="003104F2"/>
    <w:rsid w:val="00312D8B"/>
    <w:rsid w:val="00344BCE"/>
    <w:rsid w:val="003D306C"/>
    <w:rsid w:val="003E593D"/>
    <w:rsid w:val="003E5F32"/>
    <w:rsid w:val="00435236"/>
    <w:rsid w:val="004554F6"/>
    <w:rsid w:val="00486205"/>
    <w:rsid w:val="004958FE"/>
    <w:rsid w:val="004A230D"/>
    <w:rsid w:val="005236C1"/>
    <w:rsid w:val="00524825"/>
    <w:rsid w:val="00534DB7"/>
    <w:rsid w:val="0059072C"/>
    <w:rsid w:val="005C0AF9"/>
    <w:rsid w:val="005D0EC3"/>
    <w:rsid w:val="005E2CF8"/>
    <w:rsid w:val="005E5168"/>
    <w:rsid w:val="005F07CD"/>
    <w:rsid w:val="005F143E"/>
    <w:rsid w:val="005F4CD5"/>
    <w:rsid w:val="00636579"/>
    <w:rsid w:val="006B62BF"/>
    <w:rsid w:val="006C1772"/>
    <w:rsid w:val="006D0989"/>
    <w:rsid w:val="006D2FDD"/>
    <w:rsid w:val="006D58B3"/>
    <w:rsid w:val="006E3F17"/>
    <w:rsid w:val="006E493F"/>
    <w:rsid w:val="006E690F"/>
    <w:rsid w:val="00711085"/>
    <w:rsid w:val="007157C9"/>
    <w:rsid w:val="0075266B"/>
    <w:rsid w:val="00764970"/>
    <w:rsid w:val="007B015E"/>
    <w:rsid w:val="007D37E3"/>
    <w:rsid w:val="00806F16"/>
    <w:rsid w:val="00812A5A"/>
    <w:rsid w:val="00847EF0"/>
    <w:rsid w:val="00865FCC"/>
    <w:rsid w:val="008A3B10"/>
    <w:rsid w:val="008C60F6"/>
    <w:rsid w:val="008D2552"/>
    <w:rsid w:val="008D520E"/>
    <w:rsid w:val="00970E64"/>
    <w:rsid w:val="00991ACB"/>
    <w:rsid w:val="009A12DC"/>
    <w:rsid w:val="009A2868"/>
    <w:rsid w:val="009A6CC8"/>
    <w:rsid w:val="009C55EA"/>
    <w:rsid w:val="00A622C0"/>
    <w:rsid w:val="00A8521E"/>
    <w:rsid w:val="00AA6BC4"/>
    <w:rsid w:val="00AC6263"/>
    <w:rsid w:val="00AC7119"/>
    <w:rsid w:val="00AE7246"/>
    <w:rsid w:val="00AF0D45"/>
    <w:rsid w:val="00B21C40"/>
    <w:rsid w:val="00B40056"/>
    <w:rsid w:val="00B807DA"/>
    <w:rsid w:val="00B95355"/>
    <w:rsid w:val="00BA6851"/>
    <w:rsid w:val="00BC3C8B"/>
    <w:rsid w:val="00BD121C"/>
    <w:rsid w:val="00BD1BD0"/>
    <w:rsid w:val="00BE4F50"/>
    <w:rsid w:val="00CA05D1"/>
    <w:rsid w:val="00CC3AA2"/>
    <w:rsid w:val="00CE035C"/>
    <w:rsid w:val="00D10590"/>
    <w:rsid w:val="00D11FA3"/>
    <w:rsid w:val="00D1418C"/>
    <w:rsid w:val="00D55946"/>
    <w:rsid w:val="00D61A0D"/>
    <w:rsid w:val="00D624C8"/>
    <w:rsid w:val="00D72FE3"/>
    <w:rsid w:val="00DA28C6"/>
    <w:rsid w:val="00DC5AFD"/>
    <w:rsid w:val="00DF725C"/>
    <w:rsid w:val="00E428FE"/>
    <w:rsid w:val="00E43D25"/>
    <w:rsid w:val="00E823E2"/>
    <w:rsid w:val="00E900BD"/>
    <w:rsid w:val="00EB2040"/>
    <w:rsid w:val="00ED1663"/>
    <w:rsid w:val="00EE62E4"/>
    <w:rsid w:val="00F467B2"/>
    <w:rsid w:val="00F73087"/>
    <w:rsid w:val="00FA6957"/>
    <w:rsid w:val="00FC7DA6"/>
    <w:rsid w:val="00FF091B"/>
    <w:rsid w:val="00FF438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DAA128"/>
  <w14:defaultImageDpi w14:val="300"/>
  <w15:docId w15:val="{B0DB75C0-3054-49EC-A461-E1A96C86A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10BE"/>
    <w:rPr>
      <w:rFonts w:ascii="Arial" w:eastAsia="Times New Roman" w:hAnsi="Arial" w:cs="Times New Roman"/>
      <w:sz w:val="20"/>
      <w:szCs w:val="20"/>
    </w:rPr>
  </w:style>
  <w:style w:type="paragraph" w:styleId="berschrift1">
    <w:name w:val="heading 1"/>
    <w:basedOn w:val="Standard"/>
    <w:next w:val="Standard"/>
    <w:link w:val="berschrift1Zchn"/>
    <w:qFormat/>
    <w:rsid w:val="002B10BE"/>
    <w:pPr>
      <w:keepNext/>
      <w:outlineLvl w:val="0"/>
    </w:pPr>
    <w:rPr>
      <w:rFonts w:ascii="Arial Narrow" w:hAnsi="Arial Narrow"/>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2B10BE"/>
  </w:style>
  <w:style w:type="paragraph" w:styleId="Fuzeile">
    <w:name w:val="footer"/>
    <w:basedOn w:val="Standard"/>
    <w:link w:val="FuzeileZchn"/>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rsid w:val="002B10BE"/>
  </w:style>
  <w:style w:type="character" w:styleId="Hyperlink">
    <w:name w:val="Hyperlink"/>
    <w:basedOn w:val="Absatz-Standardschriftart"/>
    <w:unhideWhenUsed/>
    <w:rsid w:val="002B10BE"/>
    <w:rPr>
      <w:color w:val="0000FF" w:themeColor="hyperlink"/>
      <w:u w:val="single"/>
    </w:rPr>
  </w:style>
  <w:style w:type="character" w:customStyle="1" w:styleId="berschrift1Zchn">
    <w:name w:val="Überschrift 1 Zchn"/>
    <w:basedOn w:val="Absatz-Standardschriftart"/>
    <w:link w:val="berschrift1"/>
    <w:rsid w:val="002B10BE"/>
    <w:rPr>
      <w:rFonts w:ascii="Arial Narrow" w:eastAsia="Times New Roman" w:hAnsi="Arial Narrow" w:cs="Times New Roman"/>
      <w:b/>
      <w:sz w:val="22"/>
      <w:szCs w:val="22"/>
    </w:rPr>
  </w:style>
  <w:style w:type="character" w:styleId="Seitenzahl">
    <w:name w:val="page number"/>
    <w:basedOn w:val="Absatz-Standardschriftart"/>
    <w:rsid w:val="005D0EC3"/>
  </w:style>
  <w:style w:type="paragraph" w:customStyle="1" w:styleId="-B-Zwischen">
    <w:name w:val="-ÜB-Zwischen"/>
    <w:basedOn w:val="Standard"/>
    <w:next w:val="Standard"/>
    <w:rsid w:val="003E593D"/>
    <w:pPr>
      <w:keepNext/>
      <w:spacing w:before="198" w:line="360" w:lineRule="auto"/>
      <w:jc w:val="both"/>
    </w:pPr>
    <w:rPr>
      <w:rFonts w:ascii="Times New Roman" w:eastAsia="Lucida Sans Unicode" w:hAnsi="Times New Roman"/>
      <w:b/>
      <w:bCs/>
      <w:sz w:val="24"/>
      <w:szCs w:val="24"/>
      <w:lang w:eastAsia="ar-SA"/>
    </w:rPr>
  </w:style>
  <w:style w:type="paragraph" w:styleId="Sprechblasentext">
    <w:name w:val="Balloon Text"/>
    <w:basedOn w:val="Standard"/>
    <w:link w:val="SprechblasentextZchn"/>
    <w:uiPriority w:val="99"/>
    <w:semiHidden/>
    <w:unhideWhenUsed/>
    <w:rsid w:val="00020D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0DD5"/>
    <w:rPr>
      <w:rFonts w:ascii="Tahoma" w:eastAsia="Times New Roman" w:hAnsi="Tahoma" w:cs="Tahoma"/>
      <w:sz w:val="16"/>
      <w:szCs w:val="16"/>
    </w:rPr>
  </w:style>
  <w:style w:type="paragraph" w:styleId="Listenabsatz">
    <w:name w:val="List Paragraph"/>
    <w:basedOn w:val="Standard"/>
    <w:uiPriority w:val="34"/>
    <w:qFormat/>
    <w:rsid w:val="009A6CC8"/>
    <w:pPr>
      <w:spacing w:after="200" w:line="276" w:lineRule="auto"/>
      <w:ind w:left="720" w:right="34"/>
      <w:contextualSpacing/>
    </w:pPr>
    <w:rPr>
      <w:rFonts w:eastAsia="PMingLiU"/>
      <w:sz w:val="22"/>
      <w:szCs w:val="22"/>
      <w:lang w:eastAsia="zh-TW"/>
    </w:rPr>
  </w:style>
  <w:style w:type="paragraph" w:customStyle="1" w:styleId="Default">
    <w:name w:val="Default"/>
    <w:rsid w:val="00524825"/>
    <w:pPr>
      <w:autoSpaceDE w:val="0"/>
      <w:autoSpaceDN w:val="0"/>
      <w:adjustRightInd w:val="0"/>
    </w:pPr>
    <w:rPr>
      <w:rFonts w:ascii="Arial" w:hAnsi="Arial" w:cs="Arial"/>
      <w:color w:val="000000"/>
    </w:rPr>
  </w:style>
  <w:style w:type="character" w:customStyle="1" w:styleId="normaltextrun">
    <w:name w:val="normaltextrun"/>
    <w:basedOn w:val="Absatz-Standardschriftart"/>
    <w:rsid w:val="00FA6957"/>
  </w:style>
  <w:style w:type="paragraph" w:customStyle="1" w:styleId="paragraph">
    <w:name w:val="paragraph"/>
    <w:basedOn w:val="Standard"/>
    <w:rsid w:val="00FA6957"/>
    <w:pPr>
      <w:spacing w:before="100" w:beforeAutospacing="1" w:after="100" w:afterAutospacing="1"/>
    </w:pPr>
    <w:rPr>
      <w:rFonts w:ascii="Times New Roman" w:hAnsi="Times New Roman"/>
      <w:sz w:val="24"/>
      <w:szCs w:val="24"/>
      <w:lang w:eastAsia="ja-JP"/>
    </w:rPr>
  </w:style>
  <w:style w:type="character" w:customStyle="1" w:styleId="eop">
    <w:name w:val="eop"/>
    <w:basedOn w:val="Absatz-Standardschriftart"/>
    <w:rsid w:val="00FA6957"/>
  </w:style>
  <w:style w:type="paragraph" w:customStyle="1" w:styleId="RBSText">
    <w:name w:val="RBS_Text"/>
    <w:link w:val="RBSTextZchn"/>
    <w:autoRedefine/>
    <w:qFormat/>
    <w:rsid w:val="008A3B10"/>
    <w:pPr>
      <w:suppressAutoHyphens/>
      <w:spacing w:after="198"/>
      <w:jc w:val="both"/>
    </w:pPr>
    <w:rPr>
      <w:rFonts w:ascii="Arial" w:eastAsia="SimSun" w:hAnsi="Arial" w:cs="Arial"/>
      <w:lang w:eastAsia="zh-CN" w:bidi="hi-IN"/>
    </w:rPr>
  </w:style>
  <w:style w:type="character" w:styleId="Fett">
    <w:name w:val="Strong"/>
    <w:basedOn w:val="Absatz-Standardschriftart"/>
    <w:uiPriority w:val="22"/>
    <w:qFormat/>
    <w:rsid w:val="008A3B10"/>
    <w:rPr>
      <w:b/>
      <w:bCs/>
    </w:rPr>
  </w:style>
  <w:style w:type="character" w:customStyle="1" w:styleId="RBSTextZchn">
    <w:name w:val="RBS_Text Zchn"/>
    <w:basedOn w:val="Absatz-Standardschriftart"/>
    <w:link w:val="RBSText"/>
    <w:rsid w:val="008A3B10"/>
    <w:rPr>
      <w:rFonts w:ascii="Arial" w:eastAsia="SimSun" w:hAnsi="Arial" w:cs="Arial"/>
      <w:lang w:eastAsia="zh-CN" w:bidi="hi-IN"/>
    </w:rPr>
  </w:style>
  <w:style w:type="paragraph" w:customStyle="1" w:styleId="RBSBU">
    <w:name w:val="RBS_BU"/>
    <w:basedOn w:val="RBSText"/>
    <w:qFormat/>
    <w:rsid w:val="008A3B10"/>
    <w:pPr>
      <w:tabs>
        <w:tab w:val="left" w:pos="3686"/>
        <w:tab w:val="right" w:pos="9072"/>
        <w:tab w:val="right" w:pos="9299"/>
      </w:tabs>
      <w:spacing w:line="340" w:lineRule="atLeast"/>
      <w:ind w:left="1134" w:hanging="1134"/>
      <w:jc w:val="left"/>
    </w:pPr>
  </w:style>
  <w:style w:type="paragraph" w:styleId="berarbeitung">
    <w:name w:val="Revision"/>
    <w:hidden/>
    <w:uiPriority w:val="99"/>
    <w:semiHidden/>
    <w:rsid w:val="00AC7119"/>
    <w:rPr>
      <w:rFonts w:ascii="Arial" w:eastAsia="Times New Roman" w:hAnsi="Arial" w:cs="Times New Roman"/>
      <w:sz w:val="20"/>
      <w:szCs w:val="20"/>
    </w:rPr>
  </w:style>
  <w:style w:type="character" w:styleId="Kommentarzeichen">
    <w:name w:val="annotation reference"/>
    <w:basedOn w:val="Absatz-Standardschriftart"/>
    <w:uiPriority w:val="99"/>
    <w:semiHidden/>
    <w:unhideWhenUsed/>
    <w:rsid w:val="00AC7119"/>
    <w:rPr>
      <w:sz w:val="16"/>
      <w:szCs w:val="16"/>
    </w:rPr>
  </w:style>
  <w:style w:type="paragraph" w:styleId="Kommentartext">
    <w:name w:val="annotation text"/>
    <w:basedOn w:val="Standard"/>
    <w:link w:val="KommentartextZchn"/>
    <w:uiPriority w:val="99"/>
    <w:unhideWhenUsed/>
    <w:rsid w:val="00AC7119"/>
  </w:style>
  <w:style w:type="character" w:customStyle="1" w:styleId="KommentartextZchn">
    <w:name w:val="Kommentartext Zchn"/>
    <w:basedOn w:val="Absatz-Standardschriftart"/>
    <w:link w:val="Kommentartext"/>
    <w:uiPriority w:val="99"/>
    <w:rsid w:val="00AC7119"/>
    <w:rPr>
      <w:rFonts w:ascii="Arial" w:eastAsia="Times New Roman"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AC7119"/>
    <w:rPr>
      <w:b/>
      <w:bCs/>
    </w:rPr>
  </w:style>
  <w:style w:type="character" w:customStyle="1" w:styleId="KommentarthemaZchn">
    <w:name w:val="Kommentarthema Zchn"/>
    <w:basedOn w:val="KommentartextZchn"/>
    <w:link w:val="Kommentarthema"/>
    <w:uiPriority w:val="99"/>
    <w:semiHidden/>
    <w:rsid w:val="00AC7119"/>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038402">
      <w:bodyDiv w:val="1"/>
      <w:marLeft w:val="0"/>
      <w:marRight w:val="0"/>
      <w:marTop w:val="0"/>
      <w:marBottom w:val="0"/>
      <w:divBdr>
        <w:top w:val="none" w:sz="0" w:space="0" w:color="auto"/>
        <w:left w:val="none" w:sz="0" w:space="0" w:color="auto"/>
        <w:bottom w:val="none" w:sz="0" w:space="0" w:color="auto"/>
        <w:right w:val="none" w:sz="0" w:space="0" w:color="auto"/>
      </w:divBdr>
    </w:div>
    <w:div w:id="1061320721">
      <w:bodyDiv w:val="1"/>
      <w:marLeft w:val="0"/>
      <w:marRight w:val="0"/>
      <w:marTop w:val="0"/>
      <w:marBottom w:val="0"/>
      <w:divBdr>
        <w:top w:val="none" w:sz="0" w:space="0" w:color="auto"/>
        <w:left w:val="none" w:sz="0" w:space="0" w:color="auto"/>
        <w:bottom w:val="none" w:sz="0" w:space="0" w:color="auto"/>
        <w:right w:val="none" w:sz="0" w:space="0" w:color="auto"/>
      </w:divBdr>
    </w:div>
    <w:div w:id="1559782086">
      <w:bodyDiv w:val="1"/>
      <w:marLeft w:val="0"/>
      <w:marRight w:val="0"/>
      <w:marTop w:val="0"/>
      <w:marBottom w:val="0"/>
      <w:divBdr>
        <w:top w:val="none" w:sz="0" w:space="0" w:color="auto"/>
        <w:left w:val="none" w:sz="0" w:space="0" w:color="auto"/>
        <w:bottom w:val="none" w:sz="0" w:space="0" w:color="auto"/>
        <w:right w:val="none" w:sz="0" w:space="0" w:color="auto"/>
      </w:divBdr>
      <w:divsChild>
        <w:div w:id="607809723">
          <w:marLeft w:val="0"/>
          <w:marRight w:val="0"/>
          <w:marTop w:val="0"/>
          <w:marBottom w:val="0"/>
          <w:divBdr>
            <w:top w:val="none" w:sz="0" w:space="0" w:color="auto"/>
            <w:left w:val="none" w:sz="0" w:space="0" w:color="auto"/>
            <w:bottom w:val="none" w:sz="0" w:space="0" w:color="auto"/>
            <w:right w:val="none" w:sz="0" w:space="0" w:color="auto"/>
          </w:divBdr>
        </w:div>
        <w:div w:id="1668290594">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bmpapst.com/ecodesig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E936159BF283948B20532070B09FD91" ma:contentTypeVersion="13" ma:contentTypeDescription="Ein neues Dokument erstellen." ma:contentTypeScope="" ma:versionID="8786e87a050b65c32f6b2f6bcd35d9aa">
  <xsd:schema xmlns:xsd="http://www.w3.org/2001/XMLSchema" xmlns:xs="http://www.w3.org/2001/XMLSchema" xmlns:p="http://schemas.microsoft.com/office/2006/metadata/properties" xmlns:ns2="2be9e012-9b43-421e-839d-317be4396e06" xmlns:ns3="091dbc86-1664-4589-8931-712d4dc32ec4" targetNamespace="http://schemas.microsoft.com/office/2006/metadata/properties" ma:root="true" ma:fieldsID="eb016148fefe5b2494a939d880ff8886" ns2:_="" ns3:_="">
    <xsd:import namespace="2be9e012-9b43-421e-839d-317be4396e06"/>
    <xsd:import namespace="091dbc86-1664-4589-8931-712d4dc32e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Jahreszahl" minOccurs="0"/>
                <xsd:element ref="ns2:Owne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e9e012-9b43-421e-839d-317be4396e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692f9ec-f1f5-48a3-9dc7-90d3f66cef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Jahreszahl" ma:index="18" nillable="true" ma:displayName="Jahr" ma:description="Jahr" ma:format="Dropdown" ma:internalName="Jahreszahl" ma:percentage="FALSE">
      <xsd:simpleType>
        <xsd:restriction base="dms:Number"/>
      </xsd:simpleType>
    </xsd:element>
    <xsd:element name="Owner" ma:index="19" nillable="true" ma:displayName="Owner" ma:format="Dropdown" ma:internalName="Owner">
      <xsd:simpleType>
        <xsd:restriction base="dms:Text">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1dbc86-1664-4589-8931-712d4dc32ec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0447e0d-264c-4297-9ecd-a0b441b0116b}" ma:internalName="TaxCatchAll" ma:showField="CatchAllData" ma:web="091dbc86-1664-4589-8931-712d4dc32e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e9e012-9b43-421e-839d-317be4396e06">
      <Terms xmlns="http://schemas.microsoft.com/office/infopath/2007/PartnerControls"/>
    </lcf76f155ced4ddcb4097134ff3c332f>
    <TaxCatchAll xmlns="091dbc86-1664-4589-8931-712d4dc32ec4" xsi:nil="true"/>
    <Owner xmlns="2be9e012-9b43-421e-839d-317be4396e06" xsi:nil="true"/>
    <Jahreszahl xmlns="2be9e012-9b43-421e-839d-317be4396e0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70B04-5F71-4B40-A9FD-AA60C7786004}">
  <ds:schemaRefs>
    <ds:schemaRef ds:uri="http://schemas.microsoft.com/sharepoint/v3/contenttype/forms"/>
  </ds:schemaRefs>
</ds:datastoreItem>
</file>

<file path=customXml/itemProps2.xml><?xml version="1.0" encoding="utf-8"?>
<ds:datastoreItem xmlns:ds="http://schemas.openxmlformats.org/officeDocument/2006/customXml" ds:itemID="{8D6BB349-44A0-45C7-B972-FD852E777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e9e012-9b43-421e-839d-317be4396e06"/>
    <ds:schemaRef ds:uri="091dbc86-1664-4589-8931-712d4dc32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2DAD05-5D2B-4EF8-BC13-123635F8D754}">
  <ds:schemaRefs>
    <ds:schemaRef ds:uri="http://schemas.microsoft.com/office/2006/metadata/properties"/>
    <ds:schemaRef ds:uri="http://schemas.microsoft.com/office/infopath/2007/PartnerControls"/>
    <ds:schemaRef ds:uri="2be9e012-9b43-421e-839d-317be4396e06"/>
    <ds:schemaRef ds:uri="091dbc86-1664-4589-8931-712d4dc32ec4"/>
  </ds:schemaRefs>
</ds:datastoreItem>
</file>

<file path=customXml/itemProps4.xml><?xml version="1.0" encoding="utf-8"?>
<ds:datastoreItem xmlns:ds="http://schemas.openxmlformats.org/officeDocument/2006/customXml" ds:itemID="{AD77BF9C-7E15-4BBA-AA39-3B1049D99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577</Words>
  <Characters>4217</Characters>
  <Application>Microsoft Office Word</Application>
  <DocSecurity>0</DocSecurity>
  <Lines>100</Lines>
  <Paragraphs>25</Paragraphs>
  <ScaleCrop>false</ScaleCrop>
  <HeadingPairs>
    <vt:vector size="2" baseType="variant">
      <vt:variant>
        <vt:lpstr>Titel</vt:lpstr>
      </vt:variant>
      <vt:variant>
        <vt:i4>1</vt:i4>
      </vt:variant>
    </vt:vector>
  </HeadingPairs>
  <TitlesOfParts>
    <vt:vector size="1" baseType="lpstr">
      <vt:lpstr/>
    </vt:vector>
  </TitlesOfParts>
  <Company>Scanner GmbH Künzelsau</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Katrin.Lindner@de.ebmpapst.com</dc:creator>
  <cp:lastModifiedBy>Schittenhelm, Corinna</cp:lastModifiedBy>
  <cp:revision>12</cp:revision>
  <cp:lastPrinted>2018-07-19T13:57:00Z</cp:lastPrinted>
  <dcterms:created xsi:type="dcterms:W3CDTF">2026-05-18T10:52:00Z</dcterms:created>
  <dcterms:modified xsi:type="dcterms:W3CDTF">2026-05-19T11:32:00Z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INTERNAL DOCUMENT - should not be shared with third parties without explicit permission.</vt:lpwstr>
  </property>
  <property fmtid="{D5CDD505-2E9C-101B-9397-08002B2CF9AE}" pid="5" name="MSIP_Label_8ed99a2d-b0e3-4d5f-8ec7-7f3a24be7240_Enabled">
    <vt:lpwstr>true</vt:lpwstr>
  </property>
  <property fmtid="{D5CDD505-2E9C-101B-9397-08002B2CF9AE}" pid="6" name="MSIP_Label_8ed99a2d-b0e3-4d5f-8ec7-7f3a24be7240_SetDate">
    <vt:lpwstr>2026-05-04T08:31:44Z</vt:lpwstr>
  </property>
  <property fmtid="{D5CDD505-2E9C-101B-9397-08002B2CF9AE}" pid="7" name="MSIP_Label_8ed99a2d-b0e3-4d5f-8ec7-7f3a24be7240_Method">
    <vt:lpwstr>Standard</vt:lpwstr>
  </property>
  <property fmtid="{D5CDD505-2E9C-101B-9397-08002B2CF9AE}" pid="8" name="MSIP_Label_8ed99a2d-b0e3-4d5f-8ec7-7f3a24be7240_Name">
    <vt:lpwstr>Internal</vt:lpwstr>
  </property>
  <property fmtid="{D5CDD505-2E9C-101B-9397-08002B2CF9AE}" pid="9" name="MSIP_Label_8ed99a2d-b0e3-4d5f-8ec7-7f3a24be7240_SiteId">
    <vt:lpwstr>e83c9344-926a-407e-bd67-78bfd5a22a83</vt:lpwstr>
  </property>
  <property fmtid="{D5CDD505-2E9C-101B-9397-08002B2CF9AE}" pid="10" name="MSIP_Label_8ed99a2d-b0e3-4d5f-8ec7-7f3a24be7240_ActionId">
    <vt:lpwstr>b8f65e8c-7200-4605-93f4-57c1b1562b9c</vt:lpwstr>
  </property>
  <property fmtid="{D5CDD505-2E9C-101B-9397-08002B2CF9AE}" pid="11" name="MSIP_Label_8ed99a2d-b0e3-4d5f-8ec7-7f3a24be7240_ContentBits">
    <vt:lpwstr>1</vt:lpwstr>
  </property>
  <property fmtid="{D5CDD505-2E9C-101B-9397-08002B2CF9AE}" pid="12" name="ContentTypeId">
    <vt:lpwstr>0x0101006E936159BF283948B20532070B09FD91</vt:lpwstr>
  </property>
  <property fmtid="{D5CDD505-2E9C-101B-9397-08002B2CF9AE}" pid="13" name="MediaServiceImageTags">
    <vt:lpwstr/>
  </property>
  <property fmtid="{D5CDD505-2E9C-101B-9397-08002B2CF9AE}" pid="14" name="docLang">
    <vt:lpwstr>de</vt:lpwstr>
  </property>
</Properties>
</file>