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EC7FFB" w14:textId="30D791E9" w:rsidR="009943CE" w:rsidRPr="006B46AA" w:rsidRDefault="009943CE" w:rsidP="009943CE">
      <w:pPr>
        <w:jc w:val="both"/>
        <w:rPr>
          <w:rFonts w:cs="Arial"/>
          <w:b/>
          <w:bCs/>
          <w:iCs/>
          <w:color w:val="000000"/>
          <w:lang w:eastAsia="ja-JP"/>
        </w:rPr>
      </w:pPr>
      <w:bookmarkStart w:id="0" w:name="_GoBack"/>
      <w:bookmarkEnd w:id="0"/>
      <w:r w:rsidRPr="006B46AA">
        <w:rPr>
          <w:rFonts w:cs="Arial"/>
          <w:b/>
          <w:bCs/>
          <w:iCs/>
          <w:color w:val="000000"/>
          <w:lang w:eastAsia="ja-JP"/>
        </w:rPr>
        <w:t xml:space="preserve">Die Automatisierungsmesse SPS findet vom 12. - 14. November 2024 in </w:t>
      </w:r>
      <w:r w:rsidRPr="009943CE">
        <w:rPr>
          <w:rFonts w:cs="Arial"/>
          <w:b/>
          <w:bCs/>
          <w:iCs/>
          <w:color w:val="000000"/>
          <w:lang w:eastAsia="ja-JP"/>
        </w:rPr>
        <w:t xml:space="preserve">Nürnberg statt. </w:t>
      </w:r>
      <w:r w:rsidRPr="006B46AA">
        <w:rPr>
          <w:rFonts w:cs="Arial"/>
          <w:b/>
          <w:bCs/>
          <w:iCs/>
          <w:color w:val="000000"/>
          <w:lang w:eastAsia="ja-JP"/>
        </w:rPr>
        <w:t xml:space="preserve">Auf dem ebm-papst Messestand </w:t>
      </w:r>
      <w:r w:rsidRPr="009943CE">
        <w:rPr>
          <w:rFonts w:cs="Arial"/>
          <w:b/>
          <w:bCs/>
          <w:iCs/>
          <w:color w:val="000000"/>
          <w:lang w:eastAsia="ja-JP"/>
        </w:rPr>
        <w:t>in Halle 1 Stand 1-324</w:t>
      </w:r>
      <w:r w:rsidRPr="006B46AA">
        <w:rPr>
          <w:rFonts w:cs="Arial"/>
          <w:b/>
          <w:bCs/>
          <w:iCs/>
          <w:color w:val="000000"/>
          <w:lang w:eastAsia="ja-JP"/>
        </w:rPr>
        <w:t xml:space="preserve"> präsentiert das Unternehmen smarte und innovative Ansätze für die Luft- und Antriebstechnik.</w:t>
      </w:r>
      <w:r w:rsidR="008E5BE9">
        <w:rPr>
          <w:rFonts w:cs="Arial"/>
          <w:b/>
          <w:bCs/>
          <w:iCs/>
          <w:color w:val="000000"/>
          <w:lang w:eastAsia="ja-JP"/>
        </w:rPr>
        <w:t xml:space="preserve"> </w:t>
      </w:r>
      <w:r w:rsidRPr="006B46AA">
        <w:rPr>
          <w:rFonts w:cs="Arial"/>
          <w:b/>
          <w:bCs/>
          <w:iCs/>
          <w:color w:val="000000"/>
          <w:lang w:eastAsia="ja-JP"/>
        </w:rPr>
        <w:t xml:space="preserve">Der Technologieführer wird in Nürnberg seine Lösungen für die Schaltschrank- und Elektronikkühlung, sowie die industrielle Antriebstechnik und Automatisierung in den Fokus rücken. </w:t>
      </w:r>
    </w:p>
    <w:p w14:paraId="699520A5" w14:textId="77777777" w:rsidR="00A0252C" w:rsidRPr="0024074B" w:rsidRDefault="00A0252C" w:rsidP="00B264AB">
      <w:pPr>
        <w:rPr>
          <w:rFonts w:cs="Arial"/>
          <w:bCs/>
          <w:iCs/>
          <w:color w:val="000000"/>
          <w:lang w:eastAsia="ja-JP"/>
        </w:rPr>
      </w:pPr>
    </w:p>
    <w:p w14:paraId="10C4BB2C" w14:textId="1D485E11" w:rsidR="009943CE" w:rsidRPr="009943CE" w:rsidRDefault="009943CE" w:rsidP="009943CE">
      <w:pPr>
        <w:jc w:val="both"/>
        <w:rPr>
          <w:rFonts w:cs="Arial"/>
          <w:b/>
          <w:noProof/>
        </w:rPr>
      </w:pPr>
      <w:r w:rsidRPr="009943CE">
        <w:rPr>
          <w:rFonts w:cs="Arial"/>
          <w:b/>
          <w:noProof/>
        </w:rPr>
        <w:t>Diagonal</w:t>
      </w:r>
      <w:r w:rsidR="00336C9E">
        <w:rPr>
          <w:rFonts w:cs="Arial"/>
          <w:b/>
          <w:noProof/>
        </w:rPr>
        <w:t>kompakt</w:t>
      </w:r>
      <w:r w:rsidRPr="009943CE">
        <w:rPr>
          <w:rFonts w:cs="Arial"/>
          <w:b/>
          <w:noProof/>
        </w:rPr>
        <w:t xml:space="preserve">modul für Schaltschrank-Filterlüfter </w:t>
      </w:r>
    </w:p>
    <w:p w14:paraId="664D3D75" w14:textId="4DBA40BD" w:rsidR="009943CE" w:rsidRPr="006B46AA" w:rsidRDefault="009943CE" w:rsidP="009943CE">
      <w:pPr>
        <w:jc w:val="both"/>
        <w:rPr>
          <w:rFonts w:cs="Arial"/>
          <w:noProof/>
        </w:rPr>
      </w:pPr>
      <w:r w:rsidRPr="006B46AA">
        <w:rPr>
          <w:rFonts w:cs="Arial"/>
          <w:noProof/>
        </w:rPr>
        <w:t>Die neuen ebm-papst EC-Diagonal</w:t>
      </w:r>
      <w:r w:rsidR="00336C9E">
        <w:rPr>
          <w:rFonts w:cs="Arial"/>
          <w:noProof/>
        </w:rPr>
        <w:t>kompakt</w:t>
      </w:r>
      <w:r w:rsidRPr="006B46AA">
        <w:rPr>
          <w:rFonts w:cs="Arial"/>
          <w:noProof/>
        </w:rPr>
        <w:t xml:space="preserve">module für Schaltschrank-Filterlüfter überzeugen mit </w:t>
      </w:r>
      <w:r w:rsidR="008B00BC">
        <w:rPr>
          <w:rFonts w:cs="Arial"/>
          <w:noProof/>
        </w:rPr>
        <w:t>hoher</w:t>
      </w:r>
      <w:r w:rsidRPr="006B46AA">
        <w:rPr>
          <w:rFonts w:cs="Arial"/>
          <w:noProof/>
        </w:rPr>
        <w:t xml:space="preserve"> Leistung bei geringem Energieverbrauch und übertreffen vergleichbare axiale Lösungen bei weitem. In den Größen 165, 200 und 250 gewährleistet der Filterlüfter eine sichere Kühlung bei geringem Geräusch und schützt zuverlässig vor Staub, Schmutz und Feuchtigkeit. Die </w:t>
      </w:r>
      <w:r w:rsidR="00336C9E">
        <w:rPr>
          <w:rFonts w:cs="Arial"/>
          <w:noProof/>
        </w:rPr>
        <w:t>neuen Ventilatoren lassen sich durch ihre Plug &amp; Play Bauweise einfach installieren und anschließen.</w:t>
      </w:r>
      <w:r w:rsidRPr="006B46AA">
        <w:rPr>
          <w:rFonts w:cs="Arial"/>
          <w:noProof/>
        </w:rPr>
        <w:t xml:space="preserve"> </w:t>
      </w:r>
      <w:r w:rsidR="00336C9E">
        <w:rPr>
          <w:rFonts w:cs="Arial"/>
          <w:noProof/>
        </w:rPr>
        <w:t>D</w:t>
      </w:r>
      <w:r w:rsidRPr="006B46AA">
        <w:rPr>
          <w:rFonts w:cs="Arial"/>
          <w:noProof/>
        </w:rPr>
        <w:t>ank effizienter EC-Technologie</w:t>
      </w:r>
      <w:r w:rsidR="00336C9E">
        <w:rPr>
          <w:rFonts w:cs="Arial"/>
          <w:noProof/>
        </w:rPr>
        <w:t xml:space="preserve"> und Weitspannungsbereich</w:t>
      </w:r>
      <w:r w:rsidRPr="006B46AA">
        <w:rPr>
          <w:rFonts w:cs="Arial"/>
          <w:noProof/>
        </w:rPr>
        <w:t xml:space="preserve"> </w:t>
      </w:r>
      <w:r w:rsidR="00D2205A">
        <w:rPr>
          <w:rFonts w:cs="Arial"/>
          <w:noProof/>
        </w:rPr>
        <w:t xml:space="preserve">(100 V bis 240 V) </w:t>
      </w:r>
      <w:r w:rsidR="00336C9E">
        <w:rPr>
          <w:rFonts w:cs="Arial"/>
          <w:noProof/>
        </w:rPr>
        <w:t xml:space="preserve">ist ein </w:t>
      </w:r>
      <w:r w:rsidRPr="006B46AA">
        <w:rPr>
          <w:rFonts w:cs="Arial"/>
          <w:noProof/>
        </w:rPr>
        <w:t>weltweite</w:t>
      </w:r>
      <w:r w:rsidR="00336C9E">
        <w:rPr>
          <w:rFonts w:cs="Arial"/>
          <w:noProof/>
        </w:rPr>
        <w:t>r</w:t>
      </w:r>
      <w:r w:rsidRPr="006B46AA">
        <w:rPr>
          <w:rFonts w:cs="Arial"/>
          <w:noProof/>
        </w:rPr>
        <w:t xml:space="preserve"> Einsatz in Applikationen</w:t>
      </w:r>
      <w:r w:rsidR="00336C9E">
        <w:rPr>
          <w:rFonts w:cs="Arial"/>
          <w:noProof/>
        </w:rPr>
        <w:t xml:space="preserve"> möglich</w:t>
      </w:r>
      <w:r w:rsidRPr="006B46AA">
        <w:rPr>
          <w:rFonts w:cs="Arial"/>
          <w:noProof/>
        </w:rPr>
        <w:t>, die eine hohe Luftleistung erfordern</w:t>
      </w:r>
      <w:r w:rsidR="00336C9E">
        <w:rPr>
          <w:rFonts w:cs="Arial"/>
          <w:noProof/>
        </w:rPr>
        <w:t>.</w:t>
      </w:r>
    </w:p>
    <w:p w14:paraId="3C3B8D5E" w14:textId="77777777" w:rsidR="009943CE" w:rsidRPr="006B46AA" w:rsidRDefault="009943CE" w:rsidP="009943CE">
      <w:pPr>
        <w:jc w:val="both"/>
        <w:rPr>
          <w:rFonts w:cs="Arial"/>
        </w:rPr>
      </w:pPr>
      <w:r w:rsidRPr="006B46AA">
        <w:rPr>
          <w:rFonts w:cs="Arial"/>
          <w:noProof/>
        </w:rPr>
        <w:t xml:space="preserve"> </w:t>
      </w:r>
    </w:p>
    <w:p w14:paraId="668A1803" w14:textId="23C08C62" w:rsidR="009943CE" w:rsidRPr="009943CE" w:rsidRDefault="009943CE" w:rsidP="009943CE">
      <w:pPr>
        <w:jc w:val="both"/>
        <w:rPr>
          <w:rFonts w:cs="Arial"/>
          <w:b/>
        </w:rPr>
      </w:pPr>
      <w:r w:rsidRPr="009943CE">
        <w:rPr>
          <w:rFonts w:cs="Arial"/>
          <w:b/>
        </w:rPr>
        <w:t xml:space="preserve">Baureihenerweiterung der DiaForce Serie </w:t>
      </w:r>
    </w:p>
    <w:p w14:paraId="5AC829CB" w14:textId="5F391094" w:rsidR="009943CE" w:rsidRPr="006B46AA" w:rsidRDefault="009943CE" w:rsidP="009943CE">
      <w:pPr>
        <w:jc w:val="both"/>
        <w:rPr>
          <w:rFonts w:cs="Arial"/>
        </w:rPr>
      </w:pPr>
      <w:r w:rsidRPr="006B46AA">
        <w:rPr>
          <w:rFonts w:cs="Arial"/>
        </w:rPr>
        <w:t xml:space="preserve">Die steigende Packungsdichte in Serverschränken und der stetig zunehmende Leistungsdurchsatz werden für die Elektronikkühlung zur Herausforderung. Speziell für Applikationen wie z. B. </w:t>
      </w:r>
      <w:r w:rsidR="00336C9E">
        <w:rPr>
          <w:rFonts w:cs="Arial"/>
        </w:rPr>
        <w:t>Datacenter, Telekommunikationsausrüstung und Industrieelektroniken</w:t>
      </w:r>
      <w:r w:rsidRPr="006B46AA">
        <w:rPr>
          <w:rFonts w:cs="Arial"/>
        </w:rPr>
        <w:t xml:space="preserve"> entwickelt ebm-papst die erprobte Baureihe des leistungsstarken Diagonallüfter DiaForce stetig weiter. Neben dem DiaForce 120 werden nun die neuen Modelle DiaForce 80 und DiaForce 40 vorgestellt. </w:t>
      </w:r>
      <w:r w:rsidR="003B1ABC">
        <w:rPr>
          <w:rFonts w:cs="Arial"/>
        </w:rPr>
        <w:t xml:space="preserve">Die kompaktere Version DiaForce 80 überzeugt nun </w:t>
      </w:r>
      <w:r w:rsidRPr="006B46AA">
        <w:rPr>
          <w:rFonts w:cs="Arial"/>
        </w:rPr>
        <w:t>in Anwendungen wie Servereinschüben</w:t>
      </w:r>
      <w:r w:rsidR="00D2205A">
        <w:rPr>
          <w:rFonts w:cs="Arial"/>
        </w:rPr>
        <w:t xml:space="preserve"> und</w:t>
      </w:r>
      <w:r w:rsidRPr="006B46AA">
        <w:rPr>
          <w:rFonts w:cs="Arial"/>
        </w:rPr>
        <w:t xml:space="preserve"> Hochleistungsnetzteilen mit hoher Leistung bei angenehme</w:t>
      </w:r>
      <w:r w:rsidR="00D2205A">
        <w:rPr>
          <w:rFonts w:cs="Arial"/>
        </w:rPr>
        <w:t>n</w:t>
      </w:r>
      <w:r w:rsidRPr="006B46AA">
        <w:rPr>
          <w:rFonts w:cs="Arial"/>
        </w:rPr>
        <w:t xml:space="preserve"> Geräuschverhalten. Der DiaForce 40 ergänzt die Baureihe </w:t>
      </w:r>
      <w:r w:rsidR="003B1ABC">
        <w:rPr>
          <w:rFonts w:cs="Arial"/>
        </w:rPr>
        <w:t xml:space="preserve">nach unten </w:t>
      </w:r>
      <w:r w:rsidRPr="006B46AA">
        <w:rPr>
          <w:rFonts w:cs="Arial"/>
        </w:rPr>
        <w:t>und bringt deren Vorteile in Router, Switches, Netzwerktechnik, Industrielle Automatisierungs- und Steuerungsanlagen sowie der Robotik zum Einsatz.</w:t>
      </w:r>
    </w:p>
    <w:p w14:paraId="4BF83081" w14:textId="77777777" w:rsidR="009943CE" w:rsidRDefault="009943CE" w:rsidP="009943CE">
      <w:pPr>
        <w:jc w:val="both"/>
        <w:rPr>
          <w:rFonts w:cs="Arial"/>
        </w:rPr>
      </w:pPr>
    </w:p>
    <w:p w14:paraId="6EC36802" w14:textId="2CD65C00" w:rsidR="009943CE" w:rsidRPr="009943CE" w:rsidRDefault="009943CE" w:rsidP="009943CE">
      <w:pPr>
        <w:jc w:val="both"/>
        <w:rPr>
          <w:rFonts w:cs="Arial"/>
          <w:b/>
        </w:rPr>
      </w:pPr>
      <w:r w:rsidRPr="009943CE">
        <w:rPr>
          <w:rFonts w:cs="Arial"/>
          <w:b/>
        </w:rPr>
        <w:t>Neue Schutzklasse sorgt für erweitertes Applikationsfeld</w:t>
      </w:r>
    </w:p>
    <w:p w14:paraId="597A008C" w14:textId="0FB8D7B8" w:rsidR="009943CE" w:rsidRPr="006B46AA" w:rsidRDefault="009943CE" w:rsidP="009943CE">
      <w:pPr>
        <w:jc w:val="both"/>
        <w:rPr>
          <w:rFonts w:cs="Arial"/>
        </w:rPr>
      </w:pPr>
      <w:r w:rsidRPr="006B46AA">
        <w:rPr>
          <w:rFonts w:cs="Arial"/>
        </w:rPr>
        <w:t xml:space="preserve">Der axiale Kompaktlüfter AxiEco 200 sorgt für eine zuverlässige und </w:t>
      </w:r>
      <w:r w:rsidR="003B1ABC">
        <w:rPr>
          <w:rFonts w:cs="Arial"/>
        </w:rPr>
        <w:t>e</w:t>
      </w:r>
      <w:r w:rsidRPr="006B46AA">
        <w:rPr>
          <w:rFonts w:cs="Arial"/>
        </w:rPr>
        <w:t>nergiesparende Kühlung von Rechenzentren</w:t>
      </w:r>
      <w:r w:rsidR="00D2205A">
        <w:rPr>
          <w:rFonts w:cs="Arial"/>
        </w:rPr>
        <w:t xml:space="preserve"> für</w:t>
      </w:r>
      <w:r w:rsidR="00AD1120">
        <w:rPr>
          <w:rFonts w:cs="Arial"/>
        </w:rPr>
        <w:t xml:space="preserve"> Anwendungen wie z. B.</w:t>
      </w:r>
      <w:r w:rsidR="00D2205A">
        <w:rPr>
          <w:rFonts w:cs="Arial"/>
        </w:rPr>
        <w:t xml:space="preserve"> </w:t>
      </w:r>
      <w:r w:rsidR="00AD1120">
        <w:t>In-Row Cooling und Rear Door Heat Exchanger.</w:t>
      </w:r>
      <w:r w:rsidRPr="006B46AA">
        <w:rPr>
          <w:rFonts w:cs="Arial"/>
        </w:rPr>
        <w:t xml:space="preserve"> Durch den optionalen Vollumguss ist der AxiEco 200 auch mit Schutzklasse IP 68 verfügbar. </w:t>
      </w:r>
      <w:r w:rsidR="00670E40">
        <w:rPr>
          <w:rFonts w:cs="Arial"/>
        </w:rPr>
        <w:t>Dadurch ist er</w:t>
      </w:r>
      <w:r w:rsidRPr="006B46AA">
        <w:rPr>
          <w:rFonts w:cs="Arial"/>
        </w:rPr>
        <w:t xml:space="preserve"> robust gegen Umwelteinflüsse und </w:t>
      </w:r>
      <w:r w:rsidR="00670E40">
        <w:rPr>
          <w:rFonts w:cs="Arial"/>
        </w:rPr>
        <w:t xml:space="preserve">überzeugt zudem durch seine </w:t>
      </w:r>
      <w:r w:rsidR="008B00BC">
        <w:rPr>
          <w:rFonts w:cs="Arial"/>
        </w:rPr>
        <w:t>E</w:t>
      </w:r>
      <w:r w:rsidRPr="006B46AA">
        <w:rPr>
          <w:rFonts w:cs="Arial"/>
        </w:rPr>
        <w:t xml:space="preserve">ffizienz, kompakte Bauweise und </w:t>
      </w:r>
      <w:r w:rsidR="00670E40">
        <w:rPr>
          <w:rFonts w:cs="Arial"/>
        </w:rPr>
        <w:t>niedrigem Geräuschverhalten.</w:t>
      </w:r>
      <w:r w:rsidRPr="006B46AA">
        <w:rPr>
          <w:rFonts w:cs="Arial"/>
        </w:rPr>
        <w:t xml:space="preserve"> Neben Datacentern sind nun auch weitere druckfordernde Applikationen wie Batteriekühlung oder Schnellladesäulen</w:t>
      </w:r>
      <w:r w:rsidR="00336C9E">
        <w:rPr>
          <w:rFonts w:cs="Arial"/>
        </w:rPr>
        <w:t xml:space="preserve"> im Außenbereich</w:t>
      </w:r>
      <w:r w:rsidR="00734EBC">
        <w:rPr>
          <w:rFonts w:cs="Arial"/>
        </w:rPr>
        <w:t xml:space="preserve"> möglich.</w:t>
      </w:r>
    </w:p>
    <w:p w14:paraId="3873E363" w14:textId="77777777" w:rsidR="009943CE" w:rsidRPr="006B46AA" w:rsidRDefault="009943CE" w:rsidP="009943CE">
      <w:pPr>
        <w:jc w:val="both"/>
        <w:rPr>
          <w:rFonts w:cs="Arial"/>
        </w:rPr>
      </w:pPr>
    </w:p>
    <w:p w14:paraId="4B44C6FD" w14:textId="36944205" w:rsidR="009943CE" w:rsidRPr="009943CE" w:rsidRDefault="009943CE" w:rsidP="009943CE">
      <w:pPr>
        <w:jc w:val="both"/>
        <w:rPr>
          <w:rFonts w:cs="Arial"/>
          <w:b/>
        </w:rPr>
      </w:pPr>
      <w:r w:rsidRPr="009943CE">
        <w:rPr>
          <w:rFonts w:cs="Arial"/>
          <w:b/>
        </w:rPr>
        <w:t>Intelligente Antriebe mit EtherCAT-Schnittstelle</w:t>
      </w:r>
    </w:p>
    <w:p w14:paraId="5D109243" w14:textId="5011548E" w:rsidR="00BA36E4" w:rsidRPr="009943CE" w:rsidRDefault="009943CE" w:rsidP="009943CE">
      <w:pPr>
        <w:jc w:val="both"/>
        <w:rPr>
          <w:rFonts w:cs="Arial"/>
        </w:rPr>
      </w:pPr>
      <w:r w:rsidRPr="006B46AA">
        <w:rPr>
          <w:rFonts w:cs="Arial"/>
        </w:rPr>
        <w:t xml:space="preserve">Wenn es um die Koordination zahlreicher kleinerer Antriebe in einer Anlage geht haben sich in der Praxis dezentrale Antriebslösungen mit im Motorgehäuse integrierter Elektronik durchgesetzt. Die BLDC-Innenläuferantriebe der ECI-80 </w:t>
      </w:r>
      <w:r w:rsidR="008B00BC">
        <w:rPr>
          <w:rFonts w:cs="Arial"/>
        </w:rPr>
        <w:t>Motoren</w:t>
      </w:r>
      <w:r w:rsidRPr="006B46AA">
        <w:rPr>
          <w:rFonts w:cs="Arial"/>
        </w:rPr>
        <w:t xml:space="preserve"> mit bis zu 720 Watt Abgabeleistung sind </w:t>
      </w:r>
      <w:r w:rsidR="003B1ABC">
        <w:rPr>
          <w:rFonts w:cs="Arial"/>
        </w:rPr>
        <w:t>jetzt mit</w:t>
      </w:r>
      <w:r w:rsidRPr="006B46AA">
        <w:rPr>
          <w:rFonts w:cs="Arial"/>
        </w:rPr>
        <w:t xml:space="preserve"> einer K5-Elektronik ausgestattet. Die Antriebe lassen sich neben der Ansteuerung mittels I/Os oder CANopen, auch über EtherCAT ansprechen. EtherCAT (Ethernet for Control Automation Technology) kombiniert die Vorteile von Ethernet mit der Einfachheit klassischer Feldbussysteme. Als eine der wohl schnellsten Industrial-Ethernet-Technologien ist sie damit ideal für den Einsatz in dezentralen, intelligenten Antrieben geeignet. Unter dem Aspekt der funktionalen Sicherheit ist optional STO (Safe-Torque-Off) verfügbar.</w:t>
      </w:r>
    </w:p>
    <w:p w14:paraId="61DC857E" w14:textId="1EC85E21" w:rsidR="00BA36E4" w:rsidRDefault="00BA36E4" w:rsidP="00BA36E4"/>
    <w:p w14:paraId="198887B8" w14:textId="25CB5571" w:rsidR="00E67264" w:rsidRDefault="00E67264" w:rsidP="00BA36E4"/>
    <w:p w14:paraId="0499A15A" w14:textId="466A2335" w:rsidR="00E67264" w:rsidRDefault="00717E60" w:rsidP="00BA36E4">
      <w:r>
        <w:rPr>
          <w:noProof/>
        </w:rPr>
        <w:drawing>
          <wp:inline distT="0" distB="0" distL="0" distR="0" wp14:anchorId="70D58397" wp14:editId="3B85F635">
            <wp:extent cx="2195396" cy="15430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96586" cy="1543886"/>
                    </a:xfrm>
                    <a:prstGeom prst="rect">
                      <a:avLst/>
                    </a:prstGeom>
                  </pic:spPr>
                </pic:pic>
              </a:graphicData>
            </a:graphic>
          </wp:inline>
        </w:drawing>
      </w:r>
    </w:p>
    <w:p w14:paraId="274034E8" w14:textId="6A50019A" w:rsidR="001F36B2" w:rsidRDefault="00BA36E4" w:rsidP="001F36B2">
      <w:pPr>
        <w:rPr>
          <w:rFonts w:cs="Arial"/>
        </w:rPr>
      </w:pPr>
      <w:r w:rsidRPr="00BA36E4">
        <w:rPr>
          <w:rFonts w:cs="Arial"/>
        </w:rPr>
        <w:t>Bild</w:t>
      </w:r>
      <w:r w:rsidR="00E000D1">
        <w:rPr>
          <w:rFonts w:cs="Arial"/>
        </w:rPr>
        <w:t xml:space="preserve"> 1</w:t>
      </w:r>
      <w:r>
        <w:rPr>
          <w:rFonts w:cs="Arial"/>
        </w:rPr>
        <w:t xml:space="preserve">: </w:t>
      </w:r>
      <w:r w:rsidR="00717E60">
        <w:rPr>
          <w:rFonts w:cs="Arial"/>
        </w:rPr>
        <w:t xml:space="preserve">Neues </w:t>
      </w:r>
      <w:r w:rsidR="00D4313E">
        <w:rPr>
          <w:rFonts w:cs="Arial"/>
        </w:rPr>
        <w:t>Diagonal</w:t>
      </w:r>
      <w:r w:rsidR="00717E60">
        <w:rPr>
          <w:rFonts w:cs="Arial"/>
        </w:rPr>
        <w:t>kompakt</w:t>
      </w:r>
      <w:r w:rsidR="00D4313E">
        <w:rPr>
          <w:rFonts w:cs="Arial"/>
        </w:rPr>
        <w:t xml:space="preserve">modul für Schaltschrank-Filterlüfter </w:t>
      </w:r>
    </w:p>
    <w:p w14:paraId="3547EE07" w14:textId="664791D9" w:rsidR="00EE2C3A" w:rsidRDefault="00EE2C3A" w:rsidP="00EE2C3A"/>
    <w:p w14:paraId="62B32B97" w14:textId="5A457252" w:rsidR="000565D8" w:rsidRDefault="000565D8" w:rsidP="00EE2C3A"/>
    <w:p w14:paraId="1686E859" w14:textId="508C4C56" w:rsidR="000565D8" w:rsidRDefault="000565D8" w:rsidP="00EE2C3A"/>
    <w:p w14:paraId="31596D50" w14:textId="1DD2F8FB" w:rsidR="000565D8" w:rsidRDefault="00E67264" w:rsidP="00EE2C3A">
      <w:r>
        <w:rPr>
          <w:noProof/>
        </w:rPr>
        <w:drawing>
          <wp:inline distT="0" distB="0" distL="0" distR="0" wp14:anchorId="41A683DC" wp14:editId="1F8A20EC">
            <wp:extent cx="2181225" cy="1858404"/>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5069" cy="1870200"/>
                    </a:xfrm>
                    <a:prstGeom prst="rect">
                      <a:avLst/>
                    </a:prstGeom>
                  </pic:spPr>
                </pic:pic>
              </a:graphicData>
            </a:graphic>
          </wp:inline>
        </w:drawing>
      </w:r>
    </w:p>
    <w:p w14:paraId="46BB6A01" w14:textId="4509A092" w:rsidR="00EE2C3A" w:rsidRDefault="00EE2C3A" w:rsidP="00EE2C3A">
      <w:pPr>
        <w:rPr>
          <w:rFonts w:cs="Arial"/>
        </w:rPr>
      </w:pPr>
      <w:r w:rsidRPr="00BA36E4">
        <w:rPr>
          <w:rFonts w:cs="Arial"/>
        </w:rPr>
        <w:t>Bild</w:t>
      </w:r>
      <w:r>
        <w:rPr>
          <w:rFonts w:cs="Arial"/>
        </w:rPr>
        <w:t xml:space="preserve"> 2:</w:t>
      </w:r>
      <w:r w:rsidR="00E67264">
        <w:rPr>
          <w:rFonts w:cs="Arial"/>
        </w:rPr>
        <w:t xml:space="preserve"> Neue Baugrößen verfügbar: DiaForce </w:t>
      </w:r>
      <w:r w:rsidR="00D4313E">
        <w:rPr>
          <w:rFonts w:cs="Arial"/>
        </w:rPr>
        <w:t>40</w:t>
      </w:r>
      <w:r w:rsidR="00E67264">
        <w:rPr>
          <w:rFonts w:cs="Arial"/>
        </w:rPr>
        <w:t xml:space="preserve"> (links)</w:t>
      </w:r>
      <w:r w:rsidR="00D4313E">
        <w:rPr>
          <w:rFonts w:cs="Arial"/>
        </w:rPr>
        <w:t xml:space="preserve"> und DiaForce 80</w:t>
      </w:r>
      <w:r w:rsidR="00E67264">
        <w:rPr>
          <w:rFonts w:cs="Arial"/>
        </w:rPr>
        <w:t xml:space="preserve"> (rechts)</w:t>
      </w:r>
    </w:p>
    <w:p w14:paraId="42A6D7F3" w14:textId="77777777" w:rsidR="00EE2C3A" w:rsidRDefault="00EE2C3A" w:rsidP="00EE2C3A">
      <w:pPr>
        <w:rPr>
          <w:rFonts w:cs="Arial"/>
        </w:rPr>
      </w:pPr>
    </w:p>
    <w:p w14:paraId="7D45FDC4" w14:textId="38FEB931" w:rsidR="00EE2C3A" w:rsidRDefault="00EE2C3A" w:rsidP="00EE2C3A">
      <w:pPr>
        <w:rPr>
          <w:rFonts w:cs="Arial"/>
        </w:rPr>
      </w:pPr>
    </w:p>
    <w:p w14:paraId="6715EE3A" w14:textId="0530F4EC" w:rsidR="00717E60" w:rsidRDefault="00437BF2" w:rsidP="001F36B2">
      <w:pPr>
        <w:rPr>
          <w:rFonts w:cs="Arial"/>
        </w:rPr>
      </w:pPr>
      <w:r>
        <w:rPr>
          <w:noProof/>
        </w:rPr>
        <w:drawing>
          <wp:inline distT="0" distB="0" distL="0" distR="0" wp14:anchorId="4230B9B5" wp14:editId="50BAF92B">
            <wp:extent cx="2177188" cy="187642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81683" cy="1880299"/>
                    </a:xfrm>
                    <a:prstGeom prst="rect">
                      <a:avLst/>
                    </a:prstGeom>
                  </pic:spPr>
                </pic:pic>
              </a:graphicData>
            </a:graphic>
          </wp:inline>
        </w:drawing>
      </w:r>
    </w:p>
    <w:p w14:paraId="5333E4EC" w14:textId="34999184" w:rsidR="00717E60" w:rsidRDefault="00717E60" w:rsidP="001F36B2">
      <w:pPr>
        <w:rPr>
          <w:rFonts w:cs="Arial"/>
        </w:rPr>
      </w:pPr>
      <w:r>
        <w:rPr>
          <w:rFonts w:cs="Arial"/>
        </w:rPr>
        <w:t>Bild 3: Neuer ECI-80 Motor mit integrierter K5 Elektronik</w:t>
      </w:r>
      <w:r w:rsidR="00C2024D">
        <w:rPr>
          <w:rFonts w:cs="Arial"/>
        </w:rPr>
        <w:t xml:space="preserve">. Der Antrieb lässt </w:t>
      </w:r>
      <w:r w:rsidR="00C2024D" w:rsidRPr="006B46AA">
        <w:rPr>
          <w:rFonts w:cs="Arial"/>
        </w:rPr>
        <w:t>sich neben der Ansteuerung mittels I/Os oder CANopen, auch über EtherCAT ansprechen.</w:t>
      </w:r>
    </w:p>
    <w:p w14:paraId="621F60DE" w14:textId="68D409B9" w:rsidR="00717E60" w:rsidRDefault="00717E60" w:rsidP="001F36B2">
      <w:pPr>
        <w:rPr>
          <w:rFonts w:cs="Arial"/>
        </w:rPr>
      </w:pPr>
    </w:p>
    <w:p w14:paraId="2985FFAF" w14:textId="14AEB19F" w:rsidR="00717E60" w:rsidRDefault="00717E60" w:rsidP="001F36B2">
      <w:pPr>
        <w:rPr>
          <w:rFonts w:cs="Arial"/>
        </w:rPr>
      </w:pPr>
    </w:p>
    <w:p w14:paraId="0CE0DA76" w14:textId="29298F1A" w:rsidR="00717E60" w:rsidRDefault="00717E60" w:rsidP="001F36B2">
      <w:pPr>
        <w:rPr>
          <w:rFonts w:cs="Arial"/>
        </w:rPr>
      </w:pPr>
    </w:p>
    <w:p w14:paraId="3A638EB2" w14:textId="186609A0" w:rsidR="00717E60" w:rsidRDefault="00717E60" w:rsidP="001F36B2">
      <w:pPr>
        <w:rPr>
          <w:rFonts w:cs="Arial"/>
        </w:rPr>
      </w:pPr>
    </w:p>
    <w:p w14:paraId="1D8BF321" w14:textId="77777777" w:rsidR="00717E60" w:rsidRPr="00272B67" w:rsidRDefault="00717E60" w:rsidP="001F36B2">
      <w:pPr>
        <w:rPr>
          <w:rFonts w:cs="Arial"/>
        </w:rPr>
      </w:pPr>
    </w:p>
    <w:p w14:paraId="1B74B722" w14:textId="77777777" w:rsidR="00717E60" w:rsidRDefault="00717E60" w:rsidP="0028417B">
      <w:pPr>
        <w:pStyle w:val="berschrift1"/>
        <w:jc w:val="both"/>
        <w:rPr>
          <w:rFonts w:ascii="Arial" w:hAnsi="Arial" w:cs="Arial"/>
          <w:b w:val="0"/>
          <w:sz w:val="20"/>
          <w:szCs w:val="20"/>
        </w:rPr>
      </w:pPr>
    </w:p>
    <w:p w14:paraId="27734F49" w14:textId="267CC3EA" w:rsidR="009A6CC8" w:rsidRPr="00FA04D0" w:rsidRDefault="009A6CC8" w:rsidP="0028417B">
      <w:pPr>
        <w:pStyle w:val="berschrift1"/>
        <w:jc w:val="both"/>
        <w:rPr>
          <w:rFonts w:ascii="Arial" w:hAnsi="Arial" w:cs="Arial"/>
          <w:b w:val="0"/>
          <w:sz w:val="20"/>
          <w:szCs w:val="20"/>
        </w:rPr>
      </w:pPr>
      <w:r w:rsidRPr="00272B67">
        <w:rPr>
          <w:rFonts w:ascii="Arial" w:hAnsi="Arial" w:cs="Arial"/>
          <w:b w:val="0"/>
          <w:sz w:val="20"/>
          <w:szCs w:val="20"/>
        </w:rPr>
        <w:t>Bild</w:t>
      </w:r>
      <w:r w:rsidR="00E000D1">
        <w:rPr>
          <w:rFonts w:ascii="Arial" w:hAnsi="Arial" w:cs="Arial"/>
          <w:b w:val="0"/>
          <w:sz w:val="20"/>
          <w:szCs w:val="20"/>
        </w:rPr>
        <w:t>er</w:t>
      </w:r>
      <w:r w:rsidRPr="00272B67">
        <w:rPr>
          <w:rFonts w:ascii="Arial" w:hAnsi="Arial" w:cs="Arial"/>
          <w:b w:val="0"/>
          <w:sz w:val="20"/>
          <w:szCs w:val="20"/>
        </w:rPr>
        <w:tab/>
      </w:r>
      <w:r w:rsidRPr="00FA04D0">
        <w:rPr>
          <w:rFonts w:ascii="Arial" w:hAnsi="Arial" w:cs="Arial"/>
          <w:b w:val="0"/>
          <w:sz w:val="20"/>
          <w:szCs w:val="20"/>
        </w:rPr>
        <w:tab/>
      </w:r>
      <w:r w:rsidR="001F321D" w:rsidRPr="00FA04D0">
        <w:rPr>
          <w:rFonts w:ascii="Arial" w:hAnsi="Arial" w:cs="Arial"/>
          <w:b w:val="0"/>
          <w:sz w:val="20"/>
          <w:szCs w:val="20"/>
        </w:rPr>
        <w:t>ebm-papst</w:t>
      </w:r>
    </w:p>
    <w:p w14:paraId="0DB55CB1" w14:textId="65A87E70" w:rsidR="009A6CC8" w:rsidRPr="00FA04D0" w:rsidRDefault="009A6CC8" w:rsidP="0028417B">
      <w:pPr>
        <w:pStyle w:val="berschrift1"/>
        <w:jc w:val="both"/>
        <w:rPr>
          <w:rFonts w:ascii="Arial" w:hAnsi="Arial" w:cs="Arial"/>
          <w:b w:val="0"/>
          <w:sz w:val="20"/>
          <w:szCs w:val="20"/>
        </w:rPr>
      </w:pPr>
      <w:r w:rsidRPr="00FA04D0">
        <w:rPr>
          <w:rFonts w:ascii="Arial" w:hAnsi="Arial" w:cs="Arial"/>
          <w:b w:val="0"/>
          <w:sz w:val="20"/>
          <w:szCs w:val="20"/>
        </w:rPr>
        <w:t xml:space="preserve">Zeichen </w:t>
      </w:r>
      <w:r w:rsidRPr="00FA04D0">
        <w:rPr>
          <w:rFonts w:ascii="Arial" w:hAnsi="Arial" w:cs="Arial"/>
          <w:b w:val="0"/>
          <w:sz w:val="20"/>
          <w:szCs w:val="20"/>
        </w:rPr>
        <w:tab/>
        <w:t xml:space="preserve">ca. </w:t>
      </w:r>
      <w:r w:rsidR="00717E60">
        <w:rPr>
          <w:rFonts w:ascii="Arial" w:hAnsi="Arial" w:cs="Arial"/>
          <w:b w:val="0"/>
          <w:sz w:val="20"/>
          <w:szCs w:val="20"/>
        </w:rPr>
        <w:t>3</w:t>
      </w:r>
      <w:r w:rsidR="00D6714F">
        <w:rPr>
          <w:rFonts w:ascii="Arial" w:hAnsi="Arial" w:cs="Arial"/>
          <w:b w:val="0"/>
          <w:sz w:val="20"/>
          <w:szCs w:val="20"/>
        </w:rPr>
        <w:t>.</w:t>
      </w:r>
      <w:r w:rsidR="00717E60">
        <w:rPr>
          <w:rFonts w:ascii="Arial" w:hAnsi="Arial" w:cs="Arial"/>
          <w:b w:val="0"/>
          <w:sz w:val="20"/>
          <w:szCs w:val="20"/>
        </w:rPr>
        <w:t>4</w:t>
      </w:r>
      <w:r w:rsidR="001F321D" w:rsidRPr="00FA04D0">
        <w:rPr>
          <w:rFonts w:ascii="Arial" w:hAnsi="Arial" w:cs="Arial"/>
          <w:b w:val="0"/>
          <w:sz w:val="20"/>
          <w:szCs w:val="20"/>
        </w:rPr>
        <w:t>00</w:t>
      </w:r>
      <w:r w:rsidR="00FA04D0">
        <w:rPr>
          <w:rFonts w:ascii="Arial" w:hAnsi="Arial" w:cs="Arial"/>
          <w:b w:val="0"/>
          <w:sz w:val="20"/>
          <w:szCs w:val="20"/>
        </w:rPr>
        <w:t xml:space="preserve"> Gesamt</w:t>
      </w:r>
      <w:r w:rsidRPr="00FA04D0">
        <w:rPr>
          <w:rFonts w:ascii="Arial" w:hAnsi="Arial" w:cs="Arial"/>
          <w:b w:val="0"/>
          <w:sz w:val="20"/>
          <w:szCs w:val="20"/>
        </w:rPr>
        <w:t xml:space="preserve">, mit Überschriften und Zwischenüberschriften </w:t>
      </w:r>
    </w:p>
    <w:p w14:paraId="01B1BC7C" w14:textId="781A6939" w:rsidR="009A6CC8" w:rsidRPr="00FA04D0" w:rsidRDefault="009A6CC8" w:rsidP="00734EBC">
      <w:pPr>
        <w:ind w:left="1410" w:hanging="1410"/>
        <w:rPr>
          <w:rFonts w:cs="Arial"/>
          <w:b/>
        </w:rPr>
      </w:pPr>
      <w:r w:rsidRPr="00FA04D0">
        <w:rPr>
          <w:rFonts w:cs="Arial"/>
        </w:rPr>
        <w:t>Tags</w:t>
      </w:r>
      <w:r w:rsidRPr="00FA04D0">
        <w:rPr>
          <w:rFonts w:cs="Arial"/>
        </w:rPr>
        <w:tab/>
      </w:r>
      <w:r w:rsidRPr="00FA04D0">
        <w:rPr>
          <w:rFonts w:cs="Arial"/>
        </w:rPr>
        <w:tab/>
      </w:r>
      <w:r w:rsidR="00717E60">
        <w:rPr>
          <w:rFonts w:cs="Arial"/>
        </w:rPr>
        <w:t xml:space="preserve">Diagonalkompaktmodul, DiaForce, AxiEco 200, </w:t>
      </w:r>
      <w:r w:rsidR="00FA04D0" w:rsidRPr="00FA04D0">
        <w:rPr>
          <w:rFonts w:cs="Arial"/>
        </w:rPr>
        <w:t>Elektronik</w:t>
      </w:r>
      <w:r w:rsidR="009908B9" w:rsidRPr="00FA04D0">
        <w:rPr>
          <w:rFonts w:cs="Arial"/>
        </w:rPr>
        <w:t>,</w:t>
      </w:r>
      <w:r w:rsidR="00FA04D0" w:rsidRPr="00FA04D0">
        <w:rPr>
          <w:rFonts w:cs="Arial"/>
        </w:rPr>
        <w:t xml:space="preserve"> Schaltschrankkühlung</w:t>
      </w:r>
    </w:p>
    <w:p w14:paraId="1A988DC8" w14:textId="38A2F472" w:rsidR="009A6CC8" w:rsidRPr="00DD4418" w:rsidRDefault="009A6CC8" w:rsidP="001F36B2">
      <w:pPr>
        <w:pStyle w:val="berschrift1"/>
        <w:rPr>
          <w:rStyle w:val="Hyperlink"/>
          <w:rFonts w:ascii="Arial" w:hAnsi="Arial" w:cs="Arial"/>
          <w:b w:val="0"/>
          <w:color w:val="auto"/>
          <w:sz w:val="20"/>
          <w:szCs w:val="20"/>
          <w:u w:val="none"/>
          <w:lang w:val="en-US"/>
        </w:rPr>
      </w:pPr>
      <w:r w:rsidRPr="00717E60">
        <w:rPr>
          <w:rFonts w:ascii="Arial" w:hAnsi="Arial" w:cs="Arial"/>
          <w:b w:val="0"/>
          <w:sz w:val="20"/>
          <w:szCs w:val="20"/>
          <w:lang w:val="en-US"/>
        </w:rPr>
        <w:t xml:space="preserve">Link </w:t>
      </w:r>
      <w:r w:rsidRPr="00717E60">
        <w:rPr>
          <w:rFonts w:ascii="Arial" w:hAnsi="Arial" w:cs="Arial"/>
          <w:b w:val="0"/>
          <w:sz w:val="20"/>
          <w:szCs w:val="20"/>
          <w:lang w:val="en-US"/>
        </w:rPr>
        <w:tab/>
      </w:r>
      <w:r w:rsidRPr="00717E60">
        <w:rPr>
          <w:rFonts w:ascii="Arial" w:hAnsi="Arial" w:cs="Arial"/>
          <w:b w:val="0"/>
          <w:sz w:val="20"/>
          <w:szCs w:val="20"/>
          <w:lang w:val="en-US"/>
        </w:rPr>
        <w:tab/>
      </w:r>
      <w:hyperlink r:id="rId11" w:history="1">
        <w:r w:rsidR="00842F3D" w:rsidRPr="00717E60">
          <w:rPr>
            <w:rStyle w:val="Hyperlink"/>
            <w:rFonts w:ascii="Arial" w:hAnsi="Arial" w:cs="Arial"/>
            <w:b w:val="0"/>
            <w:color w:val="auto"/>
            <w:sz w:val="20"/>
            <w:szCs w:val="20"/>
            <w:u w:val="none"/>
            <w:lang w:val="en-US"/>
          </w:rPr>
          <w:t>www.ebmpapst.com/sps</w:t>
        </w:r>
      </w:hyperlink>
    </w:p>
    <w:p w14:paraId="5E887BA6" w14:textId="77777777" w:rsidR="00717E60" w:rsidRPr="00DD4418" w:rsidRDefault="00717E60" w:rsidP="00717E60">
      <w:pPr>
        <w:rPr>
          <w:lang w:val="en-US"/>
        </w:rPr>
      </w:pPr>
    </w:p>
    <w:p w14:paraId="3D1A650A" w14:textId="77777777" w:rsidR="00717E60" w:rsidRPr="00717E60" w:rsidRDefault="00717E60" w:rsidP="00717E60">
      <w:pPr>
        <w:rPr>
          <w:lang w:val="en-US"/>
        </w:rPr>
      </w:pPr>
    </w:p>
    <w:p w14:paraId="344EA138" w14:textId="21DE0D80" w:rsidR="009908B9" w:rsidRPr="00717E60" w:rsidRDefault="009908B9">
      <w:pPr>
        <w:rPr>
          <w:rFonts w:cs="Arial"/>
          <w:b/>
          <w:lang w:val="en-US"/>
        </w:rPr>
      </w:pPr>
    </w:p>
    <w:p w14:paraId="6FD7DE8F" w14:textId="77777777" w:rsidR="00717E60" w:rsidRPr="00DD4418" w:rsidRDefault="00717E60" w:rsidP="00717E60">
      <w:pPr>
        <w:rPr>
          <w:rFonts w:cs="Arial"/>
          <w:b/>
          <w:lang w:val="en-US"/>
        </w:rPr>
      </w:pPr>
      <w:r w:rsidRPr="00DD4418">
        <w:rPr>
          <w:rFonts w:cs="Arial"/>
          <w:b/>
          <w:lang w:val="en-US"/>
        </w:rPr>
        <w:t>Über ebm-papst</w:t>
      </w:r>
    </w:p>
    <w:p w14:paraId="47820FCE" w14:textId="77777777" w:rsidR="00717E60" w:rsidRPr="00DD4418" w:rsidRDefault="00717E60" w:rsidP="00717E60">
      <w:pPr>
        <w:rPr>
          <w:lang w:val="en-US"/>
        </w:rPr>
      </w:pPr>
    </w:p>
    <w:p w14:paraId="63A5356A" w14:textId="77777777" w:rsidR="00717E60" w:rsidRPr="00717E60" w:rsidRDefault="00717E60" w:rsidP="00717E60">
      <w:r w:rsidRPr="00717E60">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53FF0CB5" w14:textId="77777777" w:rsidR="00717E60" w:rsidRPr="00717E60" w:rsidRDefault="00717E60" w:rsidP="00717E60">
      <w:r w:rsidRPr="00717E60">
        <w:t xml:space="preserve">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7A97567D" w14:textId="77777777" w:rsidR="00717E60" w:rsidRPr="00717E60" w:rsidRDefault="00717E60" w:rsidP="00717E60"/>
    <w:p w14:paraId="1ADDF857" w14:textId="77777777" w:rsidR="00717E60" w:rsidRPr="00717E60" w:rsidRDefault="00717E60" w:rsidP="00717E60">
      <w:r w:rsidRPr="00717E60">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58D22032" w14:textId="0C5339AA" w:rsidR="00560AE0" w:rsidRPr="00717E60" w:rsidRDefault="00560AE0" w:rsidP="00717E60"/>
    <w:sectPr w:rsidR="00560AE0" w:rsidRPr="00717E60" w:rsidSect="0009155A">
      <w:headerReference w:type="default" r:id="rId12"/>
      <w:footerReference w:type="default" r:id="rId13"/>
      <w:pgSz w:w="11900" w:h="16840"/>
      <w:pgMar w:top="288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0ADFE8" w14:textId="77777777" w:rsidR="00875F3F" w:rsidRDefault="00875F3F" w:rsidP="002B10BE">
      <w:r>
        <w:separator/>
      </w:r>
    </w:p>
  </w:endnote>
  <w:endnote w:type="continuationSeparator" w:id="0">
    <w:p w14:paraId="3E8E8705" w14:textId="77777777" w:rsidR="00875F3F" w:rsidRDefault="00875F3F"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AE0890" w14:textId="3FBEE8D6" w:rsidR="00C2024D" w:rsidRDefault="00C2024D">
    <w:pPr>
      <w:pStyle w:val="Fuzeile"/>
    </w:pPr>
    <w:r w:rsidRPr="00D61A0D">
      <w:rPr>
        <w:noProof/>
        <w:highlight w:val="yellow"/>
        <w:lang w:eastAsia="zh-CN"/>
      </w:rPr>
      <mc:AlternateContent>
        <mc:Choice Requires="wps">
          <w:drawing>
            <wp:anchor distT="0" distB="0" distL="114300" distR="114300" simplePos="0" relativeHeight="251665408" behindDoc="0" locked="0" layoutInCell="1" allowOverlap="1" wp14:anchorId="19F71F5A" wp14:editId="387A8FB8">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31ED722F" w14:textId="77777777" w:rsidR="00C2024D" w:rsidRPr="00865FCC" w:rsidRDefault="00C2024D" w:rsidP="00C2024D">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7D4234C3" w14:textId="77777777" w:rsidR="00C2024D" w:rsidRPr="00865FCC" w:rsidRDefault="00C2024D" w:rsidP="00C2024D">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9F71F5A" id="_x0000_t202" coordsize="21600,21600" o:spt="202" path="m,l,21600r21600,l21600,xe">
              <v:stroke joinstyle="miter"/>
              <v:path gradientshapeok="t" o:connecttype="rect"/>
            </v:shapetype>
            <v:shape id="Textfeld 2"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31ED722F" w14:textId="77777777" w:rsidR="00C2024D" w:rsidRPr="00865FCC" w:rsidRDefault="00C2024D" w:rsidP="00C2024D">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7D4234C3" w14:textId="77777777" w:rsidR="00C2024D" w:rsidRPr="00865FCC" w:rsidRDefault="00C2024D" w:rsidP="00C2024D">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1833D8" w14:textId="77777777" w:rsidR="00875F3F" w:rsidRDefault="00875F3F" w:rsidP="002B10BE">
      <w:r>
        <w:separator/>
      </w:r>
    </w:p>
  </w:footnote>
  <w:footnote w:type="continuationSeparator" w:id="0">
    <w:p w14:paraId="37B3FFEF" w14:textId="77777777" w:rsidR="00875F3F" w:rsidRDefault="00875F3F"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C103AD"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0B18B7" w14:textId="77777777" w:rsidR="00D72EBE" w:rsidRPr="000922E1" w:rsidRDefault="00D72EBE" w:rsidP="00D72EBE">
                          <w:pPr>
                            <w:rPr>
                              <w:rFonts w:cs="Arial"/>
                              <w:b/>
                              <w:sz w:val="16"/>
                              <w:szCs w:val="18"/>
                            </w:rPr>
                          </w:pPr>
                          <w:r>
                            <w:rPr>
                              <w:rFonts w:cs="Arial"/>
                              <w:b/>
                              <w:sz w:val="16"/>
                              <w:szCs w:val="18"/>
                            </w:rPr>
                            <w:t xml:space="preserve">Ansprechpartner </w:t>
                          </w:r>
                          <w:r w:rsidRPr="000922E1">
                            <w:rPr>
                              <w:rFonts w:cs="Arial"/>
                              <w:b/>
                              <w:sz w:val="16"/>
                              <w:szCs w:val="18"/>
                            </w:rPr>
                            <w:t>Fachpresse</w:t>
                          </w:r>
                        </w:p>
                        <w:p w14:paraId="5DC008E2" w14:textId="77777777" w:rsidR="00D72EBE" w:rsidRDefault="00D72EBE" w:rsidP="00D72EBE">
                          <w:pPr>
                            <w:rPr>
                              <w:rFonts w:cs="Arial"/>
                              <w:sz w:val="16"/>
                              <w:szCs w:val="18"/>
                            </w:rPr>
                          </w:pPr>
                        </w:p>
                        <w:p w14:paraId="2B21AF3A" w14:textId="77777777" w:rsidR="00D72EBE" w:rsidRDefault="00D72EBE" w:rsidP="00D72EBE">
                          <w:pPr>
                            <w:rPr>
                              <w:rFonts w:cs="Arial"/>
                              <w:sz w:val="16"/>
                              <w:szCs w:val="18"/>
                            </w:rPr>
                          </w:pPr>
                        </w:p>
                        <w:p w14:paraId="464C17D7" w14:textId="77777777" w:rsidR="00D72EBE" w:rsidRPr="002A207B" w:rsidRDefault="00D72EBE" w:rsidP="00D72EBE">
                          <w:pPr>
                            <w:rPr>
                              <w:rFonts w:cs="Arial"/>
                              <w:sz w:val="16"/>
                              <w:szCs w:val="18"/>
                            </w:rPr>
                          </w:pPr>
                          <w:r w:rsidRPr="002A207B">
                            <w:rPr>
                              <w:rFonts w:cs="Arial"/>
                              <w:sz w:val="16"/>
                              <w:szCs w:val="18"/>
                            </w:rPr>
                            <w:t>Corinna Schittenhelm</w:t>
                          </w:r>
                        </w:p>
                        <w:p w14:paraId="703B6FCA" w14:textId="77777777" w:rsidR="00D72EBE" w:rsidRPr="002A207B" w:rsidRDefault="00D72EBE" w:rsidP="00D72EBE">
                          <w:pPr>
                            <w:rPr>
                              <w:rFonts w:cs="Arial"/>
                              <w:sz w:val="16"/>
                              <w:szCs w:val="18"/>
                            </w:rPr>
                          </w:pPr>
                          <w:r w:rsidRPr="002A207B">
                            <w:rPr>
                              <w:rFonts w:cs="Arial"/>
                              <w:sz w:val="16"/>
                              <w:szCs w:val="18"/>
                            </w:rPr>
                            <w:t>+49 7938 81-8125</w:t>
                          </w:r>
                        </w:p>
                        <w:p w14:paraId="333C8CAC" w14:textId="77777777" w:rsidR="00D72EBE" w:rsidRDefault="00D72EBE" w:rsidP="00D72EBE">
                          <w:pPr>
                            <w:rPr>
                              <w:rFonts w:cs="Arial"/>
                              <w:sz w:val="16"/>
                              <w:szCs w:val="18"/>
                            </w:rPr>
                          </w:pPr>
                          <w:r w:rsidRPr="002A207B">
                            <w:rPr>
                              <w:rFonts w:cs="Arial"/>
                              <w:sz w:val="16"/>
                              <w:szCs w:val="18"/>
                            </w:rPr>
                            <w:t>Corinna.Schittenhelm@de.ebmpapst.com</w:t>
                          </w:r>
                        </w:p>
                        <w:p w14:paraId="34ED78BA" w14:textId="77777777" w:rsidR="00D72EBE" w:rsidRDefault="00D72EBE" w:rsidP="00D72EBE">
                          <w:pPr>
                            <w:rPr>
                              <w:rFonts w:cs="Arial"/>
                              <w:sz w:val="16"/>
                              <w:szCs w:val="18"/>
                            </w:rPr>
                          </w:pPr>
                        </w:p>
                        <w:p w14:paraId="153D5409" w14:textId="77777777" w:rsidR="00D72EBE" w:rsidRPr="002A207B" w:rsidRDefault="00D72EBE" w:rsidP="00D72EBE">
                          <w:pPr>
                            <w:rPr>
                              <w:rFonts w:cs="Arial"/>
                              <w:sz w:val="16"/>
                              <w:szCs w:val="18"/>
                            </w:rPr>
                          </w:pPr>
                          <w:r>
                            <w:rPr>
                              <w:rFonts w:cs="Arial"/>
                              <w:sz w:val="16"/>
                              <w:szCs w:val="18"/>
                            </w:rPr>
                            <w:t>Pascal Schöpf</w:t>
                          </w:r>
                        </w:p>
                        <w:p w14:paraId="6CCD964A" w14:textId="77777777" w:rsidR="00D72EBE" w:rsidRPr="002A207B" w:rsidRDefault="00D72EBE" w:rsidP="00D72EBE">
                          <w:pPr>
                            <w:rPr>
                              <w:rFonts w:cs="Arial"/>
                              <w:sz w:val="16"/>
                              <w:szCs w:val="18"/>
                            </w:rPr>
                          </w:pPr>
                          <w:r w:rsidRPr="002A207B">
                            <w:rPr>
                              <w:rFonts w:cs="Arial"/>
                              <w:sz w:val="16"/>
                              <w:szCs w:val="18"/>
                            </w:rPr>
                            <w:t>+49 7938 81-7006</w:t>
                          </w:r>
                        </w:p>
                        <w:p w14:paraId="260B777E" w14:textId="77777777" w:rsidR="00D72EBE" w:rsidRPr="002A207B" w:rsidRDefault="00D72EBE" w:rsidP="00D72EBE">
                          <w:pPr>
                            <w:rPr>
                              <w:rFonts w:cs="Arial"/>
                              <w:sz w:val="16"/>
                              <w:szCs w:val="18"/>
                            </w:rPr>
                          </w:pPr>
                          <w:r>
                            <w:rPr>
                              <w:rFonts w:cs="Arial"/>
                              <w:sz w:val="16"/>
                              <w:szCs w:val="18"/>
                            </w:rPr>
                            <w:t>Pascal.Schoepf</w:t>
                          </w:r>
                          <w:r w:rsidRPr="002A207B">
                            <w:rPr>
                              <w:rFonts w:cs="Arial"/>
                              <w:sz w:val="16"/>
                              <w:szCs w:val="18"/>
                            </w:rPr>
                            <w:t>@de.ebmpapst.com</w:t>
                          </w:r>
                        </w:p>
                        <w:p w14:paraId="20F3D1C0" w14:textId="77777777" w:rsidR="00D72EBE" w:rsidRDefault="00D72EBE" w:rsidP="00D72EBE">
                          <w:pPr>
                            <w:rPr>
                              <w:rFonts w:cs="Arial"/>
                              <w:sz w:val="16"/>
                              <w:szCs w:val="18"/>
                            </w:rPr>
                          </w:pPr>
                        </w:p>
                        <w:p w14:paraId="44C27656" w14:textId="77777777" w:rsidR="00D72EBE" w:rsidRPr="002A207B" w:rsidRDefault="00D72EBE" w:rsidP="00D72EBE">
                          <w:pPr>
                            <w:rPr>
                              <w:rFonts w:cs="Arial"/>
                              <w:sz w:val="16"/>
                              <w:szCs w:val="18"/>
                            </w:rPr>
                          </w:pPr>
                          <w:r>
                            <w:rPr>
                              <w:rFonts w:cs="Arial"/>
                              <w:sz w:val="16"/>
                              <w:szCs w:val="18"/>
                            </w:rPr>
                            <w:t>Katrin Lindner</w:t>
                          </w:r>
                        </w:p>
                        <w:p w14:paraId="734294EF" w14:textId="77777777" w:rsidR="00D72EBE" w:rsidRPr="002A207B" w:rsidRDefault="00D72EBE" w:rsidP="00D72EBE">
                          <w:pPr>
                            <w:rPr>
                              <w:rFonts w:cs="Arial"/>
                              <w:sz w:val="16"/>
                              <w:szCs w:val="18"/>
                            </w:rPr>
                          </w:pPr>
                          <w:r w:rsidRPr="002A207B">
                            <w:rPr>
                              <w:rFonts w:cs="Arial"/>
                              <w:sz w:val="16"/>
                              <w:szCs w:val="18"/>
                            </w:rPr>
                            <w:t>+49 7938 81-</w:t>
                          </w:r>
                          <w:r>
                            <w:rPr>
                              <w:rFonts w:cs="Arial"/>
                              <w:sz w:val="16"/>
                              <w:szCs w:val="18"/>
                            </w:rPr>
                            <w:t>4224</w:t>
                          </w:r>
                        </w:p>
                        <w:p w14:paraId="5C5890E7" w14:textId="77777777" w:rsidR="00D72EBE" w:rsidRDefault="00D72EBE" w:rsidP="00D72EBE">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2C9B685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3964E6">
                            <w:rPr>
                              <w:rFonts w:cs="Arial"/>
                              <w:noProof/>
                              <w:sz w:val="16"/>
                              <w:szCs w:val="18"/>
                            </w:rPr>
                            <w:t>22. Oktober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1EF9C0B6" w14:textId="51A50A47" w:rsidR="00075517" w:rsidRDefault="00D72EBE" w:rsidP="005D0EC3">
                          <w:pPr>
                            <w:rPr>
                              <w:rStyle w:val="Seitenzahl"/>
                              <w:rFonts w:cs="Arial"/>
                              <w:sz w:val="16"/>
                              <w:szCs w:val="18"/>
                            </w:rPr>
                          </w:pPr>
                          <w:r w:rsidRPr="00D72EBE">
                            <w:rPr>
                              <w:rStyle w:val="Seitenzahl"/>
                              <w:rFonts w:cs="Arial"/>
                              <w:sz w:val="16"/>
                              <w:szCs w:val="18"/>
                            </w:rPr>
                            <w:t>communications@de.ebmpapst.com</w:t>
                          </w:r>
                        </w:p>
                        <w:p w14:paraId="495F4545" w14:textId="77777777" w:rsidR="00D72EBE" w:rsidRPr="002A207B" w:rsidRDefault="00D72EBE" w:rsidP="005D0EC3">
                          <w:pPr>
                            <w:rPr>
                              <w:rStyle w:val="Seitenzahl"/>
                              <w:rFonts w:cs="Arial"/>
                              <w:sz w:val="16"/>
                              <w:szCs w:val="18"/>
                            </w:rPr>
                          </w:pPr>
                        </w:p>
                        <w:p w14:paraId="1CEFAE5D" w14:textId="77777777" w:rsidR="005D0EC3" w:rsidRPr="00336C9E" w:rsidRDefault="005D0EC3" w:rsidP="005D0EC3">
                          <w:pPr>
                            <w:rPr>
                              <w:rStyle w:val="Seitenzahl"/>
                              <w:rFonts w:cs="Arial"/>
                              <w:sz w:val="16"/>
                              <w:szCs w:val="18"/>
                              <w:lang w:val="en-US"/>
                            </w:rPr>
                          </w:pPr>
                          <w:r w:rsidRPr="00336C9E">
                            <w:rPr>
                              <w:rStyle w:val="Seitenzahl"/>
                              <w:rFonts w:cs="Arial"/>
                              <w:sz w:val="16"/>
                              <w:szCs w:val="18"/>
                              <w:lang w:val="en-US"/>
                            </w:rPr>
                            <w:t>twitter.com/ebmpapst_news</w:t>
                          </w:r>
                        </w:p>
                        <w:p w14:paraId="3200F104" w14:textId="77777777" w:rsidR="005D0EC3" w:rsidRPr="00336C9E" w:rsidRDefault="005D0EC3" w:rsidP="005D0EC3">
                          <w:pPr>
                            <w:rPr>
                              <w:rFonts w:cs="Arial"/>
                              <w:sz w:val="16"/>
                              <w:szCs w:val="18"/>
                              <w:lang w:val="en-US"/>
                            </w:rPr>
                          </w:pPr>
                          <w:r w:rsidRPr="00336C9E">
                            <w:rPr>
                              <w:rFonts w:cs="Arial"/>
                              <w:sz w:val="16"/>
                              <w:szCs w:val="18"/>
                              <w:lang w:val="en-US"/>
                            </w:rPr>
                            <w:t>facebook.com/ebmpapstFANS</w:t>
                          </w:r>
                        </w:p>
                        <w:p w14:paraId="692AE803" w14:textId="77777777" w:rsidR="005D0EC3" w:rsidRPr="00336C9E" w:rsidRDefault="005D0EC3" w:rsidP="005D0EC3">
                          <w:pPr>
                            <w:rPr>
                              <w:rFonts w:cs="Arial"/>
                              <w:sz w:val="16"/>
                              <w:szCs w:val="18"/>
                              <w:lang w:val="en-US"/>
                            </w:rPr>
                          </w:pPr>
                          <w:r w:rsidRPr="00336C9E">
                            <w:rPr>
                              <w:rFonts w:cs="Arial"/>
                              <w:sz w:val="16"/>
                              <w:szCs w:val="18"/>
                              <w:lang w:val="en-US"/>
                            </w:rPr>
                            <w:t>youtube.com/ebmpapstDE</w:t>
                          </w:r>
                        </w:p>
                        <w:p w14:paraId="2E13B8D2" w14:textId="77777777" w:rsidR="005D0EC3" w:rsidRPr="00336C9E" w:rsidRDefault="005D0EC3" w:rsidP="005D0EC3">
                          <w:pPr>
                            <w:rPr>
                              <w:rFonts w:cs="Arial"/>
                              <w:sz w:val="16"/>
                              <w:szCs w:val="18"/>
                              <w:lang w:val="en-US"/>
                            </w:rPr>
                          </w:pPr>
                          <w:r w:rsidRPr="00336C9E">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6D0B18B7" w14:textId="77777777" w:rsidR="00D72EBE" w:rsidRPr="000922E1" w:rsidRDefault="00D72EBE" w:rsidP="00D72EBE">
                    <w:pPr>
                      <w:rPr>
                        <w:rFonts w:cs="Arial"/>
                        <w:b/>
                        <w:sz w:val="16"/>
                        <w:szCs w:val="18"/>
                      </w:rPr>
                    </w:pPr>
                    <w:r>
                      <w:rPr>
                        <w:rFonts w:cs="Arial"/>
                        <w:b/>
                        <w:sz w:val="16"/>
                        <w:szCs w:val="18"/>
                      </w:rPr>
                      <w:t xml:space="preserve">Ansprechpartner </w:t>
                    </w:r>
                    <w:r w:rsidRPr="000922E1">
                      <w:rPr>
                        <w:rFonts w:cs="Arial"/>
                        <w:b/>
                        <w:sz w:val="16"/>
                        <w:szCs w:val="18"/>
                      </w:rPr>
                      <w:t>Fachpresse</w:t>
                    </w:r>
                  </w:p>
                  <w:p w14:paraId="5DC008E2" w14:textId="77777777" w:rsidR="00D72EBE" w:rsidRDefault="00D72EBE" w:rsidP="00D72EBE">
                    <w:pPr>
                      <w:rPr>
                        <w:rFonts w:cs="Arial"/>
                        <w:sz w:val="16"/>
                        <w:szCs w:val="18"/>
                      </w:rPr>
                    </w:pPr>
                  </w:p>
                  <w:p w14:paraId="2B21AF3A" w14:textId="77777777" w:rsidR="00D72EBE" w:rsidRDefault="00D72EBE" w:rsidP="00D72EBE">
                    <w:pPr>
                      <w:rPr>
                        <w:rFonts w:cs="Arial"/>
                        <w:sz w:val="16"/>
                        <w:szCs w:val="18"/>
                      </w:rPr>
                    </w:pPr>
                  </w:p>
                  <w:p w14:paraId="464C17D7" w14:textId="77777777" w:rsidR="00D72EBE" w:rsidRPr="002A207B" w:rsidRDefault="00D72EBE" w:rsidP="00D72EBE">
                    <w:pPr>
                      <w:rPr>
                        <w:rFonts w:cs="Arial"/>
                        <w:sz w:val="16"/>
                        <w:szCs w:val="18"/>
                      </w:rPr>
                    </w:pPr>
                    <w:r w:rsidRPr="002A207B">
                      <w:rPr>
                        <w:rFonts w:cs="Arial"/>
                        <w:sz w:val="16"/>
                        <w:szCs w:val="18"/>
                      </w:rPr>
                      <w:t>Corinna Schittenhelm</w:t>
                    </w:r>
                  </w:p>
                  <w:p w14:paraId="703B6FCA" w14:textId="77777777" w:rsidR="00D72EBE" w:rsidRPr="002A207B" w:rsidRDefault="00D72EBE" w:rsidP="00D72EBE">
                    <w:pPr>
                      <w:rPr>
                        <w:rFonts w:cs="Arial"/>
                        <w:sz w:val="16"/>
                        <w:szCs w:val="18"/>
                      </w:rPr>
                    </w:pPr>
                    <w:r w:rsidRPr="002A207B">
                      <w:rPr>
                        <w:rFonts w:cs="Arial"/>
                        <w:sz w:val="16"/>
                        <w:szCs w:val="18"/>
                      </w:rPr>
                      <w:t>+49 7938 81-8125</w:t>
                    </w:r>
                  </w:p>
                  <w:p w14:paraId="333C8CAC" w14:textId="77777777" w:rsidR="00D72EBE" w:rsidRDefault="00D72EBE" w:rsidP="00D72EBE">
                    <w:pPr>
                      <w:rPr>
                        <w:rFonts w:cs="Arial"/>
                        <w:sz w:val="16"/>
                        <w:szCs w:val="18"/>
                      </w:rPr>
                    </w:pPr>
                    <w:r w:rsidRPr="002A207B">
                      <w:rPr>
                        <w:rFonts w:cs="Arial"/>
                        <w:sz w:val="16"/>
                        <w:szCs w:val="18"/>
                      </w:rPr>
                      <w:t>Corinna.Schittenhelm@de.ebmpapst.com</w:t>
                    </w:r>
                  </w:p>
                  <w:p w14:paraId="34ED78BA" w14:textId="77777777" w:rsidR="00D72EBE" w:rsidRDefault="00D72EBE" w:rsidP="00D72EBE">
                    <w:pPr>
                      <w:rPr>
                        <w:rFonts w:cs="Arial"/>
                        <w:sz w:val="16"/>
                        <w:szCs w:val="18"/>
                      </w:rPr>
                    </w:pPr>
                  </w:p>
                  <w:p w14:paraId="153D5409" w14:textId="77777777" w:rsidR="00D72EBE" w:rsidRPr="002A207B" w:rsidRDefault="00D72EBE" w:rsidP="00D72EBE">
                    <w:pPr>
                      <w:rPr>
                        <w:rFonts w:cs="Arial"/>
                        <w:sz w:val="16"/>
                        <w:szCs w:val="18"/>
                      </w:rPr>
                    </w:pPr>
                    <w:r>
                      <w:rPr>
                        <w:rFonts w:cs="Arial"/>
                        <w:sz w:val="16"/>
                        <w:szCs w:val="18"/>
                      </w:rPr>
                      <w:t>Pascal Schöpf</w:t>
                    </w:r>
                  </w:p>
                  <w:p w14:paraId="6CCD964A" w14:textId="77777777" w:rsidR="00D72EBE" w:rsidRPr="002A207B" w:rsidRDefault="00D72EBE" w:rsidP="00D72EBE">
                    <w:pPr>
                      <w:rPr>
                        <w:rFonts w:cs="Arial"/>
                        <w:sz w:val="16"/>
                        <w:szCs w:val="18"/>
                      </w:rPr>
                    </w:pPr>
                    <w:r w:rsidRPr="002A207B">
                      <w:rPr>
                        <w:rFonts w:cs="Arial"/>
                        <w:sz w:val="16"/>
                        <w:szCs w:val="18"/>
                      </w:rPr>
                      <w:t>+49 7938 81-7006</w:t>
                    </w:r>
                  </w:p>
                  <w:p w14:paraId="260B777E" w14:textId="77777777" w:rsidR="00D72EBE" w:rsidRPr="002A207B" w:rsidRDefault="00D72EBE" w:rsidP="00D72EBE">
                    <w:pPr>
                      <w:rPr>
                        <w:rFonts w:cs="Arial"/>
                        <w:sz w:val="16"/>
                        <w:szCs w:val="18"/>
                      </w:rPr>
                    </w:pPr>
                    <w:r>
                      <w:rPr>
                        <w:rFonts w:cs="Arial"/>
                        <w:sz w:val="16"/>
                        <w:szCs w:val="18"/>
                      </w:rPr>
                      <w:t>Pascal.Schoepf</w:t>
                    </w:r>
                    <w:r w:rsidRPr="002A207B">
                      <w:rPr>
                        <w:rFonts w:cs="Arial"/>
                        <w:sz w:val="16"/>
                        <w:szCs w:val="18"/>
                      </w:rPr>
                      <w:t>@de.ebmpapst.com</w:t>
                    </w:r>
                  </w:p>
                  <w:p w14:paraId="20F3D1C0" w14:textId="77777777" w:rsidR="00D72EBE" w:rsidRDefault="00D72EBE" w:rsidP="00D72EBE">
                    <w:pPr>
                      <w:rPr>
                        <w:rFonts w:cs="Arial"/>
                        <w:sz w:val="16"/>
                        <w:szCs w:val="18"/>
                      </w:rPr>
                    </w:pPr>
                  </w:p>
                  <w:p w14:paraId="44C27656" w14:textId="77777777" w:rsidR="00D72EBE" w:rsidRPr="002A207B" w:rsidRDefault="00D72EBE" w:rsidP="00D72EBE">
                    <w:pPr>
                      <w:rPr>
                        <w:rFonts w:cs="Arial"/>
                        <w:sz w:val="16"/>
                        <w:szCs w:val="18"/>
                      </w:rPr>
                    </w:pPr>
                    <w:r>
                      <w:rPr>
                        <w:rFonts w:cs="Arial"/>
                        <w:sz w:val="16"/>
                        <w:szCs w:val="18"/>
                      </w:rPr>
                      <w:t>Katrin Lindner</w:t>
                    </w:r>
                  </w:p>
                  <w:p w14:paraId="734294EF" w14:textId="77777777" w:rsidR="00D72EBE" w:rsidRPr="002A207B" w:rsidRDefault="00D72EBE" w:rsidP="00D72EBE">
                    <w:pPr>
                      <w:rPr>
                        <w:rFonts w:cs="Arial"/>
                        <w:sz w:val="16"/>
                        <w:szCs w:val="18"/>
                      </w:rPr>
                    </w:pPr>
                    <w:r w:rsidRPr="002A207B">
                      <w:rPr>
                        <w:rFonts w:cs="Arial"/>
                        <w:sz w:val="16"/>
                        <w:szCs w:val="18"/>
                      </w:rPr>
                      <w:t>+49 7938 81-</w:t>
                    </w:r>
                    <w:r>
                      <w:rPr>
                        <w:rFonts w:cs="Arial"/>
                        <w:sz w:val="16"/>
                        <w:szCs w:val="18"/>
                      </w:rPr>
                      <w:t>4224</w:t>
                    </w:r>
                  </w:p>
                  <w:p w14:paraId="5C5890E7" w14:textId="77777777" w:rsidR="00D72EBE" w:rsidRDefault="00D72EBE" w:rsidP="00D72EBE">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2C9B685C"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3964E6">
                      <w:rPr>
                        <w:rFonts w:cs="Arial"/>
                        <w:noProof/>
                        <w:sz w:val="16"/>
                        <w:szCs w:val="18"/>
                      </w:rPr>
                      <w:t>22. Oktober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9E1F52">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9E1F52">
                      <w:rPr>
                        <w:rStyle w:val="Seitenzahl"/>
                        <w:rFonts w:cs="Arial"/>
                        <w:noProof/>
                        <w:sz w:val="16"/>
                        <w:szCs w:val="18"/>
                      </w:rPr>
                      <w:t>3</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1EF9C0B6" w14:textId="51A50A47" w:rsidR="00075517" w:rsidRDefault="00D72EBE" w:rsidP="005D0EC3">
                    <w:pPr>
                      <w:rPr>
                        <w:rStyle w:val="Seitenzahl"/>
                        <w:rFonts w:cs="Arial"/>
                        <w:sz w:val="16"/>
                        <w:szCs w:val="18"/>
                      </w:rPr>
                    </w:pPr>
                    <w:r w:rsidRPr="00D72EBE">
                      <w:rPr>
                        <w:rStyle w:val="Seitenzahl"/>
                        <w:rFonts w:cs="Arial"/>
                        <w:sz w:val="16"/>
                        <w:szCs w:val="18"/>
                      </w:rPr>
                      <w:t>communications@de.ebmpapst.com</w:t>
                    </w:r>
                  </w:p>
                  <w:p w14:paraId="495F4545" w14:textId="77777777" w:rsidR="00D72EBE" w:rsidRPr="002A207B" w:rsidRDefault="00D72EBE" w:rsidP="005D0EC3">
                    <w:pPr>
                      <w:rPr>
                        <w:rStyle w:val="Seitenzahl"/>
                        <w:rFonts w:cs="Arial"/>
                        <w:sz w:val="16"/>
                        <w:szCs w:val="18"/>
                      </w:rPr>
                    </w:pPr>
                  </w:p>
                  <w:p w14:paraId="1CEFAE5D" w14:textId="77777777" w:rsidR="005D0EC3" w:rsidRPr="00336C9E" w:rsidRDefault="005D0EC3" w:rsidP="005D0EC3">
                    <w:pPr>
                      <w:rPr>
                        <w:rStyle w:val="Seitenzahl"/>
                        <w:rFonts w:cs="Arial"/>
                        <w:sz w:val="16"/>
                        <w:szCs w:val="18"/>
                        <w:lang w:val="en-US"/>
                      </w:rPr>
                    </w:pPr>
                    <w:r w:rsidRPr="00336C9E">
                      <w:rPr>
                        <w:rStyle w:val="Seitenzahl"/>
                        <w:rFonts w:cs="Arial"/>
                        <w:sz w:val="16"/>
                        <w:szCs w:val="18"/>
                        <w:lang w:val="en-US"/>
                      </w:rPr>
                      <w:t>twitter.com/ebmpapst_news</w:t>
                    </w:r>
                  </w:p>
                  <w:p w14:paraId="3200F104" w14:textId="77777777" w:rsidR="005D0EC3" w:rsidRPr="00336C9E" w:rsidRDefault="005D0EC3" w:rsidP="005D0EC3">
                    <w:pPr>
                      <w:rPr>
                        <w:rFonts w:cs="Arial"/>
                        <w:sz w:val="16"/>
                        <w:szCs w:val="18"/>
                        <w:lang w:val="en-US"/>
                      </w:rPr>
                    </w:pPr>
                    <w:r w:rsidRPr="00336C9E">
                      <w:rPr>
                        <w:rFonts w:cs="Arial"/>
                        <w:sz w:val="16"/>
                        <w:szCs w:val="18"/>
                        <w:lang w:val="en-US"/>
                      </w:rPr>
                      <w:t>facebook.com/ebmpapstFANS</w:t>
                    </w:r>
                  </w:p>
                  <w:p w14:paraId="692AE803" w14:textId="77777777" w:rsidR="005D0EC3" w:rsidRPr="00336C9E" w:rsidRDefault="005D0EC3" w:rsidP="005D0EC3">
                    <w:pPr>
                      <w:rPr>
                        <w:rFonts w:cs="Arial"/>
                        <w:sz w:val="16"/>
                        <w:szCs w:val="18"/>
                        <w:lang w:val="en-US"/>
                      </w:rPr>
                    </w:pPr>
                    <w:r w:rsidRPr="00336C9E">
                      <w:rPr>
                        <w:rFonts w:cs="Arial"/>
                        <w:sz w:val="16"/>
                        <w:szCs w:val="18"/>
                        <w:lang w:val="en-US"/>
                      </w:rPr>
                      <w:t>youtube.com/ebmpapstDE</w:t>
                    </w:r>
                  </w:p>
                  <w:p w14:paraId="2E13B8D2" w14:textId="77777777" w:rsidR="005D0EC3" w:rsidRPr="00336C9E" w:rsidRDefault="005D0EC3" w:rsidP="005D0EC3">
                    <w:pPr>
                      <w:rPr>
                        <w:rFonts w:cs="Arial"/>
                        <w:sz w:val="16"/>
                        <w:szCs w:val="18"/>
                        <w:lang w:val="en-US"/>
                      </w:rPr>
                    </w:pPr>
                    <w:r w:rsidRPr="00336C9E">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C103AD">
      <w:rPr>
        <w:rFonts w:ascii="Arial" w:hAnsi="Arial" w:cs="Arial"/>
        <w:bCs/>
        <w:sz w:val="32"/>
        <w:szCs w:val="32"/>
      </w:rPr>
      <w:t>PRESSEINFORMATION</w:t>
    </w:r>
  </w:p>
  <w:p w14:paraId="34CD5A26" w14:textId="5ABCC464" w:rsidR="003E593D" w:rsidRPr="00C103AD" w:rsidRDefault="003E593D" w:rsidP="003E593D">
    <w:pPr>
      <w:rPr>
        <w:sz w:val="22"/>
        <w:lang w:eastAsia="ar-SA"/>
      </w:rPr>
    </w:pPr>
  </w:p>
  <w:p w14:paraId="450840A4" w14:textId="495B646E" w:rsidR="003E593D" w:rsidRPr="00345AC2" w:rsidRDefault="00B916DB" w:rsidP="00345AC2">
    <w:pPr>
      <w:pStyle w:val="-B-Zwischen"/>
      <w:jc w:val="left"/>
      <w:rPr>
        <w:rFonts w:ascii="Arial" w:hAnsi="Arial" w:cs="Arial"/>
        <w:sz w:val="22"/>
      </w:rPr>
    </w:pPr>
    <w:r>
      <w:rPr>
        <w:rFonts w:ascii="Arial" w:hAnsi="Arial" w:cs="Arial"/>
        <w:sz w:val="22"/>
      </w:rPr>
      <w:t xml:space="preserve">ebm-papst auf der SPS </w:t>
    </w:r>
    <w:r w:rsidR="00847EC1">
      <w:rPr>
        <w:rFonts w:ascii="Arial" w:hAnsi="Arial" w:cs="Arial"/>
        <w:sz w:val="22"/>
      </w:rPr>
      <w:t xml:space="preserve">in </w:t>
    </w:r>
    <w:r>
      <w:rPr>
        <w:rFonts w:ascii="Arial" w:hAnsi="Arial" w:cs="Arial"/>
        <w:sz w:val="22"/>
      </w:rPr>
      <w:t xml:space="preserve">Nürnberg </w:t>
    </w:r>
  </w:p>
  <w:p w14:paraId="5A252958" w14:textId="3862D472" w:rsidR="00C103AD" w:rsidRDefault="00B916DB">
    <w:r>
      <w:rPr>
        <w:rFonts w:cs="Arial"/>
        <w:b/>
        <w:sz w:val="32"/>
        <w:szCs w:val="32"/>
      </w:rPr>
      <w:t>Robuste</w:t>
    </w:r>
    <w:r w:rsidR="00030417" w:rsidRPr="00030417">
      <w:rPr>
        <w:rFonts w:cs="Arial"/>
        <w:b/>
        <w:sz w:val="32"/>
        <w:szCs w:val="32"/>
      </w:rPr>
      <w:t xml:space="preserve"> </w:t>
    </w:r>
    <w:r w:rsidR="00336C9E">
      <w:rPr>
        <w:rFonts w:cs="Arial"/>
        <w:b/>
        <w:sz w:val="32"/>
        <w:szCs w:val="32"/>
      </w:rPr>
      <w:t>Ventilatoren</w:t>
    </w:r>
    <w:r w:rsidR="00030417" w:rsidRPr="00030417">
      <w:rPr>
        <w:rFonts w:cs="Arial"/>
        <w:b/>
        <w:sz w:val="32"/>
        <w:szCs w:val="32"/>
      </w:rPr>
      <w:t xml:space="preserve"> </w:t>
    </w:r>
    <w:r w:rsidR="00030417">
      <w:rPr>
        <w:rFonts w:cs="Arial"/>
        <w:b/>
        <w:sz w:val="32"/>
        <w:szCs w:val="32"/>
      </w:rPr>
      <w:t>schütz</w:t>
    </w:r>
    <w:r>
      <w:rPr>
        <w:rFonts w:cs="Arial"/>
        <w:b/>
        <w:sz w:val="32"/>
        <w:szCs w:val="32"/>
      </w:rPr>
      <w:t>en</w:t>
    </w:r>
    <w:r w:rsidR="00030417">
      <w:rPr>
        <w:rFonts w:cs="Arial"/>
        <w:b/>
        <w:sz w:val="32"/>
        <w:szCs w:val="32"/>
      </w:rPr>
      <w:t xml:space="preserve"> </w:t>
    </w:r>
    <w:r>
      <w:rPr>
        <w:rFonts w:cs="Arial"/>
        <w:b/>
        <w:sz w:val="32"/>
        <w:szCs w:val="32"/>
      </w:rPr>
      <w:t>Leistungselektronik</w:t>
    </w:r>
    <w:r w:rsidR="00030417">
      <w:rPr>
        <w:rFonts w:cs="Arial"/>
        <w:b/>
        <w:sz w:val="32"/>
        <w:szCs w:val="32"/>
      </w:rPr>
      <w:t xml:space="preserve"> </w:t>
    </w:r>
    <w:r>
      <w:rPr>
        <w:rFonts w:cs="Arial"/>
        <w:b/>
        <w:sz w:val="32"/>
        <w:szCs w:val="32"/>
      </w:rPr>
      <w:t>effizient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707719C"/>
    <w:multiLevelType w:val="hybridMultilevel"/>
    <w:tmpl w:val="C91E35B0"/>
    <w:lvl w:ilvl="0" w:tplc="A7341C44">
      <w:numFmt w:val="bullet"/>
      <w:lvlText w:val="-"/>
      <w:lvlJc w:val="left"/>
      <w:pPr>
        <w:ind w:left="720" w:hanging="360"/>
      </w:pPr>
      <w:rPr>
        <w:rFonts w:ascii="Arial" w:eastAsia="Times New Roman" w:hAnsi="Arial" w:cs="Aria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activeWritingStyle w:appName="MSWord" w:lang="de-DE" w:vendorID="64" w:dllVersion="6" w:nlCheck="1" w:checkStyle="0"/>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en-GB"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12958"/>
    <w:rsid w:val="00016447"/>
    <w:rsid w:val="00020DD5"/>
    <w:rsid w:val="00030417"/>
    <w:rsid w:val="00033A94"/>
    <w:rsid w:val="000411B8"/>
    <w:rsid w:val="00045FCC"/>
    <w:rsid w:val="00051705"/>
    <w:rsid w:val="000565D8"/>
    <w:rsid w:val="00057BF6"/>
    <w:rsid w:val="000706A3"/>
    <w:rsid w:val="00075517"/>
    <w:rsid w:val="00076035"/>
    <w:rsid w:val="00090E62"/>
    <w:rsid w:val="0009155A"/>
    <w:rsid w:val="000C47FF"/>
    <w:rsid w:val="000C4AE0"/>
    <w:rsid w:val="000F34B0"/>
    <w:rsid w:val="00114F31"/>
    <w:rsid w:val="0013755A"/>
    <w:rsid w:val="00151D8F"/>
    <w:rsid w:val="001611A1"/>
    <w:rsid w:val="00177A98"/>
    <w:rsid w:val="001958AC"/>
    <w:rsid w:val="001B6D2B"/>
    <w:rsid w:val="001F321D"/>
    <w:rsid w:val="001F36B2"/>
    <w:rsid w:val="001F6896"/>
    <w:rsid w:val="002240C1"/>
    <w:rsid w:val="00227B78"/>
    <w:rsid w:val="0023497E"/>
    <w:rsid w:val="0024074B"/>
    <w:rsid w:val="002526A8"/>
    <w:rsid w:val="00272B67"/>
    <w:rsid w:val="0028417B"/>
    <w:rsid w:val="002A207B"/>
    <w:rsid w:val="002A2697"/>
    <w:rsid w:val="002A510C"/>
    <w:rsid w:val="002B10BE"/>
    <w:rsid w:val="002C3BC5"/>
    <w:rsid w:val="002C4B64"/>
    <w:rsid w:val="002D0014"/>
    <w:rsid w:val="002F0E19"/>
    <w:rsid w:val="003104F2"/>
    <w:rsid w:val="00317BFB"/>
    <w:rsid w:val="00336C9E"/>
    <w:rsid w:val="00344D7B"/>
    <w:rsid w:val="00345AC2"/>
    <w:rsid w:val="00351EE4"/>
    <w:rsid w:val="00387EF5"/>
    <w:rsid w:val="003964E6"/>
    <w:rsid w:val="003B1ABC"/>
    <w:rsid w:val="003E593D"/>
    <w:rsid w:val="00435236"/>
    <w:rsid w:val="00437BF2"/>
    <w:rsid w:val="00454E3D"/>
    <w:rsid w:val="00455FA6"/>
    <w:rsid w:val="00494415"/>
    <w:rsid w:val="00496F59"/>
    <w:rsid w:val="004C40E0"/>
    <w:rsid w:val="004F220D"/>
    <w:rsid w:val="00531D28"/>
    <w:rsid w:val="00560AE0"/>
    <w:rsid w:val="00563324"/>
    <w:rsid w:val="00580731"/>
    <w:rsid w:val="0059072C"/>
    <w:rsid w:val="005C0AF9"/>
    <w:rsid w:val="005C30E5"/>
    <w:rsid w:val="005D0EC3"/>
    <w:rsid w:val="005E1C72"/>
    <w:rsid w:val="005E5168"/>
    <w:rsid w:val="005F07CD"/>
    <w:rsid w:val="005F143E"/>
    <w:rsid w:val="006444E1"/>
    <w:rsid w:val="006564D1"/>
    <w:rsid w:val="00670E40"/>
    <w:rsid w:val="006A1662"/>
    <w:rsid w:val="006A5DF2"/>
    <w:rsid w:val="006B1854"/>
    <w:rsid w:val="006D2FDD"/>
    <w:rsid w:val="006E0A85"/>
    <w:rsid w:val="006E3F17"/>
    <w:rsid w:val="00706F13"/>
    <w:rsid w:val="00711085"/>
    <w:rsid w:val="00711F8B"/>
    <w:rsid w:val="00717E60"/>
    <w:rsid w:val="00723615"/>
    <w:rsid w:val="0072611F"/>
    <w:rsid w:val="00734EBC"/>
    <w:rsid w:val="00763ECB"/>
    <w:rsid w:val="00764970"/>
    <w:rsid w:val="007A3B6C"/>
    <w:rsid w:val="007D37E3"/>
    <w:rsid w:val="007F2F66"/>
    <w:rsid w:val="00812A5A"/>
    <w:rsid w:val="008310C7"/>
    <w:rsid w:val="00842F3D"/>
    <w:rsid w:val="00847EC1"/>
    <w:rsid w:val="00865553"/>
    <w:rsid w:val="00865FCC"/>
    <w:rsid w:val="00875F3F"/>
    <w:rsid w:val="00893F8A"/>
    <w:rsid w:val="008B00BC"/>
    <w:rsid w:val="008D520E"/>
    <w:rsid w:val="008E5BE9"/>
    <w:rsid w:val="008F0709"/>
    <w:rsid w:val="009908B9"/>
    <w:rsid w:val="009943CE"/>
    <w:rsid w:val="009A12DC"/>
    <w:rsid w:val="009A6CC8"/>
    <w:rsid w:val="009B7903"/>
    <w:rsid w:val="009C55EA"/>
    <w:rsid w:val="009E1F52"/>
    <w:rsid w:val="00A0252C"/>
    <w:rsid w:val="00A57B7A"/>
    <w:rsid w:val="00A6385D"/>
    <w:rsid w:val="00A8521E"/>
    <w:rsid w:val="00AC69D5"/>
    <w:rsid w:val="00AD1120"/>
    <w:rsid w:val="00AE7246"/>
    <w:rsid w:val="00B10423"/>
    <w:rsid w:val="00B1106F"/>
    <w:rsid w:val="00B264AB"/>
    <w:rsid w:val="00B627D8"/>
    <w:rsid w:val="00B707D6"/>
    <w:rsid w:val="00B760A4"/>
    <w:rsid w:val="00B916DB"/>
    <w:rsid w:val="00BA36E4"/>
    <w:rsid w:val="00BA6851"/>
    <w:rsid w:val="00BC3F1F"/>
    <w:rsid w:val="00BD121C"/>
    <w:rsid w:val="00BE0000"/>
    <w:rsid w:val="00BF7CBD"/>
    <w:rsid w:val="00C103AD"/>
    <w:rsid w:val="00C2024D"/>
    <w:rsid w:val="00C86FB9"/>
    <w:rsid w:val="00CA05D1"/>
    <w:rsid w:val="00CA6C14"/>
    <w:rsid w:val="00CB1055"/>
    <w:rsid w:val="00CB60C9"/>
    <w:rsid w:val="00CC3AA2"/>
    <w:rsid w:val="00CD0D70"/>
    <w:rsid w:val="00CE3624"/>
    <w:rsid w:val="00D00794"/>
    <w:rsid w:val="00D1418C"/>
    <w:rsid w:val="00D2205A"/>
    <w:rsid w:val="00D34361"/>
    <w:rsid w:val="00D37797"/>
    <w:rsid w:val="00D4313E"/>
    <w:rsid w:val="00D55946"/>
    <w:rsid w:val="00D61A0D"/>
    <w:rsid w:val="00D624C8"/>
    <w:rsid w:val="00D6714F"/>
    <w:rsid w:val="00D72EBE"/>
    <w:rsid w:val="00DD4418"/>
    <w:rsid w:val="00DD63D6"/>
    <w:rsid w:val="00DF725C"/>
    <w:rsid w:val="00E000D1"/>
    <w:rsid w:val="00E018A2"/>
    <w:rsid w:val="00E01BEB"/>
    <w:rsid w:val="00E3451F"/>
    <w:rsid w:val="00E43D25"/>
    <w:rsid w:val="00E4683B"/>
    <w:rsid w:val="00E46A9E"/>
    <w:rsid w:val="00E6137E"/>
    <w:rsid w:val="00E67264"/>
    <w:rsid w:val="00E7517F"/>
    <w:rsid w:val="00E823E2"/>
    <w:rsid w:val="00EE2C3A"/>
    <w:rsid w:val="00F1522B"/>
    <w:rsid w:val="00F467B2"/>
    <w:rsid w:val="00F73087"/>
    <w:rsid w:val="00FA04D0"/>
    <w:rsid w:val="00FC7DA6"/>
    <w:rsid w:val="00FD78E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3">
    <w:name w:val="heading 3"/>
    <w:basedOn w:val="Standard"/>
    <w:next w:val="Standard"/>
    <w:link w:val="berschrift3Zchn"/>
    <w:uiPriority w:val="9"/>
    <w:semiHidden/>
    <w:unhideWhenUsed/>
    <w:qFormat/>
    <w:rsid w:val="00B264AB"/>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 w:type="paragraph" w:styleId="StandardWeb">
    <w:name w:val="Normal (Web)"/>
    <w:basedOn w:val="Standard"/>
    <w:uiPriority w:val="99"/>
    <w:semiHidden/>
    <w:unhideWhenUsed/>
    <w:rsid w:val="00C86FB9"/>
    <w:pPr>
      <w:spacing w:before="100" w:beforeAutospacing="1" w:after="100" w:afterAutospacing="1"/>
    </w:pPr>
    <w:rPr>
      <w:rFonts w:ascii="Times New Roman" w:hAnsi="Times New Roman"/>
      <w:sz w:val="24"/>
      <w:szCs w:val="24"/>
      <w:lang w:eastAsia="ja-JP"/>
    </w:rPr>
  </w:style>
  <w:style w:type="character" w:styleId="NichtaufgelsteErwhnung">
    <w:name w:val="Unresolved Mention"/>
    <w:basedOn w:val="Absatz-Standardschriftart"/>
    <w:uiPriority w:val="99"/>
    <w:semiHidden/>
    <w:unhideWhenUsed/>
    <w:rsid w:val="007F2F66"/>
    <w:rPr>
      <w:color w:val="605E5C"/>
      <w:shd w:val="clear" w:color="auto" w:fill="E1DFDD"/>
    </w:rPr>
  </w:style>
  <w:style w:type="character" w:styleId="BesuchterLink">
    <w:name w:val="FollowedHyperlink"/>
    <w:basedOn w:val="Absatz-Standardschriftart"/>
    <w:uiPriority w:val="99"/>
    <w:semiHidden/>
    <w:unhideWhenUsed/>
    <w:rsid w:val="007F2F66"/>
    <w:rPr>
      <w:color w:val="800080" w:themeColor="followedHyperlink"/>
      <w:u w:val="single"/>
    </w:rPr>
  </w:style>
  <w:style w:type="character" w:customStyle="1" w:styleId="berschrift3Zchn">
    <w:name w:val="Überschrift 3 Zchn"/>
    <w:basedOn w:val="Absatz-Standardschriftart"/>
    <w:link w:val="berschrift3"/>
    <w:uiPriority w:val="9"/>
    <w:semiHidden/>
    <w:rsid w:val="00B264AB"/>
    <w:rPr>
      <w:rFonts w:asciiTheme="majorHAnsi" w:eastAsiaTheme="majorEastAsia" w:hAnsiTheme="majorHAnsi" w:cstheme="majorBidi"/>
      <w:color w:val="243F60" w:themeColor="accent1" w:themeShade="7F"/>
    </w:rPr>
  </w:style>
  <w:style w:type="character" w:customStyle="1" w:styleId="normaltextrun">
    <w:name w:val="normaltextrun"/>
    <w:basedOn w:val="Absatz-Standardschriftart"/>
    <w:rsid w:val="00763E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886828">
      <w:bodyDiv w:val="1"/>
      <w:marLeft w:val="0"/>
      <w:marRight w:val="0"/>
      <w:marTop w:val="0"/>
      <w:marBottom w:val="0"/>
      <w:divBdr>
        <w:top w:val="none" w:sz="0" w:space="0" w:color="auto"/>
        <w:left w:val="none" w:sz="0" w:space="0" w:color="auto"/>
        <w:bottom w:val="none" w:sz="0" w:space="0" w:color="auto"/>
        <w:right w:val="none" w:sz="0" w:space="0" w:color="auto"/>
      </w:divBdr>
    </w:div>
    <w:div w:id="365953847">
      <w:bodyDiv w:val="1"/>
      <w:marLeft w:val="0"/>
      <w:marRight w:val="0"/>
      <w:marTop w:val="0"/>
      <w:marBottom w:val="0"/>
      <w:divBdr>
        <w:top w:val="none" w:sz="0" w:space="0" w:color="auto"/>
        <w:left w:val="none" w:sz="0" w:space="0" w:color="auto"/>
        <w:bottom w:val="none" w:sz="0" w:space="0" w:color="auto"/>
        <w:right w:val="none" w:sz="0" w:space="0" w:color="auto"/>
      </w:divBdr>
    </w:div>
    <w:div w:id="925530914">
      <w:bodyDiv w:val="1"/>
      <w:marLeft w:val="0"/>
      <w:marRight w:val="0"/>
      <w:marTop w:val="0"/>
      <w:marBottom w:val="0"/>
      <w:divBdr>
        <w:top w:val="none" w:sz="0" w:space="0" w:color="auto"/>
        <w:left w:val="none" w:sz="0" w:space="0" w:color="auto"/>
        <w:bottom w:val="none" w:sz="0" w:space="0" w:color="auto"/>
        <w:right w:val="none" w:sz="0" w:space="0" w:color="auto"/>
      </w:divBdr>
      <w:divsChild>
        <w:div w:id="173422932">
          <w:marLeft w:val="0"/>
          <w:marRight w:val="0"/>
          <w:marTop w:val="0"/>
          <w:marBottom w:val="0"/>
          <w:divBdr>
            <w:top w:val="none" w:sz="0" w:space="0" w:color="auto"/>
            <w:left w:val="none" w:sz="0" w:space="0" w:color="auto"/>
            <w:bottom w:val="none" w:sz="0" w:space="0" w:color="auto"/>
            <w:right w:val="none" w:sz="0" w:space="0" w:color="auto"/>
          </w:divBdr>
        </w:div>
        <w:div w:id="1705860919">
          <w:marLeft w:val="0"/>
          <w:marRight w:val="0"/>
          <w:marTop w:val="0"/>
          <w:marBottom w:val="0"/>
          <w:divBdr>
            <w:top w:val="none" w:sz="0" w:space="0" w:color="auto"/>
            <w:left w:val="none" w:sz="0" w:space="0" w:color="auto"/>
            <w:bottom w:val="none" w:sz="0" w:space="0" w:color="auto"/>
            <w:right w:val="none" w:sz="0" w:space="0" w:color="auto"/>
          </w:divBdr>
        </w:div>
        <w:div w:id="1731221261">
          <w:marLeft w:val="0"/>
          <w:marRight w:val="0"/>
          <w:marTop w:val="0"/>
          <w:marBottom w:val="0"/>
          <w:divBdr>
            <w:top w:val="none" w:sz="0" w:space="0" w:color="auto"/>
            <w:left w:val="none" w:sz="0" w:space="0" w:color="auto"/>
            <w:bottom w:val="none" w:sz="0" w:space="0" w:color="auto"/>
            <w:right w:val="none" w:sz="0" w:space="0" w:color="auto"/>
          </w:divBdr>
        </w:div>
      </w:divsChild>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187020277">
      <w:bodyDiv w:val="1"/>
      <w:marLeft w:val="0"/>
      <w:marRight w:val="0"/>
      <w:marTop w:val="0"/>
      <w:marBottom w:val="0"/>
      <w:divBdr>
        <w:top w:val="none" w:sz="0" w:space="0" w:color="auto"/>
        <w:left w:val="none" w:sz="0" w:space="0" w:color="auto"/>
        <w:bottom w:val="none" w:sz="0" w:space="0" w:color="auto"/>
        <w:right w:val="none" w:sz="0" w:space="0" w:color="auto"/>
      </w:divBdr>
    </w:div>
    <w:div w:id="1783456471">
      <w:bodyDiv w:val="1"/>
      <w:marLeft w:val="0"/>
      <w:marRight w:val="0"/>
      <w:marTop w:val="0"/>
      <w:marBottom w:val="0"/>
      <w:divBdr>
        <w:top w:val="none" w:sz="0" w:space="0" w:color="auto"/>
        <w:left w:val="none" w:sz="0" w:space="0" w:color="auto"/>
        <w:bottom w:val="none" w:sz="0" w:space="0" w:color="auto"/>
        <w:right w:val="none" w:sz="0" w:space="0" w:color="auto"/>
      </w:divBdr>
      <w:divsChild>
        <w:div w:id="785738298">
          <w:marLeft w:val="0"/>
          <w:marRight w:val="0"/>
          <w:marTop w:val="0"/>
          <w:marBottom w:val="0"/>
          <w:divBdr>
            <w:top w:val="none" w:sz="0" w:space="0" w:color="auto"/>
            <w:left w:val="none" w:sz="0" w:space="0" w:color="auto"/>
            <w:bottom w:val="none" w:sz="0" w:space="0" w:color="auto"/>
            <w:right w:val="none" w:sz="0" w:space="0" w:color="auto"/>
          </w:divBdr>
          <w:divsChild>
            <w:div w:id="211314530">
              <w:marLeft w:val="0"/>
              <w:marRight w:val="0"/>
              <w:marTop w:val="0"/>
              <w:marBottom w:val="0"/>
              <w:divBdr>
                <w:top w:val="none" w:sz="0" w:space="0" w:color="auto"/>
                <w:left w:val="none" w:sz="0" w:space="0" w:color="auto"/>
                <w:bottom w:val="none" w:sz="0" w:space="0" w:color="auto"/>
                <w:right w:val="none" w:sz="0" w:space="0" w:color="auto"/>
              </w:divBdr>
            </w:div>
          </w:divsChild>
        </w:div>
        <w:div w:id="2001155542">
          <w:marLeft w:val="0"/>
          <w:marRight w:val="0"/>
          <w:marTop w:val="0"/>
          <w:marBottom w:val="0"/>
          <w:divBdr>
            <w:top w:val="none" w:sz="0" w:space="0" w:color="auto"/>
            <w:left w:val="none" w:sz="0" w:space="0" w:color="auto"/>
            <w:bottom w:val="none" w:sz="0" w:space="0" w:color="auto"/>
            <w:right w:val="none" w:sz="0" w:space="0" w:color="auto"/>
          </w:divBdr>
          <w:divsChild>
            <w:div w:id="172262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bmpapst.com/sp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21A7FA-7490-479B-9FDF-364E2D5EF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671</Words>
  <Characters>4233</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14</cp:revision>
  <cp:lastPrinted>2024-10-22T09:14:00Z</cp:lastPrinted>
  <dcterms:created xsi:type="dcterms:W3CDTF">2024-09-24T13:25:00Z</dcterms:created>
  <dcterms:modified xsi:type="dcterms:W3CDTF">2024-10-22T09:14:00Z</dcterms:modified>
</cp:coreProperties>
</file>