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2E4CAA" w14:textId="2F244343" w:rsidR="00DF4976" w:rsidRPr="00F209F5" w:rsidRDefault="00F209F5" w:rsidP="00DF4976">
      <w:pPr>
        <w:rPr>
          <w:rFonts w:eastAsia="PMingLiU" w:cs="Arial"/>
          <w:b/>
          <w:color w:val="000000"/>
          <w:sz w:val="28"/>
          <w:szCs w:val="28"/>
          <w:lang w:eastAsia="zh-TW"/>
        </w:rPr>
      </w:pPr>
      <w:bookmarkStart w:id="0" w:name="_Hlk128128473"/>
      <w:r>
        <w:rPr>
          <w:rFonts w:eastAsia="PMingLiU"/>
          <w:b/>
          <w:sz w:val="36"/>
          <w:szCs w:val="36"/>
          <w:lang w:eastAsia="zh-TW"/>
        </w:rPr>
        <w:t>Mithören nur auf Kennwort</w:t>
      </w:r>
      <w:r>
        <w:rPr>
          <w:rFonts w:eastAsia="PMingLiU"/>
          <w:b/>
          <w:sz w:val="36"/>
          <w:szCs w:val="36"/>
          <w:lang w:eastAsia="zh-TW"/>
        </w:rPr>
        <w:br/>
      </w:r>
      <w:bookmarkStart w:id="1" w:name="_Hlk159322574"/>
      <w:r w:rsidRPr="00F209F5">
        <w:rPr>
          <w:rFonts w:eastAsia="PMingLiU"/>
          <w:b/>
          <w:sz w:val="24"/>
          <w:szCs w:val="24"/>
          <w:lang w:eastAsia="zh-TW"/>
        </w:rPr>
        <w:t>Mergentheimer Schüler präsentieren Sprachassistent bei Jugend forscht – ebm-papst schickt Azubi-Team</w:t>
      </w:r>
      <w:r w:rsidR="00F410D6">
        <w:rPr>
          <w:rFonts w:eastAsia="PMingLiU"/>
          <w:b/>
          <w:sz w:val="24"/>
          <w:szCs w:val="24"/>
          <w:lang w:eastAsia="zh-TW"/>
        </w:rPr>
        <w:t>s</w:t>
      </w:r>
      <w:r w:rsidRPr="00F209F5">
        <w:rPr>
          <w:rFonts w:eastAsia="PMingLiU"/>
          <w:b/>
          <w:sz w:val="24"/>
          <w:szCs w:val="24"/>
          <w:lang w:eastAsia="zh-TW"/>
        </w:rPr>
        <w:t xml:space="preserve"> ins Rennen</w:t>
      </w:r>
    </w:p>
    <w:bookmarkEnd w:id="0"/>
    <w:bookmarkEnd w:id="1"/>
    <w:p w14:paraId="5424EB58" w14:textId="0A205703" w:rsidR="00D55946" w:rsidRPr="00F209F5" w:rsidRDefault="00E912B6" w:rsidP="00EB27E2">
      <w:pPr>
        <w:pStyle w:val="berschrift1"/>
        <w:rPr>
          <w:rFonts w:ascii="Arial" w:hAnsi="Arial" w:cs="Arial"/>
          <w:sz w:val="24"/>
          <w:szCs w:val="24"/>
        </w:rPr>
      </w:pPr>
      <w:r>
        <w:rPr>
          <w:rFonts w:ascii="Arial" w:hAnsi="Arial" w:cs="Arial"/>
          <w:b w:val="0"/>
        </w:rPr>
        <w:br/>
      </w:r>
      <w:r w:rsidR="00D55946" w:rsidRPr="00F209F5">
        <w:rPr>
          <w:rFonts w:ascii="Arial" w:hAnsi="Arial" w:cs="Arial"/>
          <w:b w:val="0"/>
          <w:sz w:val="24"/>
          <w:szCs w:val="24"/>
        </w:rPr>
        <w:t>Mulfingen</w:t>
      </w:r>
      <w:r w:rsidR="0013755A" w:rsidRPr="00F209F5">
        <w:rPr>
          <w:rFonts w:ascii="Arial" w:hAnsi="Arial" w:cs="Arial"/>
          <w:b w:val="0"/>
          <w:sz w:val="24"/>
          <w:szCs w:val="24"/>
        </w:rPr>
        <w:t>,</w:t>
      </w:r>
      <w:r w:rsidR="00F16F02" w:rsidRPr="00F209F5">
        <w:rPr>
          <w:rFonts w:ascii="Arial" w:hAnsi="Arial" w:cs="Arial"/>
          <w:b w:val="0"/>
          <w:sz w:val="24"/>
          <w:szCs w:val="24"/>
        </w:rPr>
        <w:t xml:space="preserve"> </w:t>
      </w:r>
      <w:r w:rsidR="00F209F5" w:rsidRPr="00F209F5">
        <w:rPr>
          <w:rFonts w:ascii="Arial" w:hAnsi="Arial" w:cs="Arial"/>
          <w:b w:val="0"/>
          <w:sz w:val="24"/>
          <w:szCs w:val="24"/>
        </w:rPr>
        <w:t>20.02</w:t>
      </w:r>
      <w:r w:rsidR="00DF4976" w:rsidRPr="00F209F5">
        <w:rPr>
          <w:rFonts w:ascii="Arial" w:hAnsi="Arial" w:cs="Arial"/>
          <w:b w:val="0"/>
          <w:sz w:val="24"/>
          <w:szCs w:val="24"/>
        </w:rPr>
        <w:t>.2024</w:t>
      </w:r>
    </w:p>
    <w:p w14:paraId="284E2211" w14:textId="672BF22A" w:rsidR="00F209F5" w:rsidRPr="00F209F5" w:rsidRDefault="00F209F5" w:rsidP="00F209F5">
      <w:pPr>
        <w:rPr>
          <w:sz w:val="24"/>
          <w:szCs w:val="24"/>
        </w:rPr>
      </w:pPr>
      <w:bookmarkStart w:id="2" w:name="_Hlk159322583"/>
      <w:r w:rsidRPr="00F209F5">
        <w:rPr>
          <w:sz w:val="24"/>
          <w:szCs w:val="24"/>
        </w:rPr>
        <w:t>Siri, Alexa oder Google Assistent - Die Liste der Sprachassistenten heutzutage ist lang. Und sie sind allgegenwärtig: Ob es um Musik, Einkaufen oder Nachrichten geht, die Sprachassistenten hören zu</w:t>
      </w:r>
      <w:r w:rsidR="00FD2157">
        <w:rPr>
          <w:sz w:val="24"/>
          <w:szCs w:val="24"/>
        </w:rPr>
        <w:t xml:space="preserve"> und </w:t>
      </w:r>
      <w:r w:rsidRPr="00F209F5">
        <w:rPr>
          <w:sz w:val="24"/>
          <w:szCs w:val="24"/>
        </w:rPr>
        <w:t xml:space="preserve">helfen. Doch wer weiß, was von dem Gesprochenen alles im Internet oder auf Datenbanken landet? Florian Zenkert und Jakob Ball wollten dafür </w:t>
      </w:r>
      <w:r w:rsidR="00FD2157" w:rsidRPr="00F209F5">
        <w:rPr>
          <w:sz w:val="24"/>
          <w:szCs w:val="24"/>
        </w:rPr>
        <w:t>mit ihrem eigenen Sprachassistenten „Minerva“</w:t>
      </w:r>
      <w:r w:rsidR="00FD2157">
        <w:rPr>
          <w:sz w:val="24"/>
          <w:szCs w:val="24"/>
        </w:rPr>
        <w:t xml:space="preserve"> </w:t>
      </w:r>
      <w:r w:rsidRPr="00F209F5">
        <w:rPr>
          <w:sz w:val="24"/>
          <w:szCs w:val="24"/>
        </w:rPr>
        <w:t>Abhilfe schaffen. Dieser hört nur zu, wenn der Nutzer es auch will. Mit „Minerva“ treten sie jetzt beim Regionalwettbewerb Heilbronn-Franken von „Jugend forscht“ am Campus Künzelsau der Hochschule Heilbronn vom 22. bis 24. Februar 2024 an.</w:t>
      </w:r>
    </w:p>
    <w:p w14:paraId="587DA8F0" w14:textId="77777777" w:rsidR="00F209F5" w:rsidRPr="00F209F5" w:rsidRDefault="00F209F5" w:rsidP="00F209F5">
      <w:pPr>
        <w:rPr>
          <w:sz w:val="24"/>
          <w:szCs w:val="24"/>
        </w:rPr>
      </w:pPr>
    </w:p>
    <w:p w14:paraId="67C6D2F5" w14:textId="77777777" w:rsidR="00F209F5" w:rsidRPr="00F209F5" w:rsidRDefault="00F209F5" w:rsidP="00F209F5">
      <w:pPr>
        <w:rPr>
          <w:sz w:val="24"/>
          <w:szCs w:val="24"/>
        </w:rPr>
      </w:pPr>
      <w:r w:rsidRPr="00F209F5">
        <w:rPr>
          <w:sz w:val="24"/>
          <w:szCs w:val="24"/>
        </w:rPr>
        <w:t>„Man weiß nicht, was mit den Daten passiert. Wir wollen nicht abgehört werden“, erklärt Florian Zenkert. Deshalb ist Minerva im Ruhezustand offline und wird erst durch ein Kennwort aktiviert. Dazu haben die beiden Schüler Features eingebunden, wie den Streamingdienst Spotify. Alles Mögliche lässt sich laut Zenkert einprogrammieren, zum Beispiel auch die Steuerung von LED-Lampen im Raum.</w:t>
      </w:r>
    </w:p>
    <w:p w14:paraId="5D99701B" w14:textId="77777777" w:rsidR="00F209F5" w:rsidRPr="00F209F5" w:rsidRDefault="00F209F5" w:rsidP="00F209F5">
      <w:pPr>
        <w:rPr>
          <w:sz w:val="24"/>
          <w:szCs w:val="24"/>
        </w:rPr>
      </w:pPr>
    </w:p>
    <w:p w14:paraId="5197DDB1" w14:textId="337AC734" w:rsidR="00F209F5" w:rsidRPr="00F209F5" w:rsidRDefault="00F209F5" w:rsidP="00F209F5">
      <w:pPr>
        <w:rPr>
          <w:sz w:val="24"/>
          <w:szCs w:val="24"/>
        </w:rPr>
      </w:pPr>
      <w:r w:rsidRPr="00F209F5">
        <w:rPr>
          <w:sz w:val="24"/>
          <w:szCs w:val="24"/>
        </w:rPr>
        <w:t>Die beiden Abiturienten der gewerblichen Schule in Bad Mergentheim mit technischem und informationstechnischem Gymnasium haben im Unterricht zwar gelernt, wie man programmiert, jedoch nicht in der Programmsprache Java, die sie für Minerva genutzt haben. Mithilfe künstlicher Intelligenz haben sie</w:t>
      </w:r>
      <w:r w:rsidR="00FD2157">
        <w:rPr>
          <w:sz w:val="24"/>
          <w:szCs w:val="24"/>
        </w:rPr>
        <w:t xml:space="preserve"> weitere</w:t>
      </w:r>
      <w:r w:rsidRPr="00F209F5">
        <w:rPr>
          <w:sz w:val="24"/>
          <w:szCs w:val="24"/>
        </w:rPr>
        <w:t xml:space="preserve"> Features hinzugefügt, wie beispielsweise verschiedene Stimmen. Ein komplettes Schuljahr haben die jungen Entwickler daran gearbeitet: „Wir haben uns jede Woche getroffen“, erklärt Jakob Ball. </w:t>
      </w:r>
    </w:p>
    <w:p w14:paraId="4B5B05D7" w14:textId="77777777" w:rsidR="00F209F5" w:rsidRPr="00F209F5" w:rsidRDefault="00F209F5" w:rsidP="00F209F5">
      <w:pPr>
        <w:rPr>
          <w:sz w:val="24"/>
          <w:szCs w:val="24"/>
        </w:rPr>
      </w:pPr>
    </w:p>
    <w:p w14:paraId="4A209D3A" w14:textId="6F49CAD6" w:rsidR="00F209F5" w:rsidRPr="00F209F5" w:rsidRDefault="00F209F5" w:rsidP="00F209F5">
      <w:pPr>
        <w:rPr>
          <w:sz w:val="24"/>
          <w:szCs w:val="24"/>
        </w:rPr>
      </w:pPr>
      <w:r w:rsidRPr="00F209F5">
        <w:rPr>
          <w:sz w:val="24"/>
          <w:szCs w:val="24"/>
        </w:rPr>
        <w:t xml:space="preserve">Die Daumen für sie drückt auch Timo Pflüger, Ausbildungsleiter bei ebm-papst in Mulfingen und Patenbeauftragter des Regionalwettbewerbs Jugend forscht. Denn der 18 Jahre alte Florian Zenkert verstärkt als angehender IT-Spezialist nach dem Abitur sein Team. Zenkert hat sich für den Studiengang „Data Science und KI“ entschieden, der seit dem vergangenen Jahr an der dualen Hochschule in Mosbach angeboten wird. Den praktischen Teil seiner Ausbildung wird der </w:t>
      </w:r>
      <w:r w:rsidR="00FD2157">
        <w:rPr>
          <w:sz w:val="24"/>
          <w:szCs w:val="24"/>
        </w:rPr>
        <w:t xml:space="preserve">zukünftige </w:t>
      </w:r>
      <w:r w:rsidRPr="00F209F5">
        <w:rPr>
          <w:sz w:val="24"/>
          <w:szCs w:val="24"/>
        </w:rPr>
        <w:t>Student beim weltweit führenden Ventilatorenhersteller mit Sitz in Mulfingen absolvieren.</w:t>
      </w:r>
    </w:p>
    <w:p w14:paraId="1BD7E114" w14:textId="77777777" w:rsidR="00F209F5" w:rsidRPr="00F209F5" w:rsidRDefault="00F209F5" w:rsidP="00F209F5">
      <w:pPr>
        <w:rPr>
          <w:sz w:val="24"/>
          <w:szCs w:val="24"/>
        </w:rPr>
      </w:pPr>
    </w:p>
    <w:p w14:paraId="603C9050" w14:textId="77777777" w:rsidR="00F209F5" w:rsidRPr="00F209F5" w:rsidRDefault="00F209F5" w:rsidP="00F209F5">
      <w:pPr>
        <w:rPr>
          <w:sz w:val="24"/>
          <w:szCs w:val="24"/>
        </w:rPr>
      </w:pPr>
      <w:r w:rsidRPr="00F209F5">
        <w:rPr>
          <w:sz w:val="24"/>
          <w:szCs w:val="24"/>
        </w:rPr>
        <w:t xml:space="preserve">Mit dem Projekt „Minerva“ bringt Zenkert die besten Voraussetzungen zum Einstieg bei ebm-papst mit. Das Unternehmen will den Schritt zum intelligenten Ventilator machen. Dazu braucht es kluge Köpfe. Und Kreativität haben Zenkert und Ball, der Wirtschaftsinformatik in Mannheim studieren will, von Beginn an gezeigt. </w:t>
      </w:r>
    </w:p>
    <w:p w14:paraId="6304E540" w14:textId="77777777" w:rsidR="00F209F5" w:rsidRPr="00F209F5" w:rsidRDefault="00F209F5" w:rsidP="00F209F5">
      <w:pPr>
        <w:rPr>
          <w:sz w:val="24"/>
          <w:szCs w:val="24"/>
        </w:rPr>
      </w:pPr>
    </w:p>
    <w:p w14:paraId="0E792987" w14:textId="77777777" w:rsidR="00F209F5" w:rsidRPr="00F209F5" w:rsidRDefault="00F209F5" w:rsidP="00F209F5">
      <w:pPr>
        <w:rPr>
          <w:sz w:val="24"/>
          <w:szCs w:val="24"/>
        </w:rPr>
      </w:pPr>
      <w:r w:rsidRPr="00F209F5">
        <w:rPr>
          <w:sz w:val="24"/>
          <w:szCs w:val="24"/>
        </w:rPr>
        <w:lastRenderedPageBreak/>
        <w:t xml:space="preserve">Für den anstehenden Wettbewerb haben die beiden ein „recht gutes Gefühl“. Da sie aber wissen, dass die übrigen Teilnehmerinnen und Teilnehmer auch sehr gute Projekte präsentieren werden, gehen sie „mit einem gewissen Respekt“ ins Rennen. </w:t>
      </w:r>
    </w:p>
    <w:p w14:paraId="01D710A3" w14:textId="77777777" w:rsidR="00F209F5" w:rsidRPr="00F209F5" w:rsidRDefault="00F209F5" w:rsidP="00F209F5">
      <w:pPr>
        <w:rPr>
          <w:sz w:val="24"/>
          <w:szCs w:val="24"/>
        </w:rPr>
      </w:pPr>
    </w:p>
    <w:p w14:paraId="593AD910" w14:textId="0F7AB189" w:rsidR="00F209F5" w:rsidRPr="00F209F5" w:rsidRDefault="00F209F5" w:rsidP="00F209F5">
      <w:pPr>
        <w:rPr>
          <w:sz w:val="24"/>
          <w:szCs w:val="24"/>
        </w:rPr>
      </w:pPr>
      <w:r w:rsidRPr="00F209F5">
        <w:rPr>
          <w:sz w:val="24"/>
          <w:szCs w:val="24"/>
        </w:rPr>
        <w:t xml:space="preserve">Das Unternehmen stellt außerdem ein Team aus Auszubildenden: Lucas Göringer, Michael Hauser und Ruben Scheer haben das hohe Unfallrisiko beim Umgang mit Drehmaschinen erkannt und entwickeln nun eine Schutzvorrichtung für den Spindelstock. Ihnen ist aufgefallen, dass besonders Auszubildenden oft das Verständnis für die Gefahren fehlt, die durch zu lang eingespannte Materialien in den Spindelstock entstehen. Ihre Vorrichtung soll daher nur von Ausbildern entriegelt werden können. </w:t>
      </w:r>
      <w:r w:rsidR="00DA52AE">
        <w:rPr>
          <w:sz w:val="24"/>
          <w:szCs w:val="24"/>
        </w:rPr>
        <w:t xml:space="preserve">Das </w:t>
      </w:r>
      <w:r w:rsidRPr="00F209F5">
        <w:rPr>
          <w:sz w:val="24"/>
          <w:szCs w:val="24"/>
        </w:rPr>
        <w:t xml:space="preserve">Projekt trägt den Titel „Lathe Protect“. </w:t>
      </w:r>
    </w:p>
    <w:p w14:paraId="24B0553A" w14:textId="77777777" w:rsidR="00F209F5" w:rsidRPr="00F209F5" w:rsidRDefault="00F209F5" w:rsidP="00F209F5">
      <w:pPr>
        <w:rPr>
          <w:sz w:val="24"/>
          <w:szCs w:val="24"/>
        </w:rPr>
      </w:pPr>
    </w:p>
    <w:p w14:paraId="41A61D6B" w14:textId="56ABA241" w:rsidR="00F209F5" w:rsidRPr="00F209F5" w:rsidRDefault="00F209F5" w:rsidP="00F209F5">
      <w:pPr>
        <w:rPr>
          <w:sz w:val="24"/>
          <w:szCs w:val="24"/>
        </w:rPr>
      </w:pPr>
      <w:r w:rsidRPr="00F209F5">
        <w:rPr>
          <w:sz w:val="24"/>
          <w:szCs w:val="24"/>
        </w:rPr>
        <w:t>Ein weiteres Projekt Auszubildender von ebm-papst tritt im Regionalwettbewerb Donau-Hegau an: Linus Broghammer, Lena Asmuß und Adrian Selmani sind derzeit in verschiedenen Ausbildungsjahren zum/zur Mechatroniker:in und wollen dem Zettelchaos an den Schwarzen Bretter entgegenwirken. Mit ihrem “INFOBoard 8.x“ haben sie ein System für Aushänge geschaffen, an dem die Mitteilungen in chronologischer Reihenfolge er</w:t>
      </w:r>
      <w:r w:rsidR="00430DF1">
        <w:rPr>
          <w:sz w:val="24"/>
          <w:szCs w:val="24"/>
        </w:rPr>
        <w:t>scheinen</w:t>
      </w:r>
      <w:r w:rsidRPr="00F209F5">
        <w:rPr>
          <w:sz w:val="24"/>
          <w:szCs w:val="24"/>
        </w:rPr>
        <w:t xml:space="preserve"> und nur berechtigte Personen diese mit Hilfe eines RFID-Chips veröffentlichen dürfen. Maximal acht Aushänge sind gleichzeitig möglich: Hängt man einen neuen auf, fällt der älteste automatisch in den Papierkorb. Mittels Bewegungsmelder werden vorbeilaufende Personen optisch und akustisch auf neue Infos hingewiesen. Bei diesem Projekt kommen nahezu alle Bereiche vor, die zur Mechatronikausbildung gehören: Bearbeitung und Zusammenbau von flexiblen Montagesystemen, Antriebs- und Sensortechnik sowie Programmierung von Kleinsteuerungen mit einem Getriebemotor von ebm-papst.</w:t>
      </w:r>
    </w:p>
    <w:p w14:paraId="1CC36D36" w14:textId="77777777" w:rsidR="00F209F5" w:rsidRPr="00F209F5" w:rsidRDefault="00F209F5" w:rsidP="00F209F5">
      <w:pPr>
        <w:rPr>
          <w:sz w:val="24"/>
          <w:szCs w:val="24"/>
        </w:rPr>
      </w:pPr>
    </w:p>
    <w:p w14:paraId="4E62EF7B" w14:textId="180213DE" w:rsidR="00DF4976" w:rsidRPr="00F209F5" w:rsidRDefault="00F209F5" w:rsidP="00F209F5">
      <w:pPr>
        <w:rPr>
          <w:sz w:val="24"/>
          <w:szCs w:val="24"/>
        </w:rPr>
      </w:pPr>
      <w:r w:rsidRPr="00F209F5">
        <w:rPr>
          <w:sz w:val="24"/>
          <w:szCs w:val="24"/>
        </w:rPr>
        <w:t>Nach den bisherigen Erfolgen von Auszubildenden von ebm-papst bei Jugend forscht hofft Timo Pflüger, dass „Minerva“ und „Lathe</w:t>
      </w:r>
      <w:r w:rsidR="00430DF1">
        <w:rPr>
          <w:sz w:val="24"/>
          <w:szCs w:val="24"/>
        </w:rPr>
        <w:t xml:space="preserve"> </w:t>
      </w:r>
      <w:r w:rsidRPr="00F209F5">
        <w:rPr>
          <w:sz w:val="24"/>
          <w:szCs w:val="24"/>
        </w:rPr>
        <w:t>Protect“ die nächste Runde erreichen. Hansjörg Kaltenbrunner, Ausbildungsleiter bei ebm-papst St. Georgen, hofft auf den Erfolg des „INFOBoard 8.x“. Gehören die Projekte zu den Gewinnern der Regionalwettbewerbe, können sie beim baden-württembergischen Landeswettbewerb vom 20. bis 22. März in Freiburg erneut ihre klugen Ideen präsentieren.</w:t>
      </w:r>
    </w:p>
    <w:bookmarkEnd w:id="2"/>
    <w:p w14:paraId="1D7BD88E" w14:textId="77777777" w:rsidR="00F209F5" w:rsidRDefault="00F209F5" w:rsidP="00F209F5">
      <w:pPr>
        <w:rPr>
          <w:sz w:val="22"/>
          <w:szCs w:val="22"/>
        </w:rPr>
      </w:pPr>
    </w:p>
    <w:p w14:paraId="231CCA36" w14:textId="77777777" w:rsidR="00F209F5" w:rsidRPr="00683463" w:rsidRDefault="00F209F5" w:rsidP="00F209F5">
      <w:pPr>
        <w:rPr>
          <w:rFonts w:cs="Arial"/>
          <w:b/>
          <w:bCs/>
          <w:sz w:val="22"/>
          <w:szCs w:val="22"/>
        </w:rPr>
      </w:pPr>
    </w:p>
    <w:p w14:paraId="1CA87F28" w14:textId="77777777" w:rsidR="00F209F5" w:rsidRDefault="00F209F5" w:rsidP="00B16283">
      <w:pPr>
        <w:rPr>
          <w:rFonts w:cs="Arial"/>
          <w:b/>
          <w:bCs/>
          <w:sz w:val="24"/>
          <w:szCs w:val="24"/>
        </w:rPr>
      </w:pPr>
    </w:p>
    <w:p w14:paraId="606C0736" w14:textId="77777777" w:rsidR="00F209F5" w:rsidRDefault="00F209F5" w:rsidP="00B16283">
      <w:pPr>
        <w:rPr>
          <w:rFonts w:cs="Arial"/>
          <w:b/>
          <w:bCs/>
          <w:sz w:val="24"/>
          <w:szCs w:val="24"/>
        </w:rPr>
      </w:pPr>
    </w:p>
    <w:p w14:paraId="41A98A8F" w14:textId="77777777" w:rsidR="00F209F5" w:rsidRDefault="00F209F5" w:rsidP="00B16283">
      <w:pPr>
        <w:rPr>
          <w:rFonts w:cs="Arial"/>
          <w:b/>
          <w:bCs/>
          <w:sz w:val="24"/>
          <w:szCs w:val="24"/>
        </w:rPr>
      </w:pPr>
    </w:p>
    <w:p w14:paraId="39177F5D" w14:textId="77777777" w:rsidR="00F209F5" w:rsidRDefault="00F209F5" w:rsidP="00B16283">
      <w:pPr>
        <w:rPr>
          <w:rFonts w:cs="Arial"/>
          <w:b/>
          <w:bCs/>
          <w:sz w:val="24"/>
          <w:szCs w:val="24"/>
        </w:rPr>
      </w:pPr>
    </w:p>
    <w:p w14:paraId="56FA9530" w14:textId="77777777" w:rsidR="00F209F5" w:rsidRDefault="00F209F5" w:rsidP="00B16283">
      <w:pPr>
        <w:rPr>
          <w:rFonts w:cs="Arial"/>
          <w:b/>
          <w:bCs/>
          <w:sz w:val="24"/>
          <w:szCs w:val="24"/>
        </w:rPr>
      </w:pPr>
    </w:p>
    <w:p w14:paraId="64BDE38D" w14:textId="77777777" w:rsidR="00F209F5" w:rsidRDefault="00F209F5" w:rsidP="00B16283">
      <w:pPr>
        <w:rPr>
          <w:rFonts w:cs="Arial"/>
          <w:b/>
          <w:bCs/>
          <w:sz w:val="24"/>
          <w:szCs w:val="24"/>
        </w:rPr>
      </w:pPr>
    </w:p>
    <w:p w14:paraId="2D3FC8F8" w14:textId="77777777" w:rsidR="00F209F5" w:rsidRDefault="00F209F5" w:rsidP="00B16283">
      <w:pPr>
        <w:rPr>
          <w:rFonts w:cs="Arial"/>
          <w:b/>
          <w:bCs/>
          <w:sz w:val="24"/>
          <w:szCs w:val="24"/>
        </w:rPr>
      </w:pPr>
    </w:p>
    <w:p w14:paraId="1CB0D93E" w14:textId="63CF92CE" w:rsidR="00683463" w:rsidRPr="00F209F5" w:rsidRDefault="00683463" w:rsidP="00B16283">
      <w:pPr>
        <w:rPr>
          <w:rFonts w:cs="Arial"/>
          <w:b/>
          <w:bCs/>
          <w:sz w:val="24"/>
          <w:szCs w:val="24"/>
        </w:rPr>
      </w:pPr>
      <w:r w:rsidRPr="00F209F5">
        <w:rPr>
          <w:rFonts w:cs="Arial"/>
          <w:b/>
          <w:bCs/>
          <w:sz w:val="24"/>
          <w:szCs w:val="24"/>
        </w:rPr>
        <w:lastRenderedPageBreak/>
        <w:t>Bildunterschrift (Foto: ebm-papst)</w:t>
      </w:r>
    </w:p>
    <w:p w14:paraId="41E8D886" w14:textId="3AD9F436" w:rsidR="00F209F5" w:rsidRDefault="00DF4976" w:rsidP="00DF4976">
      <w:pPr>
        <w:rPr>
          <w:sz w:val="24"/>
          <w:szCs w:val="24"/>
        </w:rPr>
      </w:pPr>
      <w:r w:rsidRPr="00F209F5">
        <w:rPr>
          <w:rFonts w:cs="Arial"/>
          <w:sz w:val="24"/>
          <w:szCs w:val="24"/>
        </w:rPr>
        <w:t>Bild 1</w:t>
      </w:r>
      <w:r w:rsidR="00F209F5">
        <w:rPr>
          <w:rFonts w:cs="Arial"/>
          <w:sz w:val="24"/>
          <w:szCs w:val="24"/>
        </w:rPr>
        <w:t>:</w:t>
      </w:r>
      <w:r w:rsidR="00F209F5" w:rsidRPr="00F209F5">
        <w:rPr>
          <w:sz w:val="24"/>
          <w:szCs w:val="24"/>
        </w:rPr>
        <w:t xml:space="preserve"> Florian Zenkert und Jakob Ball </w:t>
      </w:r>
      <w:r w:rsidR="00F209F5">
        <w:rPr>
          <w:sz w:val="24"/>
          <w:szCs w:val="24"/>
        </w:rPr>
        <w:t>mit ihrem Sprachassistenten „Minerva“</w:t>
      </w:r>
    </w:p>
    <w:p w14:paraId="46A868B7" w14:textId="51039AB9" w:rsidR="00F209F5" w:rsidRDefault="00F209F5" w:rsidP="00DF4976">
      <w:pPr>
        <w:rPr>
          <w:sz w:val="24"/>
          <w:szCs w:val="24"/>
        </w:rPr>
      </w:pPr>
      <w:r>
        <w:rPr>
          <w:sz w:val="24"/>
          <w:szCs w:val="24"/>
        </w:rPr>
        <w:t xml:space="preserve">Bild 2: </w:t>
      </w:r>
      <w:r w:rsidRPr="00F209F5">
        <w:rPr>
          <w:sz w:val="24"/>
          <w:szCs w:val="24"/>
        </w:rPr>
        <w:t>Lucas Göringer, Michael Hauser und Ruben Scheer</w:t>
      </w:r>
      <w:r>
        <w:rPr>
          <w:sz w:val="24"/>
          <w:szCs w:val="24"/>
        </w:rPr>
        <w:t xml:space="preserve"> mit ihrer Erfindung „Lathe Protect“</w:t>
      </w:r>
    </w:p>
    <w:p w14:paraId="05E97774" w14:textId="41B1900F" w:rsidR="00DF4976" w:rsidRPr="00F209F5" w:rsidRDefault="00DF4976" w:rsidP="00DF4976">
      <w:pPr>
        <w:rPr>
          <w:rFonts w:cs="Arial"/>
          <w:sz w:val="24"/>
          <w:szCs w:val="24"/>
        </w:rPr>
      </w:pPr>
      <w:r w:rsidRPr="00F209F5">
        <w:rPr>
          <w:rFonts w:cs="Arial"/>
          <w:sz w:val="24"/>
          <w:szCs w:val="24"/>
        </w:rPr>
        <w:t xml:space="preserve">Bild </w:t>
      </w:r>
      <w:r w:rsidR="00F209F5">
        <w:rPr>
          <w:rFonts w:cs="Arial"/>
          <w:sz w:val="24"/>
          <w:szCs w:val="24"/>
        </w:rPr>
        <w:t>3</w:t>
      </w:r>
      <w:r w:rsidRPr="00F209F5">
        <w:rPr>
          <w:rFonts w:cs="Arial"/>
          <w:sz w:val="24"/>
          <w:szCs w:val="24"/>
        </w:rPr>
        <w:t xml:space="preserve">: </w:t>
      </w:r>
      <w:r w:rsidR="00F209F5" w:rsidRPr="00F209F5">
        <w:rPr>
          <w:sz w:val="24"/>
          <w:szCs w:val="24"/>
        </w:rPr>
        <w:t>Linus Broghammer, Lena Asmuß und Adrian Selmani</w:t>
      </w:r>
      <w:r w:rsidR="00F209F5">
        <w:rPr>
          <w:sz w:val="24"/>
          <w:szCs w:val="24"/>
        </w:rPr>
        <w:t xml:space="preserve"> vor ihrem „INFOBoard 8.x“</w:t>
      </w:r>
      <w:r w:rsidRPr="00F209F5">
        <w:rPr>
          <w:rFonts w:cs="Arial"/>
          <w:b/>
          <w:sz w:val="24"/>
          <w:szCs w:val="24"/>
          <w:u w:val="single"/>
        </w:rPr>
        <w:br/>
      </w:r>
    </w:p>
    <w:p w14:paraId="3FC1D25E" w14:textId="77777777" w:rsidR="00DF4976" w:rsidRPr="00F209F5" w:rsidRDefault="00DF4976" w:rsidP="00DF4976">
      <w:pPr>
        <w:rPr>
          <w:rFonts w:cs="Arial"/>
          <w:b/>
          <w:sz w:val="24"/>
          <w:szCs w:val="24"/>
          <w:u w:val="single"/>
        </w:rPr>
      </w:pPr>
      <w:r w:rsidRPr="00F209F5">
        <w:rPr>
          <w:rFonts w:cs="Arial"/>
          <w:b/>
          <w:sz w:val="24"/>
          <w:szCs w:val="24"/>
          <w:u w:val="single"/>
        </w:rPr>
        <w:t>Über Jugend forscht</w:t>
      </w:r>
    </w:p>
    <w:p w14:paraId="09B039EB" w14:textId="1D76C9C8" w:rsidR="00DF4976" w:rsidRPr="00F209F5" w:rsidRDefault="00DF4976" w:rsidP="00DF4976">
      <w:pPr>
        <w:rPr>
          <w:rFonts w:cs="Arial"/>
          <w:bCs/>
          <w:sz w:val="24"/>
          <w:szCs w:val="24"/>
        </w:rPr>
      </w:pPr>
      <w:r w:rsidRPr="00F209F5">
        <w:rPr>
          <w:rFonts w:cs="Arial"/>
          <w:bCs/>
          <w:sz w:val="24"/>
          <w:szCs w:val="24"/>
        </w:rPr>
        <w:t>ebm-papst ist seit der Wettbewerbsrunde 1999 Patenunternehmen von Deutschlands bekanntestem Nachwuchswettbewerb Jugend forscht, der Kindern und Jugendlichen die Möglichkeit bietet, eigene Projekte zu verwirklichen und sich mit anderen gleichaltrigen Tüftlern zu messen. Der Ventilatorenhersteller ist zum 26. Mal Ausrichter des Regionalwettbewerbs in Heilbronn-Franken, der vom 22. bis 24. Februar 2024 am Campus Künzelsau der Hochschule Heilbronn stattfindet. Teilnehmen können Jugendliche ab der 4. Klasse bis zum Alter von 21 Jahren mit ihren Ideen in den sieben Fachgebieten Arbeitswelt, Biologie, Chemie, Geo- und Raumwissenschaften, Mathematik/Informatik, Physik oder Technik. Weitere Informationen zu Jugend forscht unter www.jugend-forscht.de.</w:t>
      </w:r>
    </w:p>
    <w:p w14:paraId="707A31B6" w14:textId="0420D056" w:rsidR="00F07F89" w:rsidRPr="00F209F5" w:rsidRDefault="00F07F89" w:rsidP="003755D4">
      <w:pPr>
        <w:rPr>
          <w:rFonts w:cs="Arial"/>
          <w:b/>
          <w:sz w:val="24"/>
          <w:szCs w:val="24"/>
          <w:u w:val="single"/>
        </w:rPr>
      </w:pPr>
    </w:p>
    <w:p w14:paraId="15A7A743" w14:textId="16D579E5" w:rsidR="009E2DC0" w:rsidRPr="00F209F5" w:rsidRDefault="00EC43CA" w:rsidP="009E2DC0">
      <w:pPr>
        <w:rPr>
          <w:rFonts w:eastAsia="Arial" w:cs="Arial"/>
          <w:sz w:val="24"/>
          <w:szCs w:val="24"/>
        </w:rPr>
      </w:pPr>
      <w:r w:rsidRPr="00F209F5">
        <w:rPr>
          <w:rFonts w:cs="Arial"/>
          <w:b/>
          <w:sz w:val="24"/>
          <w:szCs w:val="24"/>
          <w:u w:val="single"/>
        </w:rPr>
        <w:t>Über ebm-papst</w:t>
      </w:r>
      <w:r w:rsidRPr="00F209F5">
        <w:rPr>
          <w:rFonts w:cs="Arial"/>
          <w:b/>
          <w:sz w:val="24"/>
          <w:szCs w:val="24"/>
        </w:rPr>
        <w:br/>
      </w:r>
      <w:r w:rsidR="009E2DC0" w:rsidRPr="00F209F5">
        <w:rPr>
          <w:rFonts w:eastAsia="Arial" w:cs="Arial"/>
          <w:sz w:val="24"/>
          <w:szCs w:val="24"/>
        </w:rPr>
        <w:t>Die ebm-papst Gruppe, Familienunternehmen mit Hauptsitz in Mulfingen, Baden-Württemberg, ist weltweit führender Hersteller von Ventilatoren und Motoren. Seit der Gründung 1963 setzt der Technologieführer mit seinen Kernkompetenzen Motortechnik, Elektronik, Digitalisierung und Aerodynamik internationale Marktstandards. ebm-papst bietet nachhaltige intelligente und passgenaue Lösungen für praktisch jede Anforderung in der Luft- und Heiztechnik.</w:t>
      </w:r>
    </w:p>
    <w:p w14:paraId="4A83D30E" w14:textId="6C71D3B7" w:rsidR="00252038" w:rsidRPr="00F209F5" w:rsidRDefault="009E2DC0">
      <w:pPr>
        <w:rPr>
          <w:rFonts w:cs="Arial"/>
          <w:sz w:val="24"/>
          <w:szCs w:val="24"/>
        </w:rPr>
      </w:pPr>
      <w:r w:rsidRPr="00F209F5">
        <w:rPr>
          <w:rFonts w:eastAsia="Arial" w:cs="Arial"/>
          <w:sz w:val="24"/>
          <w:szCs w:val="24"/>
        </w:rPr>
        <w:t>Im Geschäftsjahr 2022/23 erzielte die Unternehmensgruppe einen Umsatz von 2,540 Milliarden Euro und beschäftigt knapp 15.000 Mitarbeitende an knapp 30 Produktionsstätten (u. a. in Deutschland, China und den USA) sowie rund 50 Vertriebsstandorten weltweit. Den Benchmark setzt ebm-papst in nahezu allen Branchen wie z. B. in der Lüftungs-, Klima- und Kältetechnik, Heiztechnik, Informationstechnologie, Maschinenbau, Intralogistik sowie Medizintechnik.</w:t>
      </w:r>
    </w:p>
    <w:sectPr w:rsidR="00252038" w:rsidRPr="00F209F5" w:rsidSect="000805B7">
      <w:headerReference w:type="default" r:id="rId8"/>
      <w:pgSz w:w="11900" w:h="16840"/>
      <w:pgMar w:top="1701" w:right="3402" w:bottom="1134"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7D76AA" w14:textId="77777777" w:rsidR="00AC650B" w:rsidRDefault="00AC650B" w:rsidP="002B10BE">
      <w:r>
        <w:separator/>
      </w:r>
    </w:p>
  </w:endnote>
  <w:endnote w:type="continuationSeparator" w:id="0">
    <w:p w14:paraId="53F0A40D" w14:textId="77777777" w:rsidR="00AC650B" w:rsidRDefault="00AC650B" w:rsidP="002B1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EB4EF0" w14:textId="77777777" w:rsidR="00AC650B" w:rsidRDefault="00AC650B" w:rsidP="002B10BE">
      <w:r>
        <w:separator/>
      </w:r>
    </w:p>
  </w:footnote>
  <w:footnote w:type="continuationSeparator" w:id="0">
    <w:p w14:paraId="3399B215" w14:textId="77777777" w:rsidR="00AC650B" w:rsidRDefault="00AC650B" w:rsidP="002B10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A9B26" w14:textId="62D7B500" w:rsidR="002B10BE" w:rsidRPr="00E42E08" w:rsidRDefault="00F92EFC" w:rsidP="00E0073F">
    <w:pPr>
      <w:pStyle w:val="berschrift1"/>
      <w:spacing w:after="120"/>
      <w:rPr>
        <w:rFonts w:eastAsia="PMingLiU"/>
        <w:color w:val="000000"/>
        <w:sz w:val="28"/>
        <w:szCs w:val="28"/>
        <w:lang w:eastAsia="zh-TW"/>
      </w:rPr>
    </w:pPr>
    <w:r w:rsidRPr="000706A3">
      <w:rPr>
        <w:noProof/>
        <w:lang w:eastAsia="zh-CN"/>
      </w:rPr>
      <mc:AlternateContent>
        <mc:Choice Requires="wps">
          <w:drawing>
            <wp:anchor distT="0" distB="0" distL="114300" distR="114300" simplePos="0" relativeHeight="251661312" behindDoc="0" locked="0" layoutInCell="1" allowOverlap="1" wp14:anchorId="1E65016A" wp14:editId="23F408A4">
              <wp:simplePos x="0" y="0"/>
              <wp:positionH relativeFrom="page">
                <wp:posOffset>5542280</wp:posOffset>
              </wp:positionH>
              <wp:positionV relativeFrom="page">
                <wp:posOffset>1511300</wp:posOffset>
              </wp:positionV>
              <wp:extent cx="1795145" cy="5930265"/>
              <wp:effectExtent l="0" t="0" r="0" b="0"/>
              <wp:wrapThrough wrapText="bothSides">
                <wp:wrapPolygon edited="0">
                  <wp:start x="458" y="0"/>
                  <wp:lineTo x="458" y="21510"/>
                  <wp:lineTo x="20859" y="21510"/>
                  <wp:lineTo x="20859" y="0"/>
                  <wp:lineTo x="458" y="0"/>
                </wp:wrapPolygon>
              </wp:wrapThrough>
              <wp:docPr id="3" name="Textfeld 3"/>
              <wp:cNvGraphicFramePr/>
              <a:graphic xmlns:a="http://schemas.openxmlformats.org/drawingml/2006/main">
                <a:graphicData uri="http://schemas.microsoft.com/office/word/2010/wordprocessingShape">
                  <wps:wsp>
                    <wps:cNvSpPr txBox="1"/>
                    <wps:spPr>
                      <a:xfrm>
                        <a:off x="0" y="0"/>
                        <a:ext cx="1795145" cy="593026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2B5E8044" w14:textId="77777777" w:rsidR="002B10BE" w:rsidRPr="00FF116E" w:rsidRDefault="002B10BE" w:rsidP="002B10BE">
                          <w:pPr>
                            <w:widowControl w:val="0"/>
                            <w:autoSpaceDE w:val="0"/>
                            <w:autoSpaceDN w:val="0"/>
                            <w:adjustRightInd w:val="0"/>
                            <w:rPr>
                              <w:rFonts w:cs="Arial"/>
                              <w:color w:val="000000"/>
                              <w:sz w:val="16"/>
                              <w:szCs w:val="16"/>
                            </w:rPr>
                          </w:pPr>
                        </w:p>
                        <w:p w14:paraId="636B6F7E"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Hauke Hannig </w:t>
                          </w:r>
                        </w:p>
                        <w:p w14:paraId="2BA116DB"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Pressesprecher </w:t>
                          </w:r>
                        </w:p>
                        <w:p w14:paraId="5DF6A07B"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ebm-papst Unternehmensgruppe </w:t>
                          </w:r>
                        </w:p>
                        <w:p w14:paraId="59776F1D" w14:textId="77777777" w:rsidR="002B10BE" w:rsidRDefault="002B10BE" w:rsidP="002B10BE">
                          <w:pPr>
                            <w:widowControl w:val="0"/>
                            <w:autoSpaceDE w:val="0"/>
                            <w:autoSpaceDN w:val="0"/>
                            <w:adjustRightInd w:val="0"/>
                            <w:rPr>
                              <w:rFonts w:cs="Arial"/>
                              <w:color w:val="000000"/>
                              <w:sz w:val="16"/>
                              <w:szCs w:val="16"/>
                            </w:rPr>
                          </w:pPr>
                        </w:p>
                        <w:p w14:paraId="55EEA2F8"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Telefon: +49 7938 81-7105 </w:t>
                          </w:r>
                          <w:r>
                            <w:rPr>
                              <w:rFonts w:cs="Arial"/>
                              <w:color w:val="000000"/>
                              <w:sz w:val="16"/>
                              <w:szCs w:val="16"/>
                            </w:rPr>
                            <w:br/>
                          </w:r>
                          <w:r w:rsidRPr="00FF116E">
                            <w:rPr>
                              <w:rFonts w:cs="Arial"/>
                              <w:color w:val="000000"/>
                              <w:sz w:val="16"/>
                              <w:szCs w:val="16"/>
                            </w:rPr>
                            <w:t xml:space="preserve">Mobil: +49 171 36 24 067 </w:t>
                          </w:r>
                        </w:p>
                        <w:p w14:paraId="3EEEF277" w14:textId="77777777" w:rsidR="002B10BE" w:rsidRDefault="002B10BE" w:rsidP="002B10BE">
                          <w:pPr>
                            <w:widowControl w:val="0"/>
                            <w:autoSpaceDE w:val="0"/>
                            <w:autoSpaceDN w:val="0"/>
                            <w:adjustRightInd w:val="0"/>
                            <w:rPr>
                              <w:rFonts w:cs="Arial"/>
                              <w:color w:val="000000"/>
                              <w:sz w:val="16"/>
                              <w:szCs w:val="16"/>
                            </w:rPr>
                          </w:pPr>
                        </w:p>
                        <w:p w14:paraId="6FD8880F" w14:textId="77777777" w:rsidR="002B10BE" w:rsidRDefault="00F410D6" w:rsidP="002B10BE">
                          <w:pPr>
                            <w:widowControl w:val="0"/>
                            <w:autoSpaceDE w:val="0"/>
                            <w:autoSpaceDN w:val="0"/>
                            <w:adjustRightInd w:val="0"/>
                            <w:rPr>
                              <w:rFonts w:cs="Arial"/>
                              <w:color w:val="000000"/>
                              <w:sz w:val="16"/>
                              <w:szCs w:val="16"/>
                            </w:rPr>
                          </w:pPr>
                          <w:hyperlink r:id="rId1" w:history="1">
                            <w:r w:rsidR="002B10BE" w:rsidRPr="00160818">
                              <w:rPr>
                                <w:rStyle w:val="Hyperlink"/>
                                <w:rFonts w:cs="Arial"/>
                                <w:sz w:val="16"/>
                                <w:szCs w:val="16"/>
                              </w:rPr>
                              <w:t>Hauke.Hannig@de.ebmpapst.com</w:t>
                            </w:r>
                          </w:hyperlink>
                          <w:r w:rsidR="002B10BE" w:rsidRPr="00FF116E">
                            <w:rPr>
                              <w:rFonts w:cs="Arial"/>
                              <w:color w:val="000000"/>
                              <w:sz w:val="16"/>
                              <w:szCs w:val="16"/>
                            </w:rPr>
                            <w:t xml:space="preserve"> </w:t>
                          </w:r>
                        </w:p>
                        <w:p w14:paraId="60E89691" w14:textId="77777777" w:rsidR="002B10BE" w:rsidRDefault="00F410D6" w:rsidP="002B10BE">
                          <w:pPr>
                            <w:widowControl w:val="0"/>
                            <w:autoSpaceDE w:val="0"/>
                            <w:autoSpaceDN w:val="0"/>
                            <w:adjustRightInd w:val="0"/>
                            <w:rPr>
                              <w:rFonts w:cs="Arial"/>
                              <w:color w:val="000000"/>
                              <w:sz w:val="16"/>
                              <w:szCs w:val="16"/>
                            </w:rPr>
                          </w:pPr>
                          <w:hyperlink r:id="rId2" w:history="1">
                            <w:r w:rsidR="00122DF0" w:rsidRPr="00CC3B4F">
                              <w:rPr>
                                <w:rStyle w:val="Hyperlink"/>
                                <w:rFonts w:cs="Arial"/>
                                <w:sz w:val="16"/>
                                <w:szCs w:val="16"/>
                              </w:rPr>
                              <w:t>www.ebmpapst.com</w:t>
                            </w:r>
                          </w:hyperlink>
                          <w:r w:rsidR="00122DF0">
                            <w:rPr>
                              <w:rFonts w:cs="Arial"/>
                              <w:color w:val="000000"/>
                              <w:sz w:val="16"/>
                              <w:szCs w:val="16"/>
                            </w:rPr>
                            <w:t xml:space="preserve"> </w:t>
                          </w:r>
                          <w:r w:rsidR="00122DF0" w:rsidRPr="00FF116E">
                            <w:rPr>
                              <w:rFonts w:cs="Arial"/>
                              <w:color w:val="000000"/>
                              <w:sz w:val="16"/>
                              <w:szCs w:val="16"/>
                            </w:rPr>
                            <w:t xml:space="preserve"> </w:t>
                          </w:r>
                          <w:r w:rsidR="00122DF0">
                            <w:rPr>
                              <w:rFonts w:cs="Arial"/>
                              <w:color w:val="000000"/>
                              <w:sz w:val="16"/>
                              <w:szCs w:val="16"/>
                            </w:rPr>
                            <w:br/>
                          </w:r>
                        </w:p>
                        <w:p w14:paraId="55E520E6" w14:textId="77777777" w:rsidR="002B10BE" w:rsidRDefault="00F410D6" w:rsidP="002B10BE">
                          <w:pPr>
                            <w:widowControl w:val="0"/>
                            <w:autoSpaceDE w:val="0"/>
                            <w:autoSpaceDN w:val="0"/>
                            <w:adjustRightInd w:val="0"/>
                            <w:rPr>
                              <w:rFonts w:cs="Arial"/>
                              <w:color w:val="000000"/>
                              <w:sz w:val="16"/>
                              <w:szCs w:val="16"/>
                            </w:rPr>
                          </w:pPr>
                          <w:hyperlink r:id="rId3" w:history="1">
                            <w:r w:rsidR="00122DF0" w:rsidRPr="00122DF0">
                              <w:rPr>
                                <w:rStyle w:val="Hyperlink"/>
                                <w:rFonts w:cs="Arial"/>
                                <w:sz w:val="16"/>
                                <w:szCs w:val="16"/>
                              </w:rPr>
                              <w:t>T</w:t>
                            </w:r>
                            <w:r w:rsidR="002B10BE" w:rsidRPr="00122DF0">
                              <w:rPr>
                                <w:rStyle w:val="Hyperlink"/>
                                <w:rFonts w:cs="Arial"/>
                                <w:sz w:val="16"/>
                                <w:szCs w:val="16"/>
                              </w:rPr>
                              <w:t>wi</w:t>
                            </w:r>
                            <w:r w:rsidR="00122DF0" w:rsidRPr="00122DF0">
                              <w:rPr>
                                <w:rStyle w:val="Hyperlink"/>
                                <w:rFonts w:cs="Arial"/>
                                <w:sz w:val="16"/>
                                <w:szCs w:val="16"/>
                              </w:rPr>
                              <w:t>tter</w:t>
                            </w:r>
                          </w:hyperlink>
                          <w:r w:rsidR="00122DF0">
                            <w:rPr>
                              <w:rFonts w:cs="Arial"/>
                              <w:color w:val="000000"/>
                              <w:sz w:val="16"/>
                              <w:szCs w:val="16"/>
                            </w:rPr>
                            <w:t xml:space="preserve"> / </w:t>
                          </w:r>
                          <w:hyperlink r:id="rId4" w:history="1">
                            <w:r w:rsidR="00122DF0" w:rsidRPr="00122DF0">
                              <w:rPr>
                                <w:rStyle w:val="Hyperlink"/>
                                <w:rFonts w:cs="Arial"/>
                                <w:sz w:val="16"/>
                                <w:szCs w:val="16"/>
                              </w:rPr>
                              <w:t>Facebook</w:t>
                            </w:r>
                          </w:hyperlink>
                          <w:r w:rsidR="00122DF0">
                            <w:rPr>
                              <w:rFonts w:cs="Arial"/>
                              <w:color w:val="000000"/>
                              <w:sz w:val="16"/>
                              <w:szCs w:val="16"/>
                            </w:rPr>
                            <w:t xml:space="preserve"> / </w:t>
                          </w:r>
                          <w:hyperlink r:id="rId5" w:history="1">
                            <w:proofErr w:type="spellStart"/>
                            <w:r w:rsidR="00122DF0" w:rsidRPr="00122DF0">
                              <w:rPr>
                                <w:rStyle w:val="Hyperlink"/>
                                <w:rFonts w:cs="Arial"/>
                                <w:sz w:val="16"/>
                                <w:szCs w:val="16"/>
                              </w:rPr>
                              <w:t>Youtube</w:t>
                            </w:r>
                            <w:proofErr w:type="spellEnd"/>
                          </w:hyperlink>
                          <w:r w:rsidR="002B10BE" w:rsidRPr="00FF116E">
                            <w:rPr>
                              <w:rFonts w:cs="Arial"/>
                              <w:color w:val="000000"/>
                              <w:sz w:val="16"/>
                              <w:szCs w:val="16"/>
                            </w:rPr>
                            <w:t xml:space="preserve"> </w:t>
                          </w:r>
                          <w:r w:rsidR="00122DF0">
                            <w:rPr>
                              <w:rFonts w:cs="Arial"/>
                              <w:color w:val="000000"/>
                              <w:sz w:val="16"/>
                              <w:szCs w:val="16"/>
                            </w:rPr>
                            <w:t>/</w:t>
                          </w:r>
                          <w:r w:rsidR="00DD75B9">
                            <w:rPr>
                              <w:rFonts w:cs="Arial"/>
                              <w:color w:val="000000"/>
                              <w:sz w:val="16"/>
                              <w:szCs w:val="16"/>
                            </w:rPr>
                            <w:br/>
                          </w:r>
                          <w:hyperlink r:id="rId6" w:history="1">
                            <w:r w:rsidR="00122DF0" w:rsidRPr="00122DF0">
                              <w:rPr>
                                <w:rStyle w:val="Hyperlink"/>
                                <w:rFonts w:cs="Arial"/>
                                <w:sz w:val="16"/>
                                <w:szCs w:val="16"/>
                              </w:rPr>
                              <w:t>Instagram</w:t>
                            </w:r>
                          </w:hyperlink>
                          <w:r w:rsidR="00122DF0">
                            <w:rPr>
                              <w:rFonts w:cs="Arial"/>
                              <w:color w:val="000000"/>
                              <w:sz w:val="16"/>
                              <w:szCs w:val="16"/>
                            </w:rPr>
                            <w:t xml:space="preserve"> / </w:t>
                          </w:r>
                          <w:hyperlink r:id="rId7" w:history="1">
                            <w:r w:rsidR="00122DF0" w:rsidRPr="00122DF0">
                              <w:rPr>
                                <w:rStyle w:val="Hyperlink"/>
                                <w:rFonts w:cs="Arial"/>
                                <w:sz w:val="16"/>
                                <w:szCs w:val="16"/>
                              </w:rPr>
                              <w:t>LinkedIn</w:t>
                            </w:r>
                          </w:hyperlink>
                        </w:p>
                        <w:p w14:paraId="522C0ACB" w14:textId="77777777" w:rsidR="002B10BE" w:rsidRDefault="002B10BE" w:rsidP="002B10BE">
                          <w:pPr>
                            <w:widowControl w:val="0"/>
                            <w:autoSpaceDE w:val="0"/>
                            <w:autoSpaceDN w:val="0"/>
                            <w:adjustRightInd w:val="0"/>
                            <w:rPr>
                              <w:rFonts w:cs="Arial"/>
                              <w:color w:val="000000"/>
                              <w:sz w:val="16"/>
                              <w:szCs w:val="16"/>
                            </w:rPr>
                          </w:pPr>
                        </w:p>
                        <w:p w14:paraId="7EA6F585" w14:textId="77777777" w:rsidR="00806EE0" w:rsidRDefault="00806EE0" w:rsidP="002B10BE">
                          <w:pPr>
                            <w:widowControl w:val="0"/>
                            <w:autoSpaceDE w:val="0"/>
                            <w:autoSpaceDN w:val="0"/>
                            <w:adjustRightInd w:val="0"/>
                            <w:rPr>
                              <w:rFonts w:cs="Arial"/>
                              <w:color w:val="000000"/>
                              <w:sz w:val="16"/>
                              <w:szCs w:val="16"/>
                            </w:rPr>
                          </w:pPr>
                        </w:p>
                        <w:p w14:paraId="6625DF1B" w14:textId="77777777" w:rsidR="00806EE0" w:rsidRPr="00FF116E" w:rsidRDefault="00806EE0" w:rsidP="002B10BE">
                          <w:pPr>
                            <w:widowControl w:val="0"/>
                            <w:autoSpaceDE w:val="0"/>
                            <w:autoSpaceDN w:val="0"/>
                            <w:adjustRightInd w:val="0"/>
                            <w:rPr>
                              <w:rFonts w:eastAsia="MS Mincho" w:cs="Arial"/>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65016A" id="_x0000_t202" coordsize="21600,21600" o:spt="202" path="m,l,21600r21600,l21600,xe">
              <v:stroke joinstyle="miter"/>
              <v:path gradientshapeok="t" o:connecttype="rect"/>
            </v:shapetype>
            <v:shape id="Textfeld 3" o:spid="_x0000_s1026" type="#_x0000_t202" style="position:absolute;margin-left:436.4pt;margin-top:119pt;width:141.35pt;height:466.9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HtWYQIAADUFAAAOAAAAZHJzL2Uyb0RvYy54bWysVEtvGjEQvlfqf7B8bxYoJA1iiShRqkoo&#10;iZpUORuvDat6Pa49sEt/fcbe5VHaS6pedsee9zffeHLTVIZtlQ8l2Jz3L3qcKSuhKO0q59+f7z58&#10;4iygsIUwYFXOdyrwm+n7d5PajdUA1mAK5RkFsWFcu5yvEd04y4Jcq0qEC3DKklKDrwTS0a+ywoua&#10;olcmG/R6l1kNvnAepAqBbm9bJZ+m+ForiQ9aB4XM5Jxqw/T16buM32w6EeOVF25dyq4M8Q9VVKK0&#10;lPQQ6lagYBtf/hGqKqWHABovJFQZaF1KlXqgbvq9s26e1sKp1AuBE9wBpvD/wsr77ZN79Aybz9DQ&#10;ACMgtQvjQJexn0b7Kv6pUkZ6gnB3gE01yGR0uroe9YcjziTpRtcfe4PLUYyTHd2dD/hFQcWikHNP&#10;c0lwie0iYGu6N4nZLNyVxqTZGPvbBcVsb1Qabud9rDhJuDMqehn7TWlWFqnweJFopebGs60gQggp&#10;lcXUc4pL1tFKU+63OHb20bWt6i3OB4+UGSwenKvSgk8onZVd/NiXrFt7gvqk7yhis2y6SS6h2NGA&#10;PbTcD07elTSEhQj4KDyRnWZKC4wP9NEG6pxDJ3G2Bv/rb/fRnjhIWs5qWp6ch58b4RVn5qsldl73&#10;h8O4bekwHF0N6OBPNctTjd1Uc6Bx9OmpcDKJ0R7NXtQeqhfa81nMSiphJeXOOe7FObYrTe+EVLNZ&#10;MqL9cgIX9snJGDrCGyn23LwI7zoeIlH4HvZrJsZndGxto6eF2QZBl4mrEeAW1Q542s3E9u4dict/&#10;ek5Wx9du+goAAP//AwBQSwMEFAAGAAgAAAAhAHU8rfzgAAAADQEAAA8AAABkcnMvZG93bnJldi54&#10;bWxMj81OwzAQhO9IvIO1SNzoOoHQNMSpEIgriPIjcXPjbRIRr6PYbcLb45zgNqsZzX5TbmfbixON&#10;vnOsIFlJEMS1Mx03Ct7fnq5yED5oNrp3TAp+yMO2Oj8rdWHcxK902oVGxBL2hVbQhjAUiL5uyWq/&#10;cgNx9A5utDrEc2zQjHqK5bbHVMpbtLrj+KHVAz20VH/vjlbBx/Ph6/NGvjSPNhsmN0tku0GlLi/m&#10;+zsQgebwF4YFP6JDFZn27sjGi15Bvk4jelCQXudx1JJIsiwDsV/UOtkAViX+X1H9AgAA//8DAFBL&#10;AQItABQABgAIAAAAIQC2gziS/gAAAOEBAAATAAAAAAAAAAAAAAAAAAAAAABbQ29udGVudF9UeXBl&#10;c10ueG1sUEsBAi0AFAAGAAgAAAAhADj9If/WAAAAlAEAAAsAAAAAAAAAAAAAAAAALwEAAF9yZWxz&#10;Ly5yZWxzUEsBAi0AFAAGAAgAAAAhAJGYe1ZhAgAANQUAAA4AAAAAAAAAAAAAAAAALgIAAGRycy9l&#10;Mm9Eb2MueG1sUEsBAi0AFAAGAAgAAAAhAHU8rfzgAAAADQEAAA8AAAAAAAAAAAAAAAAAuwQAAGRy&#10;cy9kb3ducmV2LnhtbFBLBQYAAAAABAAEAPMAAADIBQAAAAA=&#10;" filled="f" stroked="f">
              <v:textbox>
                <w:txbxContent>
                  <w:p w14:paraId="2B5E8044" w14:textId="77777777" w:rsidR="002B10BE" w:rsidRPr="00FF116E" w:rsidRDefault="002B10BE" w:rsidP="002B10BE">
                    <w:pPr>
                      <w:widowControl w:val="0"/>
                      <w:autoSpaceDE w:val="0"/>
                      <w:autoSpaceDN w:val="0"/>
                      <w:adjustRightInd w:val="0"/>
                      <w:rPr>
                        <w:rFonts w:cs="Arial"/>
                        <w:color w:val="000000"/>
                        <w:sz w:val="16"/>
                        <w:szCs w:val="16"/>
                      </w:rPr>
                    </w:pPr>
                  </w:p>
                  <w:p w14:paraId="636B6F7E"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Hauke Hannig </w:t>
                    </w:r>
                  </w:p>
                  <w:p w14:paraId="2BA116DB"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Pressesprecher </w:t>
                    </w:r>
                  </w:p>
                  <w:p w14:paraId="5DF6A07B"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ebm-papst Unternehmensgruppe </w:t>
                    </w:r>
                  </w:p>
                  <w:p w14:paraId="59776F1D" w14:textId="77777777" w:rsidR="002B10BE" w:rsidRDefault="002B10BE" w:rsidP="002B10BE">
                    <w:pPr>
                      <w:widowControl w:val="0"/>
                      <w:autoSpaceDE w:val="0"/>
                      <w:autoSpaceDN w:val="0"/>
                      <w:adjustRightInd w:val="0"/>
                      <w:rPr>
                        <w:rFonts w:cs="Arial"/>
                        <w:color w:val="000000"/>
                        <w:sz w:val="16"/>
                        <w:szCs w:val="16"/>
                      </w:rPr>
                    </w:pPr>
                  </w:p>
                  <w:p w14:paraId="55EEA2F8" w14:textId="77777777" w:rsidR="002B10BE" w:rsidRDefault="002B10BE" w:rsidP="002B10BE">
                    <w:pPr>
                      <w:widowControl w:val="0"/>
                      <w:autoSpaceDE w:val="0"/>
                      <w:autoSpaceDN w:val="0"/>
                      <w:adjustRightInd w:val="0"/>
                      <w:rPr>
                        <w:rFonts w:cs="Arial"/>
                        <w:color w:val="000000"/>
                        <w:sz w:val="16"/>
                        <w:szCs w:val="16"/>
                      </w:rPr>
                    </w:pPr>
                    <w:r w:rsidRPr="00FF116E">
                      <w:rPr>
                        <w:rFonts w:cs="Arial"/>
                        <w:color w:val="000000"/>
                        <w:sz w:val="16"/>
                        <w:szCs w:val="16"/>
                      </w:rPr>
                      <w:t xml:space="preserve">Telefon: +49 7938 81-7105 </w:t>
                    </w:r>
                    <w:r>
                      <w:rPr>
                        <w:rFonts w:cs="Arial"/>
                        <w:color w:val="000000"/>
                        <w:sz w:val="16"/>
                        <w:szCs w:val="16"/>
                      </w:rPr>
                      <w:br/>
                    </w:r>
                    <w:r w:rsidRPr="00FF116E">
                      <w:rPr>
                        <w:rFonts w:cs="Arial"/>
                        <w:color w:val="000000"/>
                        <w:sz w:val="16"/>
                        <w:szCs w:val="16"/>
                      </w:rPr>
                      <w:t xml:space="preserve">Mobil: +49 171 36 24 067 </w:t>
                    </w:r>
                  </w:p>
                  <w:p w14:paraId="3EEEF277" w14:textId="77777777" w:rsidR="002B10BE" w:rsidRDefault="002B10BE" w:rsidP="002B10BE">
                    <w:pPr>
                      <w:widowControl w:val="0"/>
                      <w:autoSpaceDE w:val="0"/>
                      <w:autoSpaceDN w:val="0"/>
                      <w:adjustRightInd w:val="0"/>
                      <w:rPr>
                        <w:rFonts w:cs="Arial"/>
                        <w:color w:val="000000"/>
                        <w:sz w:val="16"/>
                        <w:szCs w:val="16"/>
                      </w:rPr>
                    </w:pPr>
                  </w:p>
                  <w:p w14:paraId="6FD8880F" w14:textId="77777777" w:rsidR="002B10BE" w:rsidRDefault="00F410D6" w:rsidP="002B10BE">
                    <w:pPr>
                      <w:widowControl w:val="0"/>
                      <w:autoSpaceDE w:val="0"/>
                      <w:autoSpaceDN w:val="0"/>
                      <w:adjustRightInd w:val="0"/>
                      <w:rPr>
                        <w:rFonts w:cs="Arial"/>
                        <w:color w:val="000000"/>
                        <w:sz w:val="16"/>
                        <w:szCs w:val="16"/>
                      </w:rPr>
                    </w:pPr>
                    <w:hyperlink r:id="rId8" w:history="1">
                      <w:r w:rsidR="002B10BE" w:rsidRPr="00160818">
                        <w:rPr>
                          <w:rStyle w:val="Hyperlink"/>
                          <w:rFonts w:cs="Arial"/>
                          <w:sz w:val="16"/>
                          <w:szCs w:val="16"/>
                        </w:rPr>
                        <w:t>Hauke.Hannig@de.ebmpapst.com</w:t>
                      </w:r>
                    </w:hyperlink>
                    <w:r w:rsidR="002B10BE" w:rsidRPr="00FF116E">
                      <w:rPr>
                        <w:rFonts w:cs="Arial"/>
                        <w:color w:val="000000"/>
                        <w:sz w:val="16"/>
                        <w:szCs w:val="16"/>
                      </w:rPr>
                      <w:t xml:space="preserve"> </w:t>
                    </w:r>
                  </w:p>
                  <w:p w14:paraId="60E89691" w14:textId="77777777" w:rsidR="002B10BE" w:rsidRDefault="00F410D6" w:rsidP="002B10BE">
                    <w:pPr>
                      <w:widowControl w:val="0"/>
                      <w:autoSpaceDE w:val="0"/>
                      <w:autoSpaceDN w:val="0"/>
                      <w:adjustRightInd w:val="0"/>
                      <w:rPr>
                        <w:rFonts w:cs="Arial"/>
                        <w:color w:val="000000"/>
                        <w:sz w:val="16"/>
                        <w:szCs w:val="16"/>
                      </w:rPr>
                    </w:pPr>
                    <w:hyperlink r:id="rId9" w:history="1">
                      <w:r w:rsidR="00122DF0" w:rsidRPr="00CC3B4F">
                        <w:rPr>
                          <w:rStyle w:val="Hyperlink"/>
                          <w:rFonts w:cs="Arial"/>
                          <w:sz w:val="16"/>
                          <w:szCs w:val="16"/>
                        </w:rPr>
                        <w:t>www.ebmpapst.com</w:t>
                      </w:r>
                    </w:hyperlink>
                    <w:r w:rsidR="00122DF0">
                      <w:rPr>
                        <w:rFonts w:cs="Arial"/>
                        <w:color w:val="000000"/>
                        <w:sz w:val="16"/>
                        <w:szCs w:val="16"/>
                      </w:rPr>
                      <w:t xml:space="preserve"> </w:t>
                    </w:r>
                    <w:r w:rsidR="00122DF0" w:rsidRPr="00FF116E">
                      <w:rPr>
                        <w:rFonts w:cs="Arial"/>
                        <w:color w:val="000000"/>
                        <w:sz w:val="16"/>
                        <w:szCs w:val="16"/>
                      </w:rPr>
                      <w:t xml:space="preserve"> </w:t>
                    </w:r>
                    <w:r w:rsidR="00122DF0">
                      <w:rPr>
                        <w:rFonts w:cs="Arial"/>
                        <w:color w:val="000000"/>
                        <w:sz w:val="16"/>
                        <w:szCs w:val="16"/>
                      </w:rPr>
                      <w:br/>
                    </w:r>
                  </w:p>
                  <w:p w14:paraId="55E520E6" w14:textId="77777777" w:rsidR="002B10BE" w:rsidRDefault="00F410D6" w:rsidP="002B10BE">
                    <w:pPr>
                      <w:widowControl w:val="0"/>
                      <w:autoSpaceDE w:val="0"/>
                      <w:autoSpaceDN w:val="0"/>
                      <w:adjustRightInd w:val="0"/>
                      <w:rPr>
                        <w:rFonts w:cs="Arial"/>
                        <w:color w:val="000000"/>
                        <w:sz w:val="16"/>
                        <w:szCs w:val="16"/>
                      </w:rPr>
                    </w:pPr>
                    <w:hyperlink r:id="rId10" w:history="1">
                      <w:r w:rsidR="00122DF0" w:rsidRPr="00122DF0">
                        <w:rPr>
                          <w:rStyle w:val="Hyperlink"/>
                          <w:rFonts w:cs="Arial"/>
                          <w:sz w:val="16"/>
                          <w:szCs w:val="16"/>
                        </w:rPr>
                        <w:t>T</w:t>
                      </w:r>
                      <w:r w:rsidR="002B10BE" w:rsidRPr="00122DF0">
                        <w:rPr>
                          <w:rStyle w:val="Hyperlink"/>
                          <w:rFonts w:cs="Arial"/>
                          <w:sz w:val="16"/>
                          <w:szCs w:val="16"/>
                        </w:rPr>
                        <w:t>wi</w:t>
                      </w:r>
                      <w:r w:rsidR="00122DF0" w:rsidRPr="00122DF0">
                        <w:rPr>
                          <w:rStyle w:val="Hyperlink"/>
                          <w:rFonts w:cs="Arial"/>
                          <w:sz w:val="16"/>
                          <w:szCs w:val="16"/>
                        </w:rPr>
                        <w:t>tter</w:t>
                      </w:r>
                    </w:hyperlink>
                    <w:r w:rsidR="00122DF0">
                      <w:rPr>
                        <w:rFonts w:cs="Arial"/>
                        <w:color w:val="000000"/>
                        <w:sz w:val="16"/>
                        <w:szCs w:val="16"/>
                      </w:rPr>
                      <w:t xml:space="preserve"> / </w:t>
                    </w:r>
                    <w:hyperlink r:id="rId11" w:history="1">
                      <w:r w:rsidR="00122DF0" w:rsidRPr="00122DF0">
                        <w:rPr>
                          <w:rStyle w:val="Hyperlink"/>
                          <w:rFonts w:cs="Arial"/>
                          <w:sz w:val="16"/>
                          <w:szCs w:val="16"/>
                        </w:rPr>
                        <w:t>Facebook</w:t>
                      </w:r>
                    </w:hyperlink>
                    <w:r w:rsidR="00122DF0">
                      <w:rPr>
                        <w:rFonts w:cs="Arial"/>
                        <w:color w:val="000000"/>
                        <w:sz w:val="16"/>
                        <w:szCs w:val="16"/>
                      </w:rPr>
                      <w:t xml:space="preserve"> / </w:t>
                    </w:r>
                    <w:hyperlink r:id="rId12" w:history="1">
                      <w:proofErr w:type="spellStart"/>
                      <w:r w:rsidR="00122DF0" w:rsidRPr="00122DF0">
                        <w:rPr>
                          <w:rStyle w:val="Hyperlink"/>
                          <w:rFonts w:cs="Arial"/>
                          <w:sz w:val="16"/>
                          <w:szCs w:val="16"/>
                        </w:rPr>
                        <w:t>Youtube</w:t>
                      </w:r>
                      <w:proofErr w:type="spellEnd"/>
                    </w:hyperlink>
                    <w:r w:rsidR="002B10BE" w:rsidRPr="00FF116E">
                      <w:rPr>
                        <w:rFonts w:cs="Arial"/>
                        <w:color w:val="000000"/>
                        <w:sz w:val="16"/>
                        <w:szCs w:val="16"/>
                      </w:rPr>
                      <w:t xml:space="preserve"> </w:t>
                    </w:r>
                    <w:r w:rsidR="00122DF0">
                      <w:rPr>
                        <w:rFonts w:cs="Arial"/>
                        <w:color w:val="000000"/>
                        <w:sz w:val="16"/>
                        <w:szCs w:val="16"/>
                      </w:rPr>
                      <w:t>/</w:t>
                    </w:r>
                    <w:r w:rsidR="00DD75B9">
                      <w:rPr>
                        <w:rFonts w:cs="Arial"/>
                        <w:color w:val="000000"/>
                        <w:sz w:val="16"/>
                        <w:szCs w:val="16"/>
                      </w:rPr>
                      <w:br/>
                    </w:r>
                    <w:hyperlink r:id="rId13" w:history="1">
                      <w:r w:rsidR="00122DF0" w:rsidRPr="00122DF0">
                        <w:rPr>
                          <w:rStyle w:val="Hyperlink"/>
                          <w:rFonts w:cs="Arial"/>
                          <w:sz w:val="16"/>
                          <w:szCs w:val="16"/>
                        </w:rPr>
                        <w:t>Instagram</w:t>
                      </w:r>
                    </w:hyperlink>
                    <w:r w:rsidR="00122DF0">
                      <w:rPr>
                        <w:rFonts w:cs="Arial"/>
                        <w:color w:val="000000"/>
                        <w:sz w:val="16"/>
                        <w:szCs w:val="16"/>
                      </w:rPr>
                      <w:t xml:space="preserve"> / </w:t>
                    </w:r>
                    <w:hyperlink r:id="rId14" w:history="1">
                      <w:r w:rsidR="00122DF0" w:rsidRPr="00122DF0">
                        <w:rPr>
                          <w:rStyle w:val="Hyperlink"/>
                          <w:rFonts w:cs="Arial"/>
                          <w:sz w:val="16"/>
                          <w:szCs w:val="16"/>
                        </w:rPr>
                        <w:t>LinkedIn</w:t>
                      </w:r>
                    </w:hyperlink>
                  </w:p>
                  <w:p w14:paraId="522C0ACB" w14:textId="77777777" w:rsidR="002B10BE" w:rsidRDefault="002B10BE" w:rsidP="002B10BE">
                    <w:pPr>
                      <w:widowControl w:val="0"/>
                      <w:autoSpaceDE w:val="0"/>
                      <w:autoSpaceDN w:val="0"/>
                      <w:adjustRightInd w:val="0"/>
                      <w:rPr>
                        <w:rFonts w:cs="Arial"/>
                        <w:color w:val="000000"/>
                        <w:sz w:val="16"/>
                        <w:szCs w:val="16"/>
                      </w:rPr>
                    </w:pPr>
                  </w:p>
                  <w:p w14:paraId="7EA6F585" w14:textId="77777777" w:rsidR="00806EE0" w:rsidRDefault="00806EE0" w:rsidP="002B10BE">
                    <w:pPr>
                      <w:widowControl w:val="0"/>
                      <w:autoSpaceDE w:val="0"/>
                      <w:autoSpaceDN w:val="0"/>
                      <w:adjustRightInd w:val="0"/>
                      <w:rPr>
                        <w:rFonts w:cs="Arial"/>
                        <w:color w:val="000000"/>
                        <w:sz w:val="16"/>
                        <w:szCs w:val="16"/>
                      </w:rPr>
                    </w:pPr>
                  </w:p>
                  <w:p w14:paraId="6625DF1B" w14:textId="77777777" w:rsidR="00806EE0" w:rsidRPr="00FF116E" w:rsidRDefault="00806EE0" w:rsidP="002B10BE">
                    <w:pPr>
                      <w:widowControl w:val="0"/>
                      <w:autoSpaceDE w:val="0"/>
                      <w:autoSpaceDN w:val="0"/>
                      <w:adjustRightInd w:val="0"/>
                      <w:rPr>
                        <w:rFonts w:eastAsia="MS Mincho" w:cs="Arial"/>
                        <w:sz w:val="16"/>
                        <w:szCs w:val="16"/>
                      </w:rPr>
                    </w:pPr>
                  </w:p>
                </w:txbxContent>
              </v:textbox>
              <w10:wrap type="through" anchorx="page" anchory="page"/>
            </v:shape>
          </w:pict>
        </mc:Fallback>
      </mc:AlternateContent>
    </w:r>
    <w:r w:rsidR="00DD75B9">
      <w:rPr>
        <w:rFonts w:ascii="Arial" w:hAnsi="Arial" w:cs="Arial"/>
        <w:bCs/>
        <w:noProof/>
        <w:sz w:val="32"/>
        <w:szCs w:val="32"/>
        <w:lang w:eastAsia="zh-CN"/>
      </w:rPr>
      <w:drawing>
        <wp:anchor distT="0" distB="0" distL="114300" distR="114300" simplePos="0" relativeHeight="251662336" behindDoc="0" locked="0" layoutInCell="1" allowOverlap="1" wp14:anchorId="63FC39D7" wp14:editId="5E43EB22">
          <wp:simplePos x="0" y="0"/>
          <wp:positionH relativeFrom="page">
            <wp:posOffset>5499100</wp:posOffset>
          </wp:positionH>
          <wp:positionV relativeFrom="paragraph">
            <wp:posOffset>-373380</wp:posOffset>
          </wp:positionV>
          <wp:extent cx="1859280" cy="1396365"/>
          <wp:effectExtent l="0" t="0" r="7620" b="0"/>
          <wp:wrapThrough wrapText="bothSides">
            <wp:wrapPolygon edited="0">
              <wp:start x="0" y="0"/>
              <wp:lineTo x="0" y="21217"/>
              <wp:lineTo x="21467" y="21217"/>
              <wp:lineTo x="21467" y="0"/>
              <wp:lineTo x="0" y="0"/>
            </wp:wrapPolygon>
          </wp:wrapThrough>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59280" cy="1396365"/>
                  </a:xfrm>
                  <a:prstGeom prst="rect">
                    <a:avLst/>
                  </a:prstGeom>
                  <a:noFill/>
                </pic:spPr>
              </pic:pic>
            </a:graphicData>
          </a:graphic>
        </wp:anchor>
      </w:drawing>
    </w:r>
    <w:r w:rsidR="0013755A" w:rsidRPr="00E0073F">
      <w:rPr>
        <w:rFonts w:ascii="Arial" w:hAnsi="Arial" w:cs="Arial"/>
        <w:bCs/>
        <w:sz w:val="32"/>
        <w:szCs w:val="32"/>
      </w:rPr>
      <w:t>PRESSEINFORMATION</w:t>
    </w:r>
    <w:r w:rsidR="00E0073F" w:rsidRPr="00E0073F">
      <w:rPr>
        <w:rFonts w:ascii="Arial" w:hAnsi="Arial" w:cs="Arial"/>
        <w:bCs/>
        <w:sz w:val="32"/>
        <w:szCs w:val="32"/>
      </w:rPr>
      <w:br/>
    </w:r>
    <w:r w:rsidR="002B10BE" w:rsidRPr="00B43C59">
      <w:rPr>
        <w:noProof/>
        <w:sz w:val="18"/>
        <w:szCs w:val="18"/>
        <w:lang w:eastAsia="zh-CN"/>
      </w:rPr>
      <mc:AlternateContent>
        <mc:Choice Requires="wps">
          <w:drawing>
            <wp:anchor distT="0" distB="0" distL="114300" distR="114300" simplePos="0" relativeHeight="251660288" behindDoc="0" locked="0" layoutInCell="1" allowOverlap="1" wp14:anchorId="6EA0651E" wp14:editId="1A543413">
              <wp:simplePos x="0" y="0"/>
              <wp:positionH relativeFrom="page">
                <wp:posOffset>631190</wp:posOffset>
              </wp:positionH>
              <wp:positionV relativeFrom="page">
                <wp:posOffset>10045700</wp:posOffset>
              </wp:positionV>
              <wp:extent cx="6696710" cy="584200"/>
              <wp:effectExtent l="0" t="0" r="0" b="0"/>
              <wp:wrapThrough wrapText="bothSides">
                <wp:wrapPolygon edited="0">
                  <wp:start x="82" y="0"/>
                  <wp:lineTo x="82" y="20661"/>
                  <wp:lineTo x="21465" y="20661"/>
                  <wp:lineTo x="21465" y="0"/>
                  <wp:lineTo x="82" y="0"/>
                </wp:wrapPolygon>
              </wp:wrapThrough>
              <wp:docPr id="2" name="Textfeld 2"/>
              <wp:cNvGraphicFramePr/>
              <a:graphic xmlns:a="http://schemas.openxmlformats.org/drawingml/2006/main">
                <a:graphicData uri="http://schemas.microsoft.com/office/word/2010/wordprocessingShape">
                  <wps:wsp>
                    <wps:cNvSpPr txBox="1"/>
                    <wps:spPr>
                      <a:xfrm>
                        <a:off x="0" y="0"/>
                        <a:ext cx="6696710" cy="5842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val="1"/>
                        </a:ext>
                      </a:extLst>
                    </wps:spPr>
                    <wps:style>
                      <a:lnRef idx="0">
                        <a:schemeClr val="accent1"/>
                      </a:lnRef>
                      <a:fillRef idx="0">
                        <a:schemeClr val="accent1"/>
                      </a:fillRef>
                      <a:effectRef idx="0">
                        <a:schemeClr val="accent1"/>
                      </a:effectRef>
                      <a:fontRef idx="minor">
                        <a:schemeClr val="dk1"/>
                      </a:fontRef>
                    </wps:style>
                    <wps:txbx>
                      <w:txbxContent>
                        <w:p w14:paraId="02713740" w14:textId="77777777" w:rsidR="002B10BE" w:rsidRPr="00865FCC" w:rsidRDefault="002B10BE" w:rsidP="002B10BE">
                          <w:pPr>
                            <w:pStyle w:val="Fuzeile"/>
                            <w:tabs>
                              <w:tab w:val="clear" w:pos="9072"/>
                              <w:tab w:val="left" w:pos="2268"/>
                              <w:tab w:val="left" w:pos="5103"/>
                              <w:tab w:val="left" w:pos="6946"/>
                              <w:tab w:val="left" w:pos="8789"/>
                            </w:tabs>
                            <w:ind w:right="-851"/>
                            <w:rPr>
                              <w:rFonts w:ascii="Arial" w:hAnsi="Arial" w:cs="Arial"/>
                              <w:b/>
                              <w:sz w:val="14"/>
                              <w:szCs w:val="14"/>
                              <w:lang w:val="en-GB"/>
                            </w:rPr>
                          </w:pPr>
                          <w:r w:rsidRPr="00865FCC">
                            <w:rPr>
                              <w:rFonts w:ascii="Arial" w:hAnsi="Arial" w:cs="Arial"/>
                              <w:b/>
                              <w:sz w:val="14"/>
                              <w:szCs w:val="14"/>
                              <w:lang w:val="en-GB"/>
                            </w:rPr>
                            <w:t>ebm-papst Mulfingen GmbH &amp; Co. KG</w:t>
                          </w:r>
                        </w:p>
                        <w:p w14:paraId="4C6134CB" w14:textId="77777777" w:rsidR="002B10BE" w:rsidRPr="00865FCC" w:rsidRDefault="002B10BE" w:rsidP="002B10BE">
                          <w:pPr>
                            <w:widowControl w:val="0"/>
                            <w:autoSpaceDE w:val="0"/>
                            <w:autoSpaceDN w:val="0"/>
                            <w:adjustRightInd w:val="0"/>
                            <w:rPr>
                              <w:rFonts w:eastAsia="MS Mincho" w:cs="Arial"/>
                              <w:sz w:val="14"/>
                              <w:szCs w:val="14"/>
                            </w:rPr>
                          </w:pPr>
                          <w:r w:rsidRPr="00865FCC">
                            <w:rPr>
                              <w:rFonts w:cs="Arial"/>
                              <w:sz w:val="14"/>
                              <w:szCs w:val="14"/>
                            </w:rPr>
                            <w:t xml:space="preserve">Bachmühle 2 </w:t>
                          </w:r>
                          <w:r w:rsidRPr="00865FCC">
                            <w:rPr>
                              <w:rFonts w:eastAsia="MS Mincho" w:cs="Arial"/>
                              <w:sz w:val="14"/>
                              <w:szCs w:val="14"/>
                            </w:rPr>
                            <w:t xml:space="preserve">· 74673 Mulfingen · Germany · Phone +49 7938 81-0 · Fax +49 7938 81-110 · info1@de.ebmpapst.com · </w:t>
                          </w:r>
                          <w:hyperlink r:id="rId16" w:history="1">
                            <w:r w:rsidRPr="00865FCC">
                              <w:rPr>
                                <w:rStyle w:val="Hyperlink"/>
                                <w:rFonts w:eastAsia="MS Mincho" w:cs="Arial"/>
                                <w:sz w:val="14"/>
                                <w:szCs w:val="14"/>
                              </w:rPr>
                              <w:t>www.ebmpapst.com</w:t>
                            </w:r>
                          </w:hyperlink>
                        </w:p>
                        <w:p w14:paraId="48331F79" w14:textId="77777777" w:rsidR="002B10BE" w:rsidRPr="00865FCC" w:rsidRDefault="002B10BE" w:rsidP="002B10BE">
                          <w:pPr>
                            <w:widowControl w:val="0"/>
                            <w:autoSpaceDE w:val="0"/>
                            <w:autoSpaceDN w:val="0"/>
                            <w:adjustRightInd w:val="0"/>
                            <w:rPr>
                              <w:rFonts w:eastAsia="MS Mincho" w:cs="Arial"/>
                              <w:sz w:val="14"/>
                              <w:szCs w:val="14"/>
                            </w:rPr>
                          </w:pPr>
                        </w:p>
                        <w:p w14:paraId="6C4B39A0" w14:textId="771DB963" w:rsidR="002B10BE" w:rsidRPr="00FF116E" w:rsidRDefault="002B10BE" w:rsidP="002B10BE">
                          <w:pPr>
                            <w:widowControl w:val="0"/>
                            <w:autoSpaceDE w:val="0"/>
                            <w:autoSpaceDN w:val="0"/>
                            <w:adjustRightInd w:val="0"/>
                            <w:jc w:val="right"/>
                            <w:rPr>
                              <w:rFonts w:eastAsia="MS Mincho" w:cs="Arial"/>
                              <w:sz w:val="14"/>
                              <w:szCs w:val="14"/>
                            </w:rPr>
                          </w:pPr>
                          <w:r w:rsidRPr="003B2487">
                            <w:rPr>
                              <w:snapToGrid w:val="0"/>
                              <w:sz w:val="11"/>
                            </w:rPr>
                            <w:t xml:space="preserve">Seite </w:t>
                          </w:r>
                          <w:r w:rsidRPr="003B2487">
                            <w:rPr>
                              <w:snapToGrid w:val="0"/>
                              <w:sz w:val="11"/>
                            </w:rPr>
                            <w:fldChar w:fldCharType="begin"/>
                          </w:r>
                          <w:r w:rsidRPr="003B2487">
                            <w:rPr>
                              <w:snapToGrid w:val="0"/>
                              <w:sz w:val="11"/>
                            </w:rPr>
                            <w:instrText xml:space="preserve"> </w:instrText>
                          </w:r>
                          <w:r>
                            <w:rPr>
                              <w:snapToGrid w:val="0"/>
                              <w:sz w:val="11"/>
                            </w:rPr>
                            <w:instrText>PAGE</w:instrText>
                          </w:r>
                          <w:r w:rsidRPr="003B2487">
                            <w:rPr>
                              <w:snapToGrid w:val="0"/>
                              <w:sz w:val="11"/>
                            </w:rPr>
                            <w:instrText xml:space="preserve"> </w:instrText>
                          </w:r>
                          <w:r w:rsidRPr="003B2487">
                            <w:rPr>
                              <w:snapToGrid w:val="0"/>
                              <w:sz w:val="11"/>
                            </w:rPr>
                            <w:fldChar w:fldCharType="separate"/>
                          </w:r>
                          <w:r w:rsidR="0047014F">
                            <w:rPr>
                              <w:noProof/>
                              <w:snapToGrid w:val="0"/>
                              <w:sz w:val="11"/>
                            </w:rPr>
                            <w:t>2</w:t>
                          </w:r>
                          <w:r w:rsidRPr="003B2487">
                            <w:rPr>
                              <w:snapToGrid w:val="0"/>
                              <w:sz w:val="11"/>
                            </w:rPr>
                            <w:fldChar w:fldCharType="end"/>
                          </w:r>
                          <w:r w:rsidRPr="003B2487">
                            <w:rPr>
                              <w:snapToGrid w:val="0"/>
                              <w:sz w:val="11"/>
                            </w:rPr>
                            <w:t xml:space="preserve"> von </w:t>
                          </w:r>
                          <w:r w:rsidRPr="003B2487">
                            <w:rPr>
                              <w:snapToGrid w:val="0"/>
                              <w:sz w:val="11"/>
                            </w:rPr>
                            <w:fldChar w:fldCharType="begin"/>
                          </w:r>
                          <w:r w:rsidRPr="003B2487">
                            <w:rPr>
                              <w:snapToGrid w:val="0"/>
                              <w:sz w:val="11"/>
                            </w:rPr>
                            <w:instrText xml:space="preserve"> </w:instrText>
                          </w:r>
                          <w:r>
                            <w:rPr>
                              <w:snapToGrid w:val="0"/>
                              <w:sz w:val="11"/>
                            </w:rPr>
                            <w:instrText>NUMPAGES</w:instrText>
                          </w:r>
                          <w:r w:rsidRPr="003B2487">
                            <w:rPr>
                              <w:snapToGrid w:val="0"/>
                              <w:sz w:val="11"/>
                            </w:rPr>
                            <w:instrText xml:space="preserve"> </w:instrText>
                          </w:r>
                          <w:r w:rsidRPr="003B2487">
                            <w:rPr>
                              <w:snapToGrid w:val="0"/>
                              <w:sz w:val="11"/>
                            </w:rPr>
                            <w:fldChar w:fldCharType="separate"/>
                          </w:r>
                          <w:r w:rsidR="0047014F">
                            <w:rPr>
                              <w:noProof/>
                              <w:snapToGrid w:val="0"/>
                              <w:sz w:val="11"/>
                            </w:rPr>
                            <w:t>2</w:t>
                          </w:r>
                          <w:r w:rsidRPr="003B2487">
                            <w:rPr>
                              <w:snapToGrid w:val="0"/>
                              <w:sz w:val="11"/>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EA0651E" id="Textfeld 2" o:spid="_x0000_s1027" type="#_x0000_t202" style="position:absolute;margin-left:49.7pt;margin-top:791pt;width:527.3pt;height:46pt;z-index:25166028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xl6YQIAADsFAAAOAAAAZHJzL2Uyb0RvYy54bWysVF9v2jAQf5+072D5fQQQpS1qqFgrpklV&#10;W5VOfTaO3URzfJ59kLBPv7MTKGN76bQX+3z/73d3vrpua8O2yocKbM5HgyFnykooKvua82/Py08X&#10;nAUUthAGrMr5TgV+Pf/44apxMzWGEkyhPCMnNswal/MS0c2yLMhS1SIMwClLQg2+FkhP/5oVXjTk&#10;vTbZeDicZg34wnmQKgTi3nZCPk/+tVYSH7QOCpnJOeWG6fTpXMczm1+J2asXrqxkn4b4hyxqUVkK&#10;enB1K1Cwja/+cFVX0kMAjQMJdQZaV1KlGqia0fCkmlUpnEq1EDjBHWAK/8+tvN+u3KNn2H6GlhoY&#10;AWlcmAVixnpa7et4U6aM5ATh7gCbapFJYk6nl9PzEYkkyc4uJtSX6CZ7s3Y+4BcFNYtEzj21JaEl&#10;tncBO9W9SgxmYVkZk1pj7G8M8tlxVOptb/2WcKJwZ1S0MvZJaVYVKe/ISFOlboxnW0HzIKRUFlPJ&#10;yS9pRy1Nsd9j2OtH0y6r9xgfLFJksHgwrisLPqF0knbxfZ+y7vQJ6qO6I4ntuqXCj/q5hmJHbfbQ&#10;bUBwcllRL+5EwEfhaeSpfbTG+ECHNtDkHHqKsxL8z7/xoz5NIkk5a2iFch5+bIRXnJmvlmb0cjSZ&#10;xJ1Lj8nZ+Zge/liyPpbYTX0D1JURfRhOJjLqo9mT2kP9Qtu+iFFJJKyk2DnHPXmD3WLTbyHVYpGU&#10;aMucwDu7cjK6jijHSXtuX4R3/TgiDfI97JdNzE6mstONlhYWGwRdpZGNOHeo9vjThqah73+T+AUc&#10;v5PW2583/wUAAP//AwBQSwMEFAAGAAgAAAAhAILLTUjfAAAADQEAAA8AAABkcnMvZG93bnJldi54&#10;bWxMj0FPwzAMhe9I/IfIk7ixZFO7raXphEBcQYyBxC1rvLZa41RNtpZ/j3eC27P99Py9Yju5Tlxw&#10;CK0nDYu5AoFUedtSrWH/8XK/ARGiIWs6T6jhBwNsy9ubwuTWj/SOl12sBYdQyI2GJsY+lzJUDToT&#10;5r5H4tvRD85EHoda2sGMHO46uVRqJZ1piT80psenBqvT7uw0fL4ev78S9VY/u7Qf/aQkuUxqfTeb&#10;Hh9ARJzinxmu+IwOJTMd/JlsEJ2GLEvYyft0s+RSV8ciTVgdWK3WrGRZyP8tyl8AAAD//wMAUEsB&#10;Ai0AFAAGAAgAAAAhALaDOJL+AAAA4QEAABMAAAAAAAAAAAAAAAAAAAAAAFtDb250ZW50X1R5cGVz&#10;XS54bWxQSwECLQAUAAYACAAAACEAOP0h/9YAAACUAQAACwAAAAAAAAAAAAAAAAAvAQAAX3JlbHMv&#10;LnJlbHNQSwECLQAUAAYACAAAACEAIEcZemECAAA7BQAADgAAAAAAAAAAAAAAAAAuAgAAZHJzL2Uy&#10;b0RvYy54bWxQSwECLQAUAAYACAAAACEAgstNSN8AAAANAQAADwAAAAAAAAAAAAAAAAC7BAAAZHJz&#10;L2Rvd25yZXYueG1sUEsFBgAAAAAEAAQA8wAAAMcFAAAAAA==&#10;" filled="f" stroked="f">
              <v:textbox>
                <w:txbxContent>
                  <w:p w14:paraId="02713740" w14:textId="77777777" w:rsidR="002B10BE" w:rsidRPr="00865FCC" w:rsidRDefault="002B10BE" w:rsidP="002B10BE">
                    <w:pPr>
                      <w:pStyle w:val="Fuzeile"/>
                      <w:tabs>
                        <w:tab w:val="clear" w:pos="9072"/>
                        <w:tab w:val="left" w:pos="2268"/>
                        <w:tab w:val="left" w:pos="5103"/>
                        <w:tab w:val="left" w:pos="6946"/>
                        <w:tab w:val="left" w:pos="8789"/>
                      </w:tabs>
                      <w:ind w:right="-851"/>
                      <w:rPr>
                        <w:rFonts w:ascii="Arial" w:hAnsi="Arial" w:cs="Arial"/>
                        <w:b/>
                        <w:sz w:val="14"/>
                        <w:szCs w:val="14"/>
                        <w:lang w:val="en-GB"/>
                      </w:rPr>
                    </w:pPr>
                    <w:r w:rsidRPr="00865FCC">
                      <w:rPr>
                        <w:rFonts w:ascii="Arial" w:hAnsi="Arial" w:cs="Arial"/>
                        <w:b/>
                        <w:sz w:val="14"/>
                        <w:szCs w:val="14"/>
                        <w:lang w:val="en-GB"/>
                      </w:rPr>
                      <w:t>ebm-papst Mulfingen GmbH &amp; Co. KG</w:t>
                    </w:r>
                  </w:p>
                  <w:p w14:paraId="4C6134CB" w14:textId="77777777" w:rsidR="002B10BE" w:rsidRPr="00865FCC" w:rsidRDefault="002B10BE" w:rsidP="002B10BE">
                    <w:pPr>
                      <w:widowControl w:val="0"/>
                      <w:autoSpaceDE w:val="0"/>
                      <w:autoSpaceDN w:val="0"/>
                      <w:adjustRightInd w:val="0"/>
                      <w:rPr>
                        <w:rFonts w:eastAsia="MS Mincho" w:cs="Arial"/>
                        <w:sz w:val="14"/>
                        <w:szCs w:val="14"/>
                      </w:rPr>
                    </w:pPr>
                    <w:r w:rsidRPr="00865FCC">
                      <w:rPr>
                        <w:rFonts w:cs="Arial"/>
                        <w:sz w:val="14"/>
                        <w:szCs w:val="14"/>
                      </w:rPr>
                      <w:t xml:space="preserve">Bachmühle 2 </w:t>
                    </w:r>
                    <w:r w:rsidRPr="00865FCC">
                      <w:rPr>
                        <w:rFonts w:eastAsia="MS Mincho" w:cs="Arial"/>
                        <w:sz w:val="14"/>
                        <w:szCs w:val="14"/>
                      </w:rPr>
                      <w:t xml:space="preserve">· 74673 Mulfingen · Germany · Phone +49 7938 81-0 · Fax +49 7938 81-110 · info1@de.ebmpapst.com · </w:t>
                    </w:r>
                    <w:hyperlink r:id="rId17" w:history="1">
                      <w:r w:rsidRPr="00865FCC">
                        <w:rPr>
                          <w:rStyle w:val="Hyperlink"/>
                          <w:rFonts w:eastAsia="MS Mincho" w:cs="Arial"/>
                          <w:sz w:val="14"/>
                          <w:szCs w:val="14"/>
                        </w:rPr>
                        <w:t>www.ebmpapst.com</w:t>
                      </w:r>
                    </w:hyperlink>
                  </w:p>
                  <w:p w14:paraId="48331F79" w14:textId="77777777" w:rsidR="002B10BE" w:rsidRPr="00865FCC" w:rsidRDefault="002B10BE" w:rsidP="002B10BE">
                    <w:pPr>
                      <w:widowControl w:val="0"/>
                      <w:autoSpaceDE w:val="0"/>
                      <w:autoSpaceDN w:val="0"/>
                      <w:adjustRightInd w:val="0"/>
                      <w:rPr>
                        <w:rFonts w:eastAsia="MS Mincho" w:cs="Arial"/>
                        <w:sz w:val="14"/>
                        <w:szCs w:val="14"/>
                      </w:rPr>
                    </w:pPr>
                  </w:p>
                  <w:p w14:paraId="6C4B39A0" w14:textId="771DB963" w:rsidR="002B10BE" w:rsidRPr="00FF116E" w:rsidRDefault="002B10BE" w:rsidP="002B10BE">
                    <w:pPr>
                      <w:widowControl w:val="0"/>
                      <w:autoSpaceDE w:val="0"/>
                      <w:autoSpaceDN w:val="0"/>
                      <w:adjustRightInd w:val="0"/>
                      <w:jc w:val="right"/>
                      <w:rPr>
                        <w:rFonts w:eastAsia="MS Mincho" w:cs="Arial"/>
                        <w:sz w:val="14"/>
                        <w:szCs w:val="14"/>
                      </w:rPr>
                    </w:pPr>
                    <w:r w:rsidRPr="003B2487">
                      <w:rPr>
                        <w:snapToGrid w:val="0"/>
                        <w:sz w:val="11"/>
                      </w:rPr>
                      <w:t xml:space="preserve">Seite </w:t>
                    </w:r>
                    <w:r w:rsidRPr="003B2487">
                      <w:rPr>
                        <w:snapToGrid w:val="0"/>
                        <w:sz w:val="11"/>
                      </w:rPr>
                      <w:fldChar w:fldCharType="begin"/>
                    </w:r>
                    <w:r w:rsidRPr="003B2487">
                      <w:rPr>
                        <w:snapToGrid w:val="0"/>
                        <w:sz w:val="11"/>
                      </w:rPr>
                      <w:instrText xml:space="preserve"> </w:instrText>
                    </w:r>
                    <w:r>
                      <w:rPr>
                        <w:snapToGrid w:val="0"/>
                        <w:sz w:val="11"/>
                      </w:rPr>
                      <w:instrText>PAGE</w:instrText>
                    </w:r>
                    <w:r w:rsidRPr="003B2487">
                      <w:rPr>
                        <w:snapToGrid w:val="0"/>
                        <w:sz w:val="11"/>
                      </w:rPr>
                      <w:instrText xml:space="preserve"> </w:instrText>
                    </w:r>
                    <w:r w:rsidRPr="003B2487">
                      <w:rPr>
                        <w:snapToGrid w:val="0"/>
                        <w:sz w:val="11"/>
                      </w:rPr>
                      <w:fldChar w:fldCharType="separate"/>
                    </w:r>
                    <w:r w:rsidR="0047014F">
                      <w:rPr>
                        <w:noProof/>
                        <w:snapToGrid w:val="0"/>
                        <w:sz w:val="11"/>
                      </w:rPr>
                      <w:t>2</w:t>
                    </w:r>
                    <w:r w:rsidRPr="003B2487">
                      <w:rPr>
                        <w:snapToGrid w:val="0"/>
                        <w:sz w:val="11"/>
                      </w:rPr>
                      <w:fldChar w:fldCharType="end"/>
                    </w:r>
                    <w:r w:rsidRPr="003B2487">
                      <w:rPr>
                        <w:snapToGrid w:val="0"/>
                        <w:sz w:val="11"/>
                      </w:rPr>
                      <w:t xml:space="preserve"> von </w:t>
                    </w:r>
                    <w:r w:rsidRPr="003B2487">
                      <w:rPr>
                        <w:snapToGrid w:val="0"/>
                        <w:sz w:val="11"/>
                      </w:rPr>
                      <w:fldChar w:fldCharType="begin"/>
                    </w:r>
                    <w:r w:rsidRPr="003B2487">
                      <w:rPr>
                        <w:snapToGrid w:val="0"/>
                        <w:sz w:val="11"/>
                      </w:rPr>
                      <w:instrText xml:space="preserve"> </w:instrText>
                    </w:r>
                    <w:r>
                      <w:rPr>
                        <w:snapToGrid w:val="0"/>
                        <w:sz w:val="11"/>
                      </w:rPr>
                      <w:instrText>NUMPAGES</w:instrText>
                    </w:r>
                    <w:r w:rsidRPr="003B2487">
                      <w:rPr>
                        <w:snapToGrid w:val="0"/>
                        <w:sz w:val="11"/>
                      </w:rPr>
                      <w:instrText xml:space="preserve"> </w:instrText>
                    </w:r>
                    <w:r w:rsidRPr="003B2487">
                      <w:rPr>
                        <w:snapToGrid w:val="0"/>
                        <w:sz w:val="11"/>
                      </w:rPr>
                      <w:fldChar w:fldCharType="separate"/>
                    </w:r>
                    <w:r w:rsidR="0047014F">
                      <w:rPr>
                        <w:noProof/>
                        <w:snapToGrid w:val="0"/>
                        <w:sz w:val="11"/>
                      </w:rPr>
                      <w:t>2</w:t>
                    </w:r>
                    <w:r w:rsidRPr="003B2487">
                      <w:rPr>
                        <w:snapToGrid w:val="0"/>
                        <w:sz w:val="11"/>
                      </w:rPr>
                      <w:fldChar w:fldCharType="end"/>
                    </w:r>
                  </w:p>
                </w:txbxContent>
              </v:textbox>
              <w10:wrap type="through"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35363"/>
    <w:multiLevelType w:val="hybridMultilevel"/>
    <w:tmpl w:val="5DACEAE8"/>
    <w:lvl w:ilvl="0" w:tplc="D4ECEC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F1718E2"/>
    <w:multiLevelType w:val="hybridMultilevel"/>
    <w:tmpl w:val="76D8B106"/>
    <w:lvl w:ilvl="0" w:tplc="DF903BEE">
      <w:numFmt w:val="bullet"/>
      <w:lvlText w:val="-"/>
      <w:lvlJc w:val="left"/>
      <w:pPr>
        <w:ind w:left="720" w:hanging="360"/>
      </w:pPr>
      <w:rPr>
        <w:rFonts w:ascii="Arial Narrow" w:eastAsia="PMingLiU" w:hAnsi="Arial Narrow"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64514F3"/>
    <w:multiLevelType w:val="hybridMultilevel"/>
    <w:tmpl w:val="E270680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5361F3A"/>
    <w:multiLevelType w:val="hybridMultilevel"/>
    <w:tmpl w:val="7412556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DE83514"/>
    <w:multiLevelType w:val="hybridMultilevel"/>
    <w:tmpl w:val="ECC24F16"/>
    <w:lvl w:ilvl="0" w:tplc="DF903BEE">
      <w:numFmt w:val="bullet"/>
      <w:lvlText w:val="-"/>
      <w:lvlJc w:val="left"/>
      <w:pPr>
        <w:ind w:left="360" w:hanging="360"/>
      </w:pPr>
      <w:rPr>
        <w:rFonts w:ascii="Arial Narrow" w:eastAsia="PMingLiU" w:hAnsi="Arial Narrow" w:cs="Times New Roman"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63B265D2"/>
    <w:multiLevelType w:val="hybridMultilevel"/>
    <w:tmpl w:val="84901CD2"/>
    <w:lvl w:ilvl="0" w:tplc="D07CB280">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84B60A6"/>
    <w:multiLevelType w:val="hybridMultilevel"/>
    <w:tmpl w:val="1A78F5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AE86246"/>
    <w:multiLevelType w:val="hybridMultilevel"/>
    <w:tmpl w:val="B3EE4E7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222593057">
    <w:abstractNumId w:val="0"/>
  </w:num>
  <w:num w:numId="2" w16cid:durableId="1789158163">
    <w:abstractNumId w:val="4"/>
  </w:num>
  <w:num w:numId="3" w16cid:durableId="1707560568">
    <w:abstractNumId w:val="1"/>
  </w:num>
  <w:num w:numId="4" w16cid:durableId="1951475052">
    <w:abstractNumId w:val="5"/>
  </w:num>
  <w:num w:numId="5" w16cid:durableId="1209730296">
    <w:abstractNumId w:val="7"/>
  </w:num>
  <w:num w:numId="6" w16cid:durableId="985550462">
    <w:abstractNumId w:val="2"/>
  </w:num>
  <w:num w:numId="7" w16cid:durableId="199174260">
    <w:abstractNumId w:val="3"/>
  </w:num>
  <w:num w:numId="8" w16cid:durableId="7048694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OpenInPublishingView" w:val="0"/>
  </w:docVars>
  <w:rsids>
    <w:rsidRoot w:val="002B10BE"/>
    <w:rsid w:val="00010EA3"/>
    <w:rsid w:val="00011A2B"/>
    <w:rsid w:val="000128DC"/>
    <w:rsid w:val="000166F7"/>
    <w:rsid w:val="00017D00"/>
    <w:rsid w:val="000251EE"/>
    <w:rsid w:val="000252FB"/>
    <w:rsid w:val="00025CC7"/>
    <w:rsid w:val="000307DD"/>
    <w:rsid w:val="000402DC"/>
    <w:rsid w:val="0004089B"/>
    <w:rsid w:val="00042122"/>
    <w:rsid w:val="00046677"/>
    <w:rsid w:val="0005063C"/>
    <w:rsid w:val="000531BF"/>
    <w:rsid w:val="00055E8E"/>
    <w:rsid w:val="0006310F"/>
    <w:rsid w:val="000641A4"/>
    <w:rsid w:val="000652E5"/>
    <w:rsid w:val="000656A2"/>
    <w:rsid w:val="00067EBF"/>
    <w:rsid w:val="000706A3"/>
    <w:rsid w:val="00073FED"/>
    <w:rsid w:val="000749B1"/>
    <w:rsid w:val="000805B7"/>
    <w:rsid w:val="000827C6"/>
    <w:rsid w:val="00082BE8"/>
    <w:rsid w:val="00091C0E"/>
    <w:rsid w:val="00094EF6"/>
    <w:rsid w:val="0009685D"/>
    <w:rsid w:val="000A3EE5"/>
    <w:rsid w:val="000A424F"/>
    <w:rsid w:val="000A7E89"/>
    <w:rsid w:val="000B0A1F"/>
    <w:rsid w:val="000B3833"/>
    <w:rsid w:val="000C18BB"/>
    <w:rsid w:val="000C2F21"/>
    <w:rsid w:val="000C4117"/>
    <w:rsid w:val="000C46A9"/>
    <w:rsid w:val="000C77EE"/>
    <w:rsid w:val="000D13D6"/>
    <w:rsid w:val="000D15AB"/>
    <w:rsid w:val="000D24AA"/>
    <w:rsid w:val="000D39DD"/>
    <w:rsid w:val="000E18BC"/>
    <w:rsid w:val="000E3388"/>
    <w:rsid w:val="000E3446"/>
    <w:rsid w:val="000E5B98"/>
    <w:rsid w:val="000F2045"/>
    <w:rsid w:val="000F3303"/>
    <w:rsid w:val="000F34B0"/>
    <w:rsid w:val="001014B7"/>
    <w:rsid w:val="00103F8F"/>
    <w:rsid w:val="00110659"/>
    <w:rsid w:val="00111A6E"/>
    <w:rsid w:val="00112635"/>
    <w:rsid w:val="0011635B"/>
    <w:rsid w:val="00122DF0"/>
    <w:rsid w:val="0012497E"/>
    <w:rsid w:val="00124BFA"/>
    <w:rsid w:val="00126781"/>
    <w:rsid w:val="0013418C"/>
    <w:rsid w:val="0013727A"/>
    <w:rsid w:val="0013755A"/>
    <w:rsid w:val="00137FDF"/>
    <w:rsid w:val="00141CCC"/>
    <w:rsid w:val="001421DF"/>
    <w:rsid w:val="00142FCD"/>
    <w:rsid w:val="0014340B"/>
    <w:rsid w:val="00147FD5"/>
    <w:rsid w:val="00150DB5"/>
    <w:rsid w:val="00150FC9"/>
    <w:rsid w:val="001539DB"/>
    <w:rsid w:val="00154732"/>
    <w:rsid w:val="00165FF7"/>
    <w:rsid w:val="00166FE5"/>
    <w:rsid w:val="001701C5"/>
    <w:rsid w:val="00171541"/>
    <w:rsid w:val="00177A90"/>
    <w:rsid w:val="00184601"/>
    <w:rsid w:val="001848B6"/>
    <w:rsid w:val="0018747B"/>
    <w:rsid w:val="0019073D"/>
    <w:rsid w:val="00192755"/>
    <w:rsid w:val="00192EC8"/>
    <w:rsid w:val="00194102"/>
    <w:rsid w:val="001952F1"/>
    <w:rsid w:val="0019584A"/>
    <w:rsid w:val="001A789B"/>
    <w:rsid w:val="001B0A98"/>
    <w:rsid w:val="001B1A35"/>
    <w:rsid w:val="001B36BF"/>
    <w:rsid w:val="001B4F59"/>
    <w:rsid w:val="001C5B04"/>
    <w:rsid w:val="001D3AD6"/>
    <w:rsid w:val="001D3DAB"/>
    <w:rsid w:val="001D5172"/>
    <w:rsid w:val="001D51FE"/>
    <w:rsid w:val="001D560F"/>
    <w:rsid w:val="001D5DEE"/>
    <w:rsid w:val="001D66BB"/>
    <w:rsid w:val="001D72C4"/>
    <w:rsid w:val="001D74CF"/>
    <w:rsid w:val="001D7D1E"/>
    <w:rsid w:val="001E3178"/>
    <w:rsid w:val="001E66F8"/>
    <w:rsid w:val="001E66FD"/>
    <w:rsid w:val="001F2D4B"/>
    <w:rsid w:val="001F3FF9"/>
    <w:rsid w:val="001F40F7"/>
    <w:rsid w:val="001F6896"/>
    <w:rsid w:val="00203DDC"/>
    <w:rsid w:val="002054D0"/>
    <w:rsid w:val="002066E4"/>
    <w:rsid w:val="002117BB"/>
    <w:rsid w:val="002174C1"/>
    <w:rsid w:val="00217B83"/>
    <w:rsid w:val="00217D80"/>
    <w:rsid w:val="00224A79"/>
    <w:rsid w:val="00227824"/>
    <w:rsid w:val="00231059"/>
    <w:rsid w:val="0023112A"/>
    <w:rsid w:val="002330B6"/>
    <w:rsid w:val="00237E7D"/>
    <w:rsid w:val="002401A9"/>
    <w:rsid w:val="002430E5"/>
    <w:rsid w:val="002433D3"/>
    <w:rsid w:val="0024551C"/>
    <w:rsid w:val="00252038"/>
    <w:rsid w:val="002520EB"/>
    <w:rsid w:val="00255B00"/>
    <w:rsid w:val="00257699"/>
    <w:rsid w:val="00260365"/>
    <w:rsid w:val="00260C6A"/>
    <w:rsid w:val="002614D6"/>
    <w:rsid w:val="00261ADD"/>
    <w:rsid w:val="00270E84"/>
    <w:rsid w:val="00270EE7"/>
    <w:rsid w:val="00274776"/>
    <w:rsid w:val="002777EF"/>
    <w:rsid w:val="00284D5D"/>
    <w:rsid w:val="00287088"/>
    <w:rsid w:val="00296D6F"/>
    <w:rsid w:val="00296DE8"/>
    <w:rsid w:val="002970C9"/>
    <w:rsid w:val="002A18A8"/>
    <w:rsid w:val="002A24D0"/>
    <w:rsid w:val="002A28EF"/>
    <w:rsid w:val="002A547F"/>
    <w:rsid w:val="002A56A5"/>
    <w:rsid w:val="002B10BE"/>
    <w:rsid w:val="002B29C1"/>
    <w:rsid w:val="002B38EB"/>
    <w:rsid w:val="002B41BE"/>
    <w:rsid w:val="002B7C74"/>
    <w:rsid w:val="002C0841"/>
    <w:rsid w:val="002C09B6"/>
    <w:rsid w:val="002C0E14"/>
    <w:rsid w:val="002C15C5"/>
    <w:rsid w:val="002C15F4"/>
    <w:rsid w:val="002C6AA8"/>
    <w:rsid w:val="002C7F4B"/>
    <w:rsid w:val="002D037C"/>
    <w:rsid w:val="002D0B02"/>
    <w:rsid w:val="002E08C0"/>
    <w:rsid w:val="002E1EA6"/>
    <w:rsid w:val="002E4FF6"/>
    <w:rsid w:val="002E55EE"/>
    <w:rsid w:val="002E6AA8"/>
    <w:rsid w:val="002E6CA2"/>
    <w:rsid w:val="002F2CB6"/>
    <w:rsid w:val="002F3339"/>
    <w:rsid w:val="00301CDA"/>
    <w:rsid w:val="00307734"/>
    <w:rsid w:val="00310055"/>
    <w:rsid w:val="00314921"/>
    <w:rsid w:val="003205BE"/>
    <w:rsid w:val="003219FD"/>
    <w:rsid w:val="00326220"/>
    <w:rsid w:val="003266B7"/>
    <w:rsid w:val="003276E8"/>
    <w:rsid w:val="003319EC"/>
    <w:rsid w:val="003324AF"/>
    <w:rsid w:val="00337DAB"/>
    <w:rsid w:val="003408F0"/>
    <w:rsid w:val="00343CED"/>
    <w:rsid w:val="003440D6"/>
    <w:rsid w:val="00345595"/>
    <w:rsid w:val="00346C4F"/>
    <w:rsid w:val="0035099B"/>
    <w:rsid w:val="00352875"/>
    <w:rsid w:val="00357BB1"/>
    <w:rsid w:val="0036257B"/>
    <w:rsid w:val="00363056"/>
    <w:rsid w:val="003706E1"/>
    <w:rsid w:val="00372913"/>
    <w:rsid w:val="003741F7"/>
    <w:rsid w:val="003755D4"/>
    <w:rsid w:val="00375C2F"/>
    <w:rsid w:val="0037600C"/>
    <w:rsid w:val="00377367"/>
    <w:rsid w:val="00382105"/>
    <w:rsid w:val="00387DC8"/>
    <w:rsid w:val="00390993"/>
    <w:rsid w:val="00392F53"/>
    <w:rsid w:val="00396777"/>
    <w:rsid w:val="00397521"/>
    <w:rsid w:val="003A0A15"/>
    <w:rsid w:val="003B0213"/>
    <w:rsid w:val="003B27CE"/>
    <w:rsid w:val="003B338F"/>
    <w:rsid w:val="003B371B"/>
    <w:rsid w:val="003B3B65"/>
    <w:rsid w:val="003B7309"/>
    <w:rsid w:val="003B762C"/>
    <w:rsid w:val="003C37C7"/>
    <w:rsid w:val="003C4C87"/>
    <w:rsid w:val="003C6A0B"/>
    <w:rsid w:val="003D0700"/>
    <w:rsid w:val="003D54E2"/>
    <w:rsid w:val="003D69BF"/>
    <w:rsid w:val="003D6A52"/>
    <w:rsid w:val="003D6C3B"/>
    <w:rsid w:val="003E0649"/>
    <w:rsid w:val="003E21C7"/>
    <w:rsid w:val="003E3634"/>
    <w:rsid w:val="003F1040"/>
    <w:rsid w:val="003F3B71"/>
    <w:rsid w:val="003F659C"/>
    <w:rsid w:val="00403F0E"/>
    <w:rsid w:val="0040572B"/>
    <w:rsid w:val="00406C24"/>
    <w:rsid w:val="00411539"/>
    <w:rsid w:val="00412B03"/>
    <w:rsid w:val="00414685"/>
    <w:rsid w:val="00417559"/>
    <w:rsid w:val="00417A70"/>
    <w:rsid w:val="00421C26"/>
    <w:rsid w:val="00423750"/>
    <w:rsid w:val="0042422A"/>
    <w:rsid w:val="00424C63"/>
    <w:rsid w:val="00427262"/>
    <w:rsid w:val="0043072C"/>
    <w:rsid w:val="00430B61"/>
    <w:rsid w:val="00430DF1"/>
    <w:rsid w:val="00437341"/>
    <w:rsid w:val="004417BE"/>
    <w:rsid w:val="00442CE5"/>
    <w:rsid w:val="004437CF"/>
    <w:rsid w:val="00447123"/>
    <w:rsid w:val="00451563"/>
    <w:rsid w:val="00451908"/>
    <w:rsid w:val="0045202C"/>
    <w:rsid w:val="00453A1F"/>
    <w:rsid w:val="004547D2"/>
    <w:rsid w:val="004548A9"/>
    <w:rsid w:val="00456084"/>
    <w:rsid w:val="00464CE8"/>
    <w:rsid w:val="0046752F"/>
    <w:rsid w:val="0047014F"/>
    <w:rsid w:val="00472D9E"/>
    <w:rsid w:val="00481A24"/>
    <w:rsid w:val="00482EB3"/>
    <w:rsid w:val="004854B9"/>
    <w:rsid w:val="00487E81"/>
    <w:rsid w:val="00490E93"/>
    <w:rsid w:val="00490EFB"/>
    <w:rsid w:val="00492E6F"/>
    <w:rsid w:val="004948CF"/>
    <w:rsid w:val="0049509D"/>
    <w:rsid w:val="004A6E30"/>
    <w:rsid w:val="004C5977"/>
    <w:rsid w:val="004D0E77"/>
    <w:rsid w:val="004D6856"/>
    <w:rsid w:val="004D697A"/>
    <w:rsid w:val="004D7130"/>
    <w:rsid w:val="004E0877"/>
    <w:rsid w:val="004E1ADF"/>
    <w:rsid w:val="004E6F19"/>
    <w:rsid w:val="004F1DCD"/>
    <w:rsid w:val="004F1FF1"/>
    <w:rsid w:val="005028A3"/>
    <w:rsid w:val="00504638"/>
    <w:rsid w:val="005140EF"/>
    <w:rsid w:val="00514B53"/>
    <w:rsid w:val="0051676F"/>
    <w:rsid w:val="005219AE"/>
    <w:rsid w:val="00523466"/>
    <w:rsid w:val="00530075"/>
    <w:rsid w:val="005323EE"/>
    <w:rsid w:val="005339A7"/>
    <w:rsid w:val="00543372"/>
    <w:rsid w:val="00543944"/>
    <w:rsid w:val="005478BC"/>
    <w:rsid w:val="00553D19"/>
    <w:rsid w:val="005559D1"/>
    <w:rsid w:val="005602FC"/>
    <w:rsid w:val="00560301"/>
    <w:rsid w:val="00561EC4"/>
    <w:rsid w:val="00565BF7"/>
    <w:rsid w:val="00566698"/>
    <w:rsid w:val="00567BEE"/>
    <w:rsid w:val="00571F99"/>
    <w:rsid w:val="0057235E"/>
    <w:rsid w:val="00574E47"/>
    <w:rsid w:val="00575530"/>
    <w:rsid w:val="005762FA"/>
    <w:rsid w:val="00580610"/>
    <w:rsid w:val="00584668"/>
    <w:rsid w:val="005872CA"/>
    <w:rsid w:val="00587829"/>
    <w:rsid w:val="00587CC2"/>
    <w:rsid w:val="00587EF0"/>
    <w:rsid w:val="0059018D"/>
    <w:rsid w:val="00593B87"/>
    <w:rsid w:val="00596137"/>
    <w:rsid w:val="005A2C11"/>
    <w:rsid w:val="005A2D30"/>
    <w:rsid w:val="005B1515"/>
    <w:rsid w:val="005B5792"/>
    <w:rsid w:val="005B58CE"/>
    <w:rsid w:val="005C0AF9"/>
    <w:rsid w:val="005C4409"/>
    <w:rsid w:val="005C5A81"/>
    <w:rsid w:val="005D0AF3"/>
    <w:rsid w:val="005D4AEA"/>
    <w:rsid w:val="005E043A"/>
    <w:rsid w:val="005E0DCC"/>
    <w:rsid w:val="005E0FDF"/>
    <w:rsid w:val="005E1097"/>
    <w:rsid w:val="005E699E"/>
    <w:rsid w:val="005F1431"/>
    <w:rsid w:val="005F143E"/>
    <w:rsid w:val="005F2482"/>
    <w:rsid w:val="005F4E50"/>
    <w:rsid w:val="00604E2C"/>
    <w:rsid w:val="00611267"/>
    <w:rsid w:val="00612A51"/>
    <w:rsid w:val="00614269"/>
    <w:rsid w:val="006156A0"/>
    <w:rsid w:val="00616120"/>
    <w:rsid w:val="00617F88"/>
    <w:rsid w:val="0062040D"/>
    <w:rsid w:val="00621231"/>
    <w:rsid w:val="00621E39"/>
    <w:rsid w:val="00621E3C"/>
    <w:rsid w:val="00621EC7"/>
    <w:rsid w:val="00634E71"/>
    <w:rsid w:val="00644BFD"/>
    <w:rsid w:val="00650605"/>
    <w:rsid w:val="00652EDA"/>
    <w:rsid w:val="00655E87"/>
    <w:rsid w:val="006579C6"/>
    <w:rsid w:val="006601A5"/>
    <w:rsid w:val="00661D5A"/>
    <w:rsid w:val="006703B9"/>
    <w:rsid w:val="00670E1F"/>
    <w:rsid w:val="0067360B"/>
    <w:rsid w:val="0067644C"/>
    <w:rsid w:val="00676F8B"/>
    <w:rsid w:val="0068161D"/>
    <w:rsid w:val="00683463"/>
    <w:rsid w:val="006879CA"/>
    <w:rsid w:val="00690F77"/>
    <w:rsid w:val="00696030"/>
    <w:rsid w:val="006965F0"/>
    <w:rsid w:val="00697486"/>
    <w:rsid w:val="006A288B"/>
    <w:rsid w:val="006A7C12"/>
    <w:rsid w:val="006B4ADE"/>
    <w:rsid w:val="006B77F3"/>
    <w:rsid w:val="006B7B2F"/>
    <w:rsid w:val="006C021C"/>
    <w:rsid w:val="006C2868"/>
    <w:rsid w:val="006C2F5D"/>
    <w:rsid w:val="006C6E80"/>
    <w:rsid w:val="006D1741"/>
    <w:rsid w:val="006D2FDD"/>
    <w:rsid w:val="006D529F"/>
    <w:rsid w:val="006D7042"/>
    <w:rsid w:val="006E029B"/>
    <w:rsid w:val="006E263D"/>
    <w:rsid w:val="006E2F3C"/>
    <w:rsid w:val="006E5C9B"/>
    <w:rsid w:val="006F53C5"/>
    <w:rsid w:val="006F5E6A"/>
    <w:rsid w:val="006F6E1B"/>
    <w:rsid w:val="00704D54"/>
    <w:rsid w:val="00706D67"/>
    <w:rsid w:val="0071685E"/>
    <w:rsid w:val="00720DF6"/>
    <w:rsid w:val="00721B57"/>
    <w:rsid w:val="0072458E"/>
    <w:rsid w:val="00725C4E"/>
    <w:rsid w:val="00726303"/>
    <w:rsid w:val="00726B25"/>
    <w:rsid w:val="007318D8"/>
    <w:rsid w:val="00733B2C"/>
    <w:rsid w:val="00733D2A"/>
    <w:rsid w:val="00734ED6"/>
    <w:rsid w:val="007358AA"/>
    <w:rsid w:val="007360EA"/>
    <w:rsid w:val="007411D0"/>
    <w:rsid w:val="00741FF1"/>
    <w:rsid w:val="00743E32"/>
    <w:rsid w:val="0075130D"/>
    <w:rsid w:val="007516D6"/>
    <w:rsid w:val="007529AC"/>
    <w:rsid w:val="007537D2"/>
    <w:rsid w:val="007538DA"/>
    <w:rsid w:val="007554FB"/>
    <w:rsid w:val="00756CA4"/>
    <w:rsid w:val="00761621"/>
    <w:rsid w:val="0076374E"/>
    <w:rsid w:val="00763D44"/>
    <w:rsid w:val="0077181D"/>
    <w:rsid w:val="00772392"/>
    <w:rsid w:val="00773D21"/>
    <w:rsid w:val="00776BBE"/>
    <w:rsid w:val="00782F1E"/>
    <w:rsid w:val="007849F2"/>
    <w:rsid w:val="00785376"/>
    <w:rsid w:val="00787AA8"/>
    <w:rsid w:val="00790F3E"/>
    <w:rsid w:val="00792148"/>
    <w:rsid w:val="00792F09"/>
    <w:rsid w:val="007A034E"/>
    <w:rsid w:val="007A08BE"/>
    <w:rsid w:val="007A456B"/>
    <w:rsid w:val="007A7FA3"/>
    <w:rsid w:val="007B1390"/>
    <w:rsid w:val="007B1766"/>
    <w:rsid w:val="007B4E8E"/>
    <w:rsid w:val="007B500A"/>
    <w:rsid w:val="007C1152"/>
    <w:rsid w:val="007C2C93"/>
    <w:rsid w:val="007C407B"/>
    <w:rsid w:val="007C7FF2"/>
    <w:rsid w:val="007D6144"/>
    <w:rsid w:val="007D6CCF"/>
    <w:rsid w:val="007D7888"/>
    <w:rsid w:val="007D794B"/>
    <w:rsid w:val="007E397E"/>
    <w:rsid w:val="007E4860"/>
    <w:rsid w:val="007E7EB1"/>
    <w:rsid w:val="007F01DA"/>
    <w:rsid w:val="007F2D41"/>
    <w:rsid w:val="007F3D1B"/>
    <w:rsid w:val="008018D3"/>
    <w:rsid w:val="00803B43"/>
    <w:rsid w:val="00805A7C"/>
    <w:rsid w:val="00806EE0"/>
    <w:rsid w:val="00812A5A"/>
    <w:rsid w:val="00813EDE"/>
    <w:rsid w:val="00815CA5"/>
    <w:rsid w:val="0081687C"/>
    <w:rsid w:val="0082239E"/>
    <w:rsid w:val="008255C8"/>
    <w:rsid w:val="00826B23"/>
    <w:rsid w:val="00826B40"/>
    <w:rsid w:val="008272B7"/>
    <w:rsid w:val="008275B3"/>
    <w:rsid w:val="00830B46"/>
    <w:rsid w:val="008311C2"/>
    <w:rsid w:val="00835F3A"/>
    <w:rsid w:val="008429B4"/>
    <w:rsid w:val="00843514"/>
    <w:rsid w:val="008445CC"/>
    <w:rsid w:val="00845331"/>
    <w:rsid w:val="00845C99"/>
    <w:rsid w:val="0084687F"/>
    <w:rsid w:val="0085058C"/>
    <w:rsid w:val="00851044"/>
    <w:rsid w:val="0085302C"/>
    <w:rsid w:val="00853511"/>
    <w:rsid w:val="00860856"/>
    <w:rsid w:val="00863C11"/>
    <w:rsid w:val="00865FCC"/>
    <w:rsid w:val="00865FDA"/>
    <w:rsid w:val="00870D2D"/>
    <w:rsid w:val="00871043"/>
    <w:rsid w:val="00875AF6"/>
    <w:rsid w:val="00877C0A"/>
    <w:rsid w:val="00877DB9"/>
    <w:rsid w:val="00877FF3"/>
    <w:rsid w:val="00880B34"/>
    <w:rsid w:val="00881C29"/>
    <w:rsid w:val="00883FBB"/>
    <w:rsid w:val="00890A51"/>
    <w:rsid w:val="008912D6"/>
    <w:rsid w:val="00893D46"/>
    <w:rsid w:val="00895AAE"/>
    <w:rsid w:val="0089746D"/>
    <w:rsid w:val="00897EE1"/>
    <w:rsid w:val="008A3A80"/>
    <w:rsid w:val="008A478E"/>
    <w:rsid w:val="008A5219"/>
    <w:rsid w:val="008A58B7"/>
    <w:rsid w:val="008B124A"/>
    <w:rsid w:val="008B5273"/>
    <w:rsid w:val="008B7B78"/>
    <w:rsid w:val="008C1E73"/>
    <w:rsid w:val="008C1EDF"/>
    <w:rsid w:val="008C2DC2"/>
    <w:rsid w:val="008C2F77"/>
    <w:rsid w:val="008C33BC"/>
    <w:rsid w:val="008C4E48"/>
    <w:rsid w:val="008C5194"/>
    <w:rsid w:val="008D0E45"/>
    <w:rsid w:val="008D4048"/>
    <w:rsid w:val="008D57A9"/>
    <w:rsid w:val="008D5D2D"/>
    <w:rsid w:val="008E1350"/>
    <w:rsid w:val="008E467F"/>
    <w:rsid w:val="008E711B"/>
    <w:rsid w:val="008F68AA"/>
    <w:rsid w:val="008F6ABC"/>
    <w:rsid w:val="00901A01"/>
    <w:rsid w:val="009039CE"/>
    <w:rsid w:val="00904CAD"/>
    <w:rsid w:val="00905F1B"/>
    <w:rsid w:val="00906C4C"/>
    <w:rsid w:val="00910077"/>
    <w:rsid w:val="00910476"/>
    <w:rsid w:val="00912612"/>
    <w:rsid w:val="00917669"/>
    <w:rsid w:val="0092093A"/>
    <w:rsid w:val="009211CE"/>
    <w:rsid w:val="0092231D"/>
    <w:rsid w:val="00927E70"/>
    <w:rsid w:val="00931675"/>
    <w:rsid w:val="0093713F"/>
    <w:rsid w:val="009400BF"/>
    <w:rsid w:val="00945CCC"/>
    <w:rsid w:val="00950987"/>
    <w:rsid w:val="00951EC5"/>
    <w:rsid w:val="00952ED2"/>
    <w:rsid w:val="00955752"/>
    <w:rsid w:val="009557E2"/>
    <w:rsid w:val="0095752C"/>
    <w:rsid w:val="00957BCE"/>
    <w:rsid w:val="009603B3"/>
    <w:rsid w:val="009648E0"/>
    <w:rsid w:val="00967610"/>
    <w:rsid w:val="00972550"/>
    <w:rsid w:val="00972FB3"/>
    <w:rsid w:val="00981845"/>
    <w:rsid w:val="00983F6E"/>
    <w:rsid w:val="00985EA1"/>
    <w:rsid w:val="00987CCF"/>
    <w:rsid w:val="00987E5D"/>
    <w:rsid w:val="0099065B"/>
    <w:rsid w:val="00990E82"/>
    <w:rsid w:val="009923AE"/>
    <w:rsid w:val="009A3981"/>
    <w:rsid w:val="009A7470"/>
    <w:rsid w:val="009B01D1"/>
    <w:rsid w:val="009B5525"/>
    <w:rsid w:val="009B6E0D"/>
    <w:rsid w:val="009C521E"/>
    <w:rsid w:val="009D030B"/>
    <w:rsid w:val="009D248F"/>
    <w:rsid w:val="009D3EED"/>
    <w:rsid w:val="009D4C2D"/>
    <w:rsid w:val="009D79B7"/>
    <w:rsid w:val="009E1BA4"/>
    <w:rsid w:val="009E2DC0"/>
    <w:rsid w:val="009E599E"/>
    <w:rsid w:val="009F0D35"/>
    <w:rsid w:val="009F0E99"/>
    <w:rsid w:val="009F3F39"/>
    <w:rsid w:val="00A00F73"/>
    <w:rsid w:val="00A01924"/>
    <w:rsid w:val="00A028E0"/>
    <w:rsid w:val="00A04BF9"/>
    <w:rsid w:val="00A10DD2"/>
    <w:rsid w:val="00A14C9A"/>
    <w:rsid w:val="00A15BB7"/>
    <w:rsid w:val="00A16C4E"/>
    <w:rsid w:val="00A16D03"/>
    <w:rsid w:val="00A221F7"/>
    <w:rsid w:val="00A22426"/>
    <w:rsid w:val="00A24963"/>
    <w:rsid w:val="00A2538A"/>
    <w:rsid w:val="00A2746C"/>
    <w:rsid w:val="00A27F5C"/>
    <w:rsid w:val="00A3080A"/>
    <w:rsid w:val="00A30C8A"/>
    <w:rsid w:val="00A31265"/>
    <w:rsid w:val="00A315DA"/>
    <w:rsid w:val="00A36D8F"/>
    <w:rsid w:val="00A40C69"/>
    <w:rsid w:val="00A41315"/>
    <w:rsid w:val="00A42161"/>
    <w:rsid w:val="00A46219"/>
    <w:rsid w:val="00A466AD"/>
    <w:rsid w:val="00A501B4"/>
    <w:rsid w:val="00A519CF"/>
    <w:rsid w:val="00A5214E"/>
    <w:rsid w:val="00A558F8"/>
    <w:rsid w:val="00A56F2A"/>
    <w:rsid w:val="00A60E26"/>
    <w:rsid w:val="00A634DB"/>
    <w:rsid w:val="00A65EDC"/>
    <w:rsid w:val="00A67CC7"/>
    <w:rsid w:val="00A72E63"/>
    <w:rsid w:val="00A73BEE"/>
    <w:rsid w:val="00A73CB0"/>
    <w:rsid w:val="00A74268"/>
    <w:rsid w:val="00A74909"/>
    <w:rsid w:val="00A7759A"/>
    <w:rsid w:val="00A77931"/>
    <w:rsid w:val="00A8359A"/>
    <w:rsid w:val="00A90EA3"/>
    <w:rsid w:val="00A918E2"/>
    <w:rsid w:val="00A924D2"/>
    <w:rsid w:val="00A945F2"/>
    <w:rsid w:val="00A95527"/>
    <w:rsid w:val="00A95C81"/>
    <w:rsid w:val="00A973F3"/>
    <w:rsid w:val="00AA5C39"/>
    <w:rsid w:val="00AA6394"/>
    <w:rsid w:val="00AA6C9E"/>
    <w:rsid w:val="00AB1111"/>
    <w:rsid w:val="00AB19D9"/>
    <w:rsid w:val="00AB6FC7"/>
    <w:rsid w:val="00AC01DC"/>
    <w:rsid w:val="00AC1A89"/>
    <w:rsid w:val="00AC650B"/>
    <w:rsid w:val="00AC7FEA"/>
    <w:rsid w:val="00AD199D"/>
    <w:rsid w:val="00AD5526"/>
    <w:rsid w:val="00AE1F76"/>
    <w:rsid w:val="00AE313E"/>
    <w:rsid w:val="00AF0D32"/>
    <w:rsid w:val="00AF0ED2"/>
    <w:rsid w:val="00AF165C"/>
    <w:rsid w:val="00AF2727"/>
    <w:rsid w:val="00AF3A03"/>
    <w:rsid w:val="00AF4878"/>
    <w:rsid w:val="00AF60B6"/>
    <w:rsid w:val="00AF6DDC"/>
    <w:rsid w:val="00B0030D"/>
    <w:rsid w:val="00B019ED"/>
    <w:rsid w:val="00B0749D"/>
    <w:rsid w:val="00B07B3F"/>
    <w:rsid w:val="00B105B8"/>
    <w:rsid w:val="00B10804"/>
    <w:rsid w:val="00B109C2"/>
    <w:rsid w:val="00B16283"/>
    <w:rsid w:val="00B22178"/>
    <w:rsid w:val="00B24E3B"/>
    <w:rsid w:val="00B26572"/>
    <w:rsid w:val="00B324E7"/>
    <w:rsid w:val="00B33419"/>
    <w:rsid w:val="00B33EE5"/>
    <w:rsid w:val="00B422DE"/>
    <w:rsid w:val="00B42954"/>
    <w:rsid w:val="00B43C59"/>
    <w:rsid w:val="00B43DC5"/>
    <w:rsid w:val="00B4788D"/>
    <w:rsid w:val="00B51D07"/>
    <w:rsid w:val="00B54BFB"/>
    <w:rsid w:val="00B54D00"/>
    <w:rsid w:val="00B568B1"/>
    <w:rsid w:val="00B602CE"/>
    <w:rsid w:val="00B6727C"/>
    <w:rsid w:val="00B775B1"/>
    <w:rsid w:val="00B82C84"/>
    <w:rsid w:val="00B90DE7"/>
    <w:rsid w:val="00B9201E"/>
    <w:rsid w:val="00B924EA"/>
    <w:rsid w:val="00B97B1E"/>
    <w:rsid w:val="00BA5C26"/>
    <w:rsid w:val="00BA79F9"/>
    <w:rsid w:val="00BB1C68"/>
    <w:rsid w:val="00BB67DE"/>
    <w:rsid w:val="00BC0CCC"/>
    <w:rsid w:val="00BC0F19"/>
    <w:rsid w:val="00BC154F"/>
    <w:rsid w:val="00BC1D74"/>
    <w:rsid w:val="00BC60C0"/>
    <w:rsid w:val="00BC6A74"/>
    <w:rsid w:val="00BC6C36"/>
    <w:rsid w:val="00BE443A"/>
    <w:rsid w:val="00BE4E46"/>
    <w:rsid w:val="00BF2293"/>
    <w:rsid w:val="00BF2948"/>
    <w:rsid w:val="00BF2EEA"/>
    <w:rsid w:val="00BF547F"/>
    <w:rsid w:val="00BF558D"/>
    <w:rsid w:val="00BF5B2B"/>
    <w:rsid w:val="00BF7AB9"/>
    <w:rsid w:val="00BF7EB0"/>
    <w:rsid w:val="00C07481"/>
    <w:rsid w:val="00C1128B"/>
    <w:rsid w:val="00C11BBF"/>
    <w:rsid w:val="00C132DD"/>
    <w:rsid w:val="00C145F5"/>
    <w:rsid w:val="00C164D5"/>
    <w:rsid w:val="00C2290A"/>
    <w:rsid w:val="00C33F5B"/>
    <w:rsid w:val="00C35FCB"/>
    <w:rsid w:val="00C42A3E"/>
    <w:rsid w:val="00C4356B"/>
    <w:rsid w:val="00C43ABB"/>
    <w:rsid w:val="00C44D89"/>
    <w:rsid w:val="00C47EEB"/>
    <w:rsid w:val="00C50DCF"/>
    <w:rsid w:val="00C5206A"/>
    <w:rsid w:val="00C525AB"/>
    <w:rsid w:val="00C55251"/>
    <w:rsid w:val="00C556D2"/>
    <w:rsid w:val="00C55AC5"/>
    <w:rsid w:val="00C56A5B"/>
    <w:rsid w:val="00C63E80"/>
    <w:rsid w:val="00C73C73"/>
    <w:rsid w:val="00C75938"/>
    <w:rsid w:val="00C76104"/>
    <w:rsid w:val="00C77626"/>
    <w:rsid w:val="00C77BC7"/>
    <w:rsid w:val="00CA4A25"/>
    <w:rsid w:val="00CA56F9"/>
    <w:rsid w:val="00CB5A22"/>
    <w:rsid w:val="00CC2FCA"/>
    <w:rsid w:val="00CC3AA2"/>
    <w:rsid w:val="00CC7AAF"/>
    <w:rsid w:val="00CD14B1"/>
    <w:rsid w:val="00CD3D42"/>
    <w:rsid w:val="00CD7483"/>
    <w:rsid w:val="00CD7D6A"/>
    <w:rsid w:val="00CE15B2"/>
    <w:rsid w:val="00CE1924"/>
    <w:rsid w:val="00CE4DB5"/>
    <w:rsid w:val="00CE7412"/>
    <w:rsid w:val="00CF0DE0"/>
    <w:rsid w:val="00CF667C"/>
    <w:rsid w:val="00D04747"/>
    <w:rsid w:val="00D16F98"/>
    <w:rsid w:val="00D20227"/>
    <w:rsid w:val="00D24451"/>
    <w:rsid w:val="00D244C6"/>
    <w:rsid w:val="00D252E0"/>
    <w:rsid w:val="00D2651D"/>
    <w:rsid w:val="00D33E58"/>
    <w:rsid w:val="00D36E4E"/>
    <w:rsid w:val="00D43FA6"/>
    <w:rsid w:val="00D46614"/>
    <w:rsid w:val="00D50078"/>
    <w:rsid w:val="00D520C2"/>
    <w:rsid w:val="00D525B3"/>
    <w:rsid w:val="00D55946"/>
    <w:rsid w:val="00D55AEA"/>
    <w:rsid w:val="00D61AD5"/>
    <w:rsid w:val="00D63B44"/>
    <w:rsid w:val="00D67361"/>
    <w:rsid w:val="00D802EA"/>
    <w:rsid w:val="00D828CB"/>
    <w:rsid w:val="00D82D26"/>
    <w:rsid w:val="00D83430"/>
    <w:rsid w:val="00D84408"/>
    <w:rsid w:val="00D844FF"/>
    <w:rsid w:val="00D84A86"/>
    <w:rsid w:val="00D85C28"/>
    <w:rsid w:val="00D86C6C"/>
    <w:rsid w:val="00D96785"/>
    <w:rsid w:val="00DA0CEB"/>
    <w:rsid w:val="00DA2B97"/>
    <w:rsid w:val="00DA356D"/>
    <w:rsid w:val="00DA3D1C"/>
    <w:rsid w:val="00DA52AE"/>
    <w:rsid w:val="00DA5D32"/>
    <w:rsid w:val="00DA77E1"/>
    <w:rsid w:val="00DB0164"/>
    <w:rsid w:val="00DB0DF3"/>
    <w:rsid w:val="00DB2608"/>
    <w:rsid w:val="00DB5AB5"/>
    <w:rsid w:val="00DB5FDB"/>
    <w:rsid w:val="00DB68D5"/>
    <w:rsid w:val="00DC3597"/>
    <w:rsid w:val="00DC6929"/>
    <w:rsid w:val="00DC79AE"/>
    <w:rsid w:val="00DC7E8D"/>
    <w:rsid w:val="00DD1990"/>
    <w:rsid w:val="00DD5D8E"/>
    <w:rsid w:val="00DD75B9"/>
    <w:rsid w:val="00DE142A"/>
    <w:rsid w:val="00DE2E19"/>
    <w:rsid w:val="00DE74FF"/>
    <w:rsid w:val="00DF0D41"/>
    <w:rsid w:val="00DF2780"/>
    <w:rsid w:val="00DF2AC5"/>
    <w:rsid w:val="00DF2DBD"/>
    <w:rsid w:val="00DF4766"/>
    <w:rsid w:val="00DF4976"/>
    <w:rsid w:val="00DF73DE"/>
    <w:rsid w:val="00E004FA"/>
    <w:rsid w:val="00E0073F"/>
    <w:rsid w:val="00E02B9D"/>
    <w:rsid w:val="00E05EB7"/>
    <w:rsid w:val="00E07E92"/>
    <w:rsid w:val="00E10DF8"/>
    <w:rsid w:val="00E12D40"/>
    <w:rsid w:val="00E178CF"/>
    <w:rsid w:val="00E25099"/>
    <w:rsid w:val="00E3027B"/>
    <w:rsid w:val="00E32BF0"/>
    <w:rsid w:val="00E3402A"/>
    <w:rsid w:val="00E42E08"/>
    <w:rsid w:val="00E42FF5"/>
    <w:rsid w:val="00E43E56"/>
    <w:rsid w:val="00E45EEE"/>
    <w:rsid w:val="00E478DB"/>
    <w:rsid w:val="00E513B7"/>
    <w:rsid w:val="00E5287D"/>
    <w:rsid w:val="00E5377B"/>
    <w:rsid w:val="00E54FBF"/>
    <w:rsid w:val="00E55827"/>
    <w:rsid w:val="00E55C8C"/>
    <w:rsid w:val="00E57D17"/>
    <w:rsid w:val="00E61C24"/>
    <w:rsid w:val="00E6394B"/>
    <w:rsid w:val="00E64F99"/>
    <w:rsid w:val="00E72F65"/>
    <w:rsid w:val="00E73BFE"/>
    <w:rsid w:val="00E74960"/>
    <w:rsid w:val="00E77512"/>
    <w:rsid w:val="00E77BF3"/>
    <w:rsid w:val="00E912B6"/>
    <w:rsid w:val="00EA19C7"/>
    <w:rsid w:val="00EB0FC1"/>
    <w:rsid w:val="00EB27E2"/>
    <w:rsid w:val="00EB3031"/>
    <w:rsid w:val="00EB43F2"/>
    <w:rsid w:val="00EB620C"/>
    <w:rsid w:val="00EB6A48"/>
    <w:rsid w:val="00EB6C2A"/>
    <w:rsid w:val="00EC1CD5"/>
    <w:rsid w:val="00EC29A7"/>
    <w:rsid w:val="00EC43CA"/>
    <w:rsid w:val="00ED44B2"/>
    <w:rsid w:val="00ED6F00"/>
    <w:rsid w:val="00EE21EE"/>
    <w:rsid w:val="00EE5D2C"/>
    <w:rsid w:val="00EE5E18"/>
    <w:rsid w:val="00EE6516"/>
    <w:rsid w:val="00EF0242"/>
    <w:rsid w:val="00EF2EE3"/>
    <w:rsid w:val="00EF43D0"/>
    <w:rsid w:val="00EF64FC"/>
    <w:rsid w:val="00EF7665"/>
    <w:rsid w:val="00F0298B"/>
    <w:rsid w:val="00F05B7C"/>
    <w:rsid w:val="00F066F3"/>
    <w:rsid w:val="00F07F89"/>
    <w:rsid w:val="00F122F3"/>
    <w:rsid w:val="00F151C9"/>
    <w:rsid w:val="00F16F02"/>
    <w:rsid w:val="00F209F5"/>
    <w:rsid w:val="00F22A86"/>
    <w:rsid w:val="00F232FE"/>
    <w:rsid w:val="00F24C5B"/>
    <w:rsid w:val="00F3023F"/>
    <w:rsid w:val="00F30CAE"/>
    <w:rsid w:val="00F3247A"/>
    <w:rsid w:val="00F32D5F"/>
    <w:rsid w:val="00F33E90"/>
    <w:rsid w:val="00F40571"/>
    <w:rsid w:val="00F410D6"/>
    <w:rsid w:val="00F42420"/>
    <w:rsid w:val="00F44CE2"/>
    <w:rsid w:val="00F467B2"/>
    <w:rsid w:val="00F5094C"/>
    <w:rsid w:val="00F55C91"/>
    <w:rsid w:val="00F56EE8"/>
    <w:rsid w:val="00F611F7"/>
    <w:rsid w:val="00F64192"/>
    <w:rsid w:val="00F65562"/>
    <w:rsid w:val="00F6643D"/>
    <w:rsid w:val="00F67DED"/>
    <w:rsid w:val="00F73087"/>
    <w:rsid w:val="00F74338"/>
    <w:rsid w:val="00F76C81"/>
    <w:rsid w:val="00F8481C"/>
    <w:rsid w:val="00F903E2"/>
    <w:rsid w:val="00F91411"/>
    <w:rsid w:val="00F92C56"/>
    <w:rsid w:val="00F92EFC"/>
    <w:rsid w:val="00F93BBC"/>
    <w:rsid w:val="00F95099"/>
    <w:rsid w:val="00F95ADD"/>
    <w:rsid w:val="00FA0A75"/>
    <w:rsid w:val="00FA6301"/>
    <w:rsid w:val="00FB18B4"/>
    <w:rsid w:val="00FB199A"/>
    <w:rsid w:val="00FB2FDB"/>
    <w:rsid w:val="00FC23A7"/>
    <w:rsid w:val="00FC329B"/>
    <w:rsid w:val="00FC62D8"/>
    <w:rsid w:val="00FD2157"/>
    <w:rsid w:val="00FD2DA5"/>
    <w:rsid w:val="00FD6FD9"/>
    <w:rsid w:val="00FE1C3D"/>
    <w:rsid w:val="00FE3501"/>
    <w:rsid w:val="00FE6845"/>
    <w:rsid w:val="00FE6B17"/>
    <w:rsid w:val="00FF2C4B"/>
    <w:rsid w:val="00FF3222"/>
    <w:rsid w:val="00FF5A3A"/>
    <w:rsid w:val="00FF633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47304AC"/>
  <w15:docId w15:val="{5397A24A-DD51-44B9-B5D7-8226BEE5B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B10BE"/>
    <w:rPr>
      <w:rFonts w:ascii="Arial" w:eastAsia="Times New Roman" w:hAnsi="Arial" w:cs="Times New Roman"/>
      <w:sz w:val="20"/>
      <w:szCs w:val="20"/>
    </w:rPr>
  </w:style>
  <w:style w:type="paragraph" w:styleId="berschrift1">
    <w:name w:val="heading 1"/>
    <w:basedOn w:val="Standard"/>
    <w:next w:val="Standard"/>
    <w:link w:val="berschrift1Zchn"/>
    <w:qFormat/>
    <w:rsid w:val="002B10BE"/>
    <w:pPr>
      <w:keepNext/>
      <w:outlineLvl w:val="0"/>
    </w:pPr>
    <w:rPr>
      <w:rFonts w:ascii="Arial Narrow" w:hAnsi="Arial Narrow"/>
      <w:b/>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B10BE"/>
    <w:pPr>
      <w:tabs>
        <w:tab w:val="center" w:pos="4536"/>
        <w:tab w:val="right" w:pos="9072"/>
      </w:tabs>
    </w:pPr>
    <w:rPr>
      <w:rFonts w:asciiTheme="minorHAnsi" w:eastAsiaTheme="minorEastAsia" w:hAnsiTheme="minorHAnsi" w:cstheme="minorBidi"/>
      <w:sz w:val="24"/>
      <w:szCs w:val="24"/>
    </w:rPr>
  </w:style>
  <w:style w:type="character" w:customStyle="1" w:styleId="KopfzeileZchn">
    <w:name w:val="Kopfzeile Zchn"/>
    <w:basedOn w:val="Absatz-Standardschriftart"/>
    <w:link w:val="Kopfzeile"/>
    <w:uiPriority w:val="99"/>
    <w:rsid w:val="002B10BE"/>
  </w:style>
  <w:style w:type="paragraph" w:styleId="Fuzeile">
    <w:name w:val="footer"/>
    <w:basedOn w:val="Standard"/>
    <w:link w:val="FuzeileZchn"/>
    <w:unhideWhenUsed/>
    <w:rsid w:val="002B10BE"/>
    <w:pPr>
      <w:tabs>
        <w:tab w:val="center" w:pos="4536"/>
        <w:tab w:val="right" w:pos="9072"/>
      </w:tabs>
    </w:pPr>
    <w:rPr>
      <w:rFonts w:asciiTheme="minorHAnsi" w:eastAsiaTheme="minorEastAsia" w:hAnsiTheme="minorHAnsi" w:cstheme="minorBidi"/>
      <w:sz w:val="24"/>
      <w:szCs w:val="24"/>
    </w:rPr>
  </w:style>
  <w:style w:type="character" w:customStyle="1" w:styleId="FuzeileZchn">
    <w:name w:val="Fußzeile Zchn"/>
    <w:basedOn w:val="Absatz-Standardschriftart"/>
    <w:link w:val="Fuzeile"/>
    <w:rsid w:val="002B10BE"/>
  </w:style>
  <w:style w:type="character" w:styleId="Hyperlink">
    <w:name w:val="Hyperlink"/>
    <w:basedOn w:val="Absatz-Standardschriftart"/>
    <w:unhideWhenUsed/>
    <w:rsid w:val="002B10BE"/>
    <w:rPr>
      <w:color w:val="0000FF" w:themeColor="hyperlink"/>
      <w:u w:val="single"/>
    </w:rPr>
  </w:style>
  <w:style w:type="character" w:customStyle="1" w:styleId="berschrift1Zchn">
    <w:name w:val="Überschrift 1 Zchn"/>
    <w:basedOn w:val="Absatz-Standardschriftart"/>
    <w:link w:val="berschrift1"/>
    <w:rsid w:val="002B10BE"/>
    <w:rPr>
      <w:rFonts w:ascii="Arial Narrow" w:eastAsia="Times New Roman" w:hAnsi="Arial Narrow" w:cs="Times New Roman"/>
      <w:b/>
      <w:sz w:val="22"/>
      <w:szCs w:val="22"/>
    </w:rPr>
  </w:style>
  <w:style w:type="character" w:styleId="BesuchterLink">
    <w:name w:val="FollowedHyperlink"/>
    <w:basedOn w:val="Absatz-Standardschriftart"/>
    <w:uiPriority w:val="99"/>
    <w:semiHidden/>
    <w:unhideWhenUsed/>
    <w:rsid w:val="006F5E6A"/>
    <w:rPr>
      <w:color w:val="800080" w:themeColor="followedHyperlink"/>
      <w:u w:val="single"/>
    </w:rPr>
  </w:style>
  <w:style w:type="paragraph" w:styleId="Sprechblasentext">
    <w:name w:val="Balloon Text"/>
    <w:basedOn w:val="Standard"/>
    <w:link w:val="SprechblasentextZchn"/>
    <w:uiPriority w:val="99"/>
    <w:semiHidden/>
    <w:unhideWhenUsed/>
    <w:rsid w:val="00EC43C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C43CA"/>
    <w:rPr>
      <w:rFonts w:ascii="Tahoma" w:eastAsia="Times New Roman" w:hAnsi="Tahoma" w:cs="Tahoma"/>
      <w:sz w:val="16"/>
      <w:szCs w:val="16"/>
    </w:rPr>
  </w:style>
  <w:style w:type="character" w:styleId="Kommentarzeichen">
    <w:name w:val="annotation reference"/>
    <w:basedOn w:val="Absatz-Standardschriftart"/>
    <w:uiPriority w:val="99"/>
    <w:semiHidden/>
    <w:unhideWhenUsed/>
    <w:rsid w:val="00ED6F00"/>
    <w:rPr>
      <w:sz w:val="16"/>
      <w:szCs w:val="16"/>
    </w:rPr>
  </w:style>
  <w:style w:type="paragraph" w:styleId="Kommentartext">
    <w:name w:val="annotation text"/>
    <w:basedOn w:val="Standard"/>
    <w:link w:val="KommentartextZchn"/>
    <w:uiPriority w:val="99"/>
    <w:semiHidden/>
    <w:unhideWhenUsed/>
    <w:rsid w:val="00ED6F00"/>
  </w:style>
  <w:style w:type="character" w:customStyle="1" w:styleId="KommentartextZchn">
    <w:name w:val="Kommentartext Zchn"/>
    <w:basedOn w:val="Absatz-Standardschriftart"/>
    <w:link w:val="Kommentartext"/>
    <w:uiPriority w:val="99"/>
    <w:semiHidden/>
    <w:rsid w:val="00ED6F00"/>
    <w:rPr>
      <w:rFonts w:ascii="Arial" w:eastAsia="Times New Roman" w:hAnsi="Arial" w:cs="Times New Roman"/>
      <w:sz w:val="20"/>
      <w:szCs w:val="20"/>
    </w:rPr>
  </w:style>
  <w:style w:type="paragraph" w:styleId="Kommentarthema">
    <w:name w:val="annotation subject"/>
    <w:basedOn w:val="Kommentartext"/>
    <w:next w:val="Kommentartext"/>
    <w:link w:val="KommentarthemaZchn"/>
    <w:uiPriority w:val="99"/>
    <w:semiHidden/>
    <w:unhideWhenUsed/>
    <w:rsid w:val="00ED6F00"/>
    <w:rPr>
      <w:b/>
      <w:bCs/>
    </w:rPr>
  </w:style>
  <w:style w:type="character" w:customStyle="1" w:styleId="KommentarthemaZchn">
    <w:name w:val="Kommentarthema Zchn"/>
    <w:basedOn w:val="KommentartextZchn"/>
    <w:link w:val="Kommentarthema"/>
    <w:uiPriority w:val="99"/>
    <w:semiHidden/>
    <w:rsid w:val="00ED6F00"/>
    <w:rPr>
      <w:rFonts w:ascii="Arial" w:eastAsia="Times New Roman" w:hAnsi="Arial" w:cs="Times New Roman"/>
      <w:b/>
      <w:bCs/>
      <w:sz w:val="20"/>
      <w:szCs w:val="20"/>
    </w:rPr>
  </w:style>
  <w:style w:type="paragraph" w:styleId="Listenabsatz">
    <w:name w:val="List Paragraph"/>
    <w:basedOn w:val="Standard"/>
    <w:uiPriority w:val="34"/>
    <w:qFormat/>
    <w:rsid w:val="00F07F89"/>
    <w:pPr>
      <w:ind w:left="720"/>
      <w:contextualSpacing/>
    </w:pPr>
  </w:style>
  <w:style w:type="paragraph" w:styleId="berarbeitung">
    <w:name w:val="Revision"/>
    <w:hidden/>
    <w:uiPriority w:val="99"/>
    <w:semiHidden/>
    <w:rsid w:val="003B338F"/>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90523">
      <w:bodyDiv w:val="1"/>
      <w:marLeft w:val="0"/>
      <w:marRight w:val="0"/>
      <w:marTop w:val="0"/>
      <w:marBottom w:val="0"/>
      <w:divBdr>
        <w:top w:val="none" w:sz="0" w:space="0" w:color="auto"/>
        <w:left w:val="none" w:sz="0" w:space="0" w:color="auto"/>
        <w:bottom w:val="none" w:sz="0" w:space="0" w:color="auto"/>
        <w:right w:val="none" w:sz="0" w:space="0" w:color="auto"/>
      </w:divBdr>
    </w:div>
    <w:div w:id="655299276">
      <w:bodyDiv w:val="1"/>
      <w:marLeft w:val="0"/>
      <w:marRight w:val="0"/>
      <w:marTop w:val="0"/>
      <w:marBottom w:val="0"/>
      <w:divBdr>
        <w:top w:val="none" w:sz="0" w:space="0" w:color="auto"/>
        <w:left w:val="none" w:sz="0" w:space="0" w:color="auto"/>
        <w:bottom w:val="none" w:sz="0" w:space="0" w:color="auto"/>
        <w:right w:val="none" w:sz="0" w:space="0" w:color="auto"/>
      </w:divBdr>
    </w:div>
    <w:div w:id="1078210368">
      <w:bodyDiv w:val="1"/>
      <w:marLeft w:val="0"/>
      <w:marRight w:val="0"/>
      <w:marTop w:val="0"/>
      <w:marBottom w:val="0"/>
      <w:divBdr>
        <w:top w:val="none" w:sz="0" w:space="0" w:color="auto"/>
        <w:left w:val="none" w:sz="0" w:space="0" w:color="auto"/>
        <w:bottom w:val="none" w:sz="0" w:space="0" w:color="auto"/>
        <w:right w:val="none" w:sz="0" w:space="0" w:color="auto"/>
      </w:divBdr>
    </w:div>
    <w:div w:id="1114907009">
      <w:bodyDiv w:val="1"/>
      <w:marLeft w:val="0"/>
      <w:marRight w:val="0"/>
      <w:marTop w:val="0"/>
      <w:marBottom w:val="0"/>
      <w:divBdr>
        <w:top w:val="none" w:sz="0" w:space="0" w:color="auto"/>
        <w:left w:val="none" w:sz="0" w:space="0" w:color="auto"/>
        <w:bottom w:val="none" w:sz="0" w:space="0" w:color="auto"/>
        <w:right w:val="none" w:sz="0" w:space="0" w:color="auto"/>
      </w:divBdr>
    </w:div>
    <w:div w:id="13060110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8" Type="http://schemas.openxmlformats.org/officeDocument/2006/relationships/hyperlink" Target="mailto:Hauke.Hannig@de.ebmpapst.com" TargetMode="External"/><Relationship Id="rId13" Type="http://schemas.openxmlformats.org/officeDocument/2006/relationships/hyperlink" Target="https://www.instagram.com/ebmpapst_group/" TargetMode="External"/><Relationship Id="rId3" Type="http://schemas.openxmlformats.org/officeDocument/2006/relationships/hyperlink" Target="https://twitter.com/ebmpapst_news" TargetMode="External"/><Relationship Id="rId7" Type="http://schemas.openxmlformats.org/officeDocument/2006/relationships/hyperlink" Target="https://www.linkedin.com/company/ebm-papst-group" TargetMode="External"/><Relationship Id="rId12" Type="http://schemas.openxmlformats.org/officeDocument/2006/relationships/hyperlink" Target="https://www.youtube.com/c/ebm-papst_group" TargetMode="External"/><Relationship Id="rId17" Type="http://schemas.openxmlformats.org/officeDocument/2006/relationships/hyperlink" Target="http://www.ebmpapst.com" TargetMode="External"/><Relationship Id="rId2" Type="http://schemas.openxmlformats.org/officeDocument/2006/relationships/hyperlink" Target="http://www.ebmpapst.com" TargetMode="External"/><Relationship Id="rId16" Type="http://schemas.openxmlformats.org/officeDocument/2006/relationships/hyperlink" Target="http://www.ebmpapst.com" TargetMode="External"/><Relationship Id="rId1" Type="http://schemas.openxmlformats.org/officeDocument/2006/relationships/hyperlink" Target="mailto:Hauke.Hannig@de.ebmpapst.com" TargetMode="External"/><Relationship Id="rId6" Type="http://schemas.openxmlformats.org/officeDocument/2006/relationships/hyperlink" Target="https://www.instagram.com/ebmpapst_group/" TargetMode="External"/><Relationship Id="rId11" Type="http://schemas.openxmlformats.org/officeDocument/2006/relationships/hyperlink" Target="https://www.facebook.com/ebmpapstDE" TargetMode="External"/><Relationship Id="rId5" Type="http://schemas.openxmlformats.org/officeDocument/2006/relationships/hyperlink" Target="https://www.youtube.com/c/ebm-papst_group" TargetMode="External"/><Relationship Id="rId15" Type="http://schemas.openxmlformats.org/officeDocument/2006/relationships/image" Target="media/image1.png"/><Relationship Id="rId10" Type="http://schemas.openxmlformats.org/officeDocument/2006/relationships/hyperlink" Target="https://twitter.com/ebmpapst_news" TargetMode="External"/><Relationship Id="rId4" Type="http://schemas.openxmlformats.org/officeDocument/2006/relationships/hyperlink" Target="https://www.facebook.com/ebmpapstDE" TargetMode="External"/><Relationship Id="rId9" Type="http://schemas.openxmlformats.org/officeDocument/2006/relationships/hyperlink" Target="http://www.ebmpapst.com" TargetMode="External"/><Relationship Id="rId14" Type="http://schemas.openxmlformats.org/officeDocument/2006/relationships/hyperlink" Target="https://www.linkedin.com/company/ebm-papst-group"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DE6B43-1319-4A54-8AB6-B58F45963E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928</Words>
  <Characters>5850</Characters>
  <Application>Microsoft Office Word</Application>
  <DocSecurity>0</DocSecurity>
  <Lines>48</Lines>
  <Paragraphs>13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PI - Einfallsreiche Projekte bei Jugend forscht_Regionalwettbewerb 2024</vt:lpstr>
      <vt:lpstr>PI - ebm-papst behaupt sich in der Pandemie  - Jahrespressekonferenz 2021</vt:lpstr>
    </vt:vector>
  </TitlesOfParts>
  <Company>Scanner GmbH Künzelsau</Company>
  <LinksUpToDate>false</LinksUpToDate>
  <CharactersWithSpaces>6765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 - Einfallsreiche Projekte bei Jugend forscht_Regionalwettbewerb 2024</dc:title>
  <dc:creator>Hauke.Hannig@de.ebmpapst.com</dc:creator>
  <cp:keywords>ebm-papst; Weltmarktführer; Technologieführer; Ventilatoren; Motoren; Dr. Klaus Gaisdörfer; Thomas Wagner; Hans Peter Fuchs; Hauke Hannig; Pressesprecher; Mulfingen; Landshut; St. Georgen, Innovation, Hannover Messe, Ausbildung, Zukunftshelden</cp:keywords>
  <cp:lastModifiedBy>Veth, Alina</cp:lastModifiedBy>
  <cp:revision>13</cp:revision>
  <cp:lastPrinted>2023-06-19T06:17:00Z</cp:lastPrinted>
  <dcterms:created xsi:type="dcterms:W3CDTF">2023-06-16T11:53:00Z</dcterms:created>
  <dcterms:modified xsi:type="dcterms:W3CDTF">2024-02-20T10:56:00Z</dcterms:modified>
</cp:coreProperties>
</file>