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5FC0BC" w14:textId="7F3B6CD0" w:rsidR="00A55158" w:rsidRPr="00A6603F" w:rsidRDefault="00A55158" w:rsidP="00A55158">
      <w:pPr>
        <w:jc w:val="both"/>
        <w:rPr>
          <w:rFonts w:cs="Arial"/>
          <w:b/>
          <w:sz w:val="21"/>
          <w:szCs w:val="21"/>
        </w:rPr>
      </w:pPr>
      <w:r w:rsidRPr="00A6603F">
        <w:rPr>
          <w:rFonts w:cs="Arial"/>
          <w:b/>
          <w:sz w:val="21"/>
          <w:szCs w:val="21"/>
        </w:rPr>
        <w:t xml:space="preserve">Mit einem zukunftsweisenden Entwicklungsprojekt zeigen die Unternehmen Heidinger, </w:t>
      </w:r>
      <w:proofErr w:type="spellStart"/>
      <w:r w:rsidRPr="00A6603F">
        <w:rPr>
          <w:rFonts w:cs="Arial"/>
          <w:b/>
          <w:sz w:val="21"/>
          <w:szCs w:val="21"/>
        </w:rPr>
        <w:t>Cabero</w:t>
      </w:r>
      <w:proofErr w:type="spellEnd"/>
      <w:r w:rsidRPr="00A6603F">
        <w:rPr>
          <w:rFonts w:cs="Arial"/>
          <w:b/>
          <w:sz w:val="21"/>
          <w:szCs w:val="21"/>
        </w:rPr>
        <w:t xml:space="preserve"> und ebm-papst </w:t>
      </w:r>
      <w:proofErr w:type="spellStart"/>
      <w:r w:rsidRPr="00A6603F">
        <w:rPr>
          <w:rFonts w:cs="Arial"/>
          <w:b/>
          <w:sz w:val="21"/>
          <w:szCs w:val="21"/>
        </w:rPr>
        <w:t>neo</w:t>
      </w:r>
      <w:proofErr w:type="spellEnd"/>
      <w:r w:rsidRPr="00A6603F">
        <w:rPr>
          <w:rFonts w:cs="Arial"/>
          <w:b/>
          <w:sz w:val="21"/>
          <w:szCs w:val="21"/>
        </w:rPr>
        <w:t xml:space="preserve"> bei Kappler CNC</w:t>
      </w:r>
      <w:r w:rsidR="008E67A3" w:rsidRPr="00A6603F">
        <w:rPr>
          <w:rFonts w:cs="Arial"/>
          <w:b/>
          <w:sz w:val="21"/>
          <w:szCs w:val="21"/>
        </w:rPr>
        <w:t xml:space="preserve"> </w:t>
      </w:r>
      <w:r w:rsidRPr="00A6603F">
        <w:rPr>
          <w:rFonts w:cs="Arial"/>
          <w:b/>
          <w:sz w:val="21"/>
          <w:szCs w:val="21"/>
        </w:rPr>
        <w:t xml:space="preserve">wie sich mithilfe eines digitalen Zwillings die Anlagensicherheit und </w:t>
      </w:r>
      <w:r w:rsidR="00021280" w:rsidRPr="00A6603F">
        <w:rPr>
          <w:rFonts w:cs="Arial"/>
          <w:b/>
          <w:sz w:val="21"/>
          <w:szCs w:val="21"/>
        </w:rPr>
        <w:t>-</w:t>
      </w:r>
      <w:r w:rsidRPr="00A6603F">
        <w:rPr>
          <w:rFonts w:cs="Arial"/>
          <w:b/>
          <w:sz w:val="21"/>
          <w:szCs w:val="21"/>
        </w:rPr>
        <w:t>effizienz auf ein neues Level bringen lässt.</w:t>
      </w:r>
    </w:p>
    <w:p w14:paraId="78AB3CBF" w14:textId="5C465B67" w:rsidR="005202F4" w:rsidRPr="00A6603F" w:rsidRDefault="005202F4" w:rsidP="00A55158">
      <w:pPr>
        <w:jc w:val="both"/>
        <w:rPr>
          <w:rFonts w:cs="Arial"/>
          <w:sz w:val="21"/>
          <w:szCs w:val="21"/>
        </w:rPr>
      </w:pPr>
    </w:p>
    <w:p w14:paraId="122D6D8A" w14:textId="21D15BA7" w:rsidR="005202F4" w:rsidRPr="00A6603F" w:rsidRDefault="008E67A3" w:rsidP="005202F4">
      <w:pPr>
        <w:jc w:val="both"/>
        <w:rPr>
          <w:rFonts w:cs="Arial"/>
          <w:sz w:val="21"/>
          <w:szCs w:val="21"/>
        </w:rPr>
      </w:pPr>
      <w:r w:rsidRPr="00A6603F">
        <w:rPr>
          <w:rFonts w:cs="Arial"/>
          <w:sz w:val="21"/>
          <w:szCs w:val="21"/>
        </w:rPr>
        <w:t xml:space="preserve">Die </w:t>
      </w:r>
      <w:r w:rsidR="005202F4" w:rsidRPr="00A6603F">
        <w:rPr>
          <w:rFonts w:cs="Arial"/>
          <w:sz w:val="21"/>
          <w:szCs w:val="21"/>
        </w:rPr>
        <w:t xml:space="preserve">Dortmunder Digitaltochter </w:t>
      </w:r>
      <w:r w:rsidRPr="00A6603F">
        <w:rPr>
          <w:rFonts w:cs="Arial"/>
          <w:sz w:val="21"/>
          <w:szCs w:val="21"/>
        </w:rPr>
        <w:t xml:space="preserve">ebm-papst </w:t>
      </w:r>
      <w:proofErr w:type="spellStart"/>
      <w:r w:rsidRPr="00A6603F">
        <w:rPr>
          <w:rFonts w:cs="Arial"/>
          <w:sz w:val="21"/>
          <w:szCs w:val="21"/>
        </w:rPr>
        <w:t>neo</w:t>
      </w:r>
      <w:proofErr w:type="spellEnd"/>
      <w:r w:rsidRPr="00A6603F">
        <w:rPr>
          <w:rFonts w:cs="Arial"/>
          <w:sz w:val="21"/>
          <w:szCs w:val="21"/>
        </w:rPr>
        <w:t xml:space="preserve"> </w:t>
      </w:r>
      <w:r w:rsidR="005202F4" w:rsidRPr="00A6603F">
        <w:rPr>
          <w:rFonts w:cs="Arial"/>
          <w:sz w:val="21"/>
          <w:szCs w:val="21"/>
        </w:rPr>
        <w:t xml:space="preserve">des </w:t>
      </w:r>
      <w:proofErr w:type="spellStart"/>
      <w:r w:rsidR="005202F4" w:rsidRPr="00A6603F">
        <w:rPr>
          <w:rFonts w:cs="Arial"/>
          <w:sz w:val="21"/>
          <w:szCs w:val="21"/>
        </w:rPr>
        <w:t>Ventilatorenspezialisten</w:t>
      </w:r>
      <w:proofErr w:type="spellEnd"/>
      <w:r w:rsidR="005202F4" w:rsidRPr="00A6603F">
        <w:rPr>
          <w:rFonts w:cs="Arial"/>
          <w:sz w:val="21"/>
          <w:szCs w:val="21"/>
        </w:rPr>
        <w:t xml:space="preserve"> ebm-papst </w:t>
      </w:r>
      <w:r w:rsidRPr="00A6603F">
        <w:rPr>
          <w:rFonts w:cs="Arial"/>
          <w:sz w:val="21"/>
          <w:szCs w:val="21"/>
        </w:rPr>
        <w:t xml:space="preserve">nutzt </w:t>
      </w:r>
      <w:r w:rsidR="005202F4" w:rsidRPr="00A6603F">
        <w:rPr>
          <w:rFonts w:cs="Arial"/>
          <w:sz w:val="21"/>
          <w:szCs w:val="21"/>
        </w:rPr>
        <w:t>neu entwickelte Sensoren zur Messung von Schwingungen am Rückkühler</w:t>
      </w:r>
      <w:r w:rsidRPr="00A6603F">
        <w:rPr>
          <w:rFonts w:cs="Arial"/>
          <w:sz w:val="21"/>
          <w:szCs w:val="21"/>
        </w:rPr>
        <w:t xml:space="preserve"> und</w:t>
      </w:r>
      <w:r w:rsidR="005202F4" w:rsidRPr="00A6603F">
        <w:rPr>
          <w:rFonts w:cs="Arial"/>
          <w:sz w:val="21"/>
          <w:szCs w:val="21"/>
        </w:rPr>
        <w:t xml:space="preserve"> zur Analyse des Volumenstroms. Die Daten beider Messungen fließen zunächst in ein </w:t>
      </w:r>
      <w:proofErr w:type="spellStart"/>
      <w:r w:rsidRPr="00A6603F">
        <w:rPr>
          <w:rFonts w:cs="Arial"/>
          <w:sz w:val="21"/>
          <w:szCs w:val="21"/>
        </w:rPr>
        <w:t>IntelliGate</w:t>
      </w:r>
      <w:proofErr w:type="spellEnd"/>
      <w:r w:rsidR="005202F4" w:rsidRPr="00A6603F">
        <w:rPr>
          <w:rFonts w:cs="Arial"/>
          <w:sz w:val="21"/>
          <w:szCs w:val="21"/>
        </w:rPr>
        <w:t xml:space="preserve"> Gateway, von wo aus sie in die </w:t>
      </w:r>
      <w:proofErr w:type="spellStart"/>
      <w:r w:rsidR="005202F4" w:rsidRPr="00A6603F">
        <w:rPr>
          <w:rFonts w:cs="Arial"/>
          <w:sz w:val="21"/>
          <w:szCs w:val="21"/>
        </w:rPr>
        <w:t>epCloud</w:t>
      </w:r>
      <w:proofErr w:type="spellEnd"/>
      <w:r w:rsidR="005202F4" w:rsidRPr="00A6603F">
        <w:rPr>
          <w:rFonts w:cs="Arial"/>
          <w:sz w:val="21"/>
          <w:szCs w:val="21"/>
        </w:rPr>
        <w:t xml:space="preserve"> geladen werden.</w:t>
      </w:r>
      <w:r w:rsidR="00021280" w:rsidRPr="00A6603F">
        <w:rPr>
          <w:rFonts w:cs="Arial"/>
          <w:sz w:val="21"/>
          <w:szCs w:val="21"/>
        </w:rPr>
        <w:t xml:space="preserve"> Die Kappler GmbH &amp; Co. KG, ein international führendes Fertigungsunternehmen für Präzisionsbauteile mit Sitz in Birkenfeld</w:t>
      </w:r>
      <w:r w:rsidRPr="00A6603F">
        <w:rPr>
          <w:rFonts w:cs="Arial"/>
          <w:sz w:val="21"/>
          <w:szCs w:val="21"/>
        </w:rPr>
        <w:t xml:space="preserve"> zeigte sich schnell offen für das Projekt an ihrem Rückkühler.</w:t>
      </w:r>
    </w:p>
    <w:p w14:paraId="69D11528" w14:textId="77777777" w:rsidR="005202F4" w:rsidRPr="00A6603F" w:rsidRDefault="005202F4" w:rsidP="005202F4">
      <w:pPr>
        <w:jc w:val="both"/>
        <w:rPr>
          <w:rFonts w:cs="Arial"/>
          <w:sz w:val="21"/>
          <w:szCs w:val="21"/>
        </w:rPr>
      </w:pPr>
    </w:p>
    <w:p w14:paraId="34C1EE48" w14:textId="60EC6BAB" w:rsidR="005E2827" w:rsidRPr="00A6603F" w:rsidRDefault="005E2827" w:rsidP="00A55158">
      <w:pPr>
        <w:jc w:val="both"/>
        <w:rPr>
          <w:rFonts w:cs="Arial"/>
          <w:b/>
          <w:sz w:val="21"/>
          <w:szCs w:val="21"/>
        </w:rPr>
      </w:pPr>
      <w:r w:rsidRPr="00A6603F">
        <w:rPr>
          <w:rFonts w:cs="Arial"/>
          <w:b/>
          <w:sz w:val="21"/>
          <w:szCs w:val="21"/>
        </w:rPr>
        <w:t xml:space="preserve">Präzision </w:t>
      </w:r>
      <w:r w:rsidR="008E67A3" w:rsidRPr="00A6603F">
        <w:rPr>
          <w:rFonts w:cs="Arial"/>
          <w:b/>
          <w:sz w:val="21"/>
          <w:szCs w:val="21"/>
        </w:rPr>
        <w:t>in der Produktion und auf dem</w:t>
      </w:r>
      <w:r w:rsidRPr="00A6603F">
        <w:rPr>
          <w:rFonts w:cs="Arial"/>
          <w:b/>
          <w:sz w:val="21"/>
          <w:szCs w:val="21"/>
        </w:rPr>
        <w:t xml:space="preserve"> Dach</w:t>
      </w:r>
    </w:p>
    <w:p w14:paraId="45DDED2F" w14:textId="12BC7975" w:rsidR="000D5BCF" w:rsidRPr="00A6603F" w:rsidRDefault="00E77F69" w:rsidP="000D5BCF">
      <w:pPr>
        <w:jc w:val="both"/>
        <w:rPr>
          <w:rFonts w:cs="Arial"/>
          <w:sz w:val="21"/>
          <w:szCs w:val="21"/>
        </w:rPr>
      </w:pPr>
      <w:r w:rsidRPr="00A6603F">
        <w:rPr>
          <w:rFonts w:cs="Arial"/>
          <w:sz w:val="21"/>
          <w:szCs w:val="21"/>
        </w:rPr>
        <w:t xml:space="preserve">Den empfindlichen Präzisionsbauteilen </w:t>
      </w:r>
      <w:r w:rsidR="008E67A3" w:rsidRPr="00A6603F">
        <w:rPr>
          <w:rFonts w:cs="Arial"/>
          <w:sz w:val="21"/>
          <w:szCs w:val="21"/>
        </w:rPr>
        <w:t xml:space="preserve">in der Fertigung </w:t>
      </w:r>
      <w:r w:rsidRPr="00A6603F">
        <w:rPr>
          <w:rFonts w:cs="Arial"/>
          <w:sz w:val="21"/>
          <w:szCs w:val="21"/>
        </w:rPr>
        <w:t xml:space="preserve">geschuldet, liegt die Temperaturgenauigkeit bei </w:t>
      </w:r>
      <w:r w:rsidR="00021280" w:rsidRPr="00A6603F">
        <w:rPr>
          <w:rFonts w:cs="Arial"/>
          <w:sz w:val="21"/>
          <w:szCs w:val="21"/>
        </w:rPr>
        <w:t>Kappler</w:t>
      </w:r>
      <w:r w:rsidRPr="00A6603F">
        <w:rPr>
          <w:rFonts w:cs="Arial"/>
          <w:sz w:val="21"/>
          <w:szCs w:val="21"/>
        </w:rPr>
        <w:t xml:space="preserve"> in der kompletten Produktion bei plus/minus einem Kelvin. Eine Anlage, die zu dieser präzisen Temperierung beiträgt, ist die 2022 von Heidinger installierte Jumbo-Rückkühleranlage von </w:t>
      </w:r>
      <w:proofErr w:type="spellStart"/>
      <w:r w:rsidRPr="00A6603F">
        <w:rPr>
          <w:rFonts w:cs="Arial"/>
          <w:sz w:val="21"/>
          <w:szCs w:val="21"/>
        </w:rPr>
        <w:t>Cabero</w:t>
      </w:r>
      <w:proofErr w:type="spellEnd"/>
      <w:r w:rsidRPr="00A6603F">
        <w:rPr>
          <w:rFonts w:cs="Arial"/>
          <w:sz w:val="21"/>
          <w:szCs w:val="21"/>
        </w:rPr>
        <w:t xml:space="preserve"> mit 24 </w:t>
      </w:r>
      <w:proofErr w:type="spellStart"/>
      <w:r w:rsidR="006A7F65" w:rsidRPr="00A6603F">
        <w:rPr>
          <w:rFonts w:cs="Arial"/>
          <w:sz w:val="21"/>
          <w:szCs w:val="21"/>
        </w:rPr>
        <w:t>HyBlade</w:t>
      </w:r>
      <w:proofErr w:type="spellEnd"/>
      <w:r w:rsidR="006A7F65" w:rsidRPr="00A6603F">
        <w:rPr>
          <w:rFonts w:cs="Arial"/>
          <w:sz w:val="21"/>
          <w:szCs w:val="21"/>
        </w:rPr>
        <w:t xml:space="preserve"> Axialventilatoren mit </w:t>
      </w:r>
      <w:proofErr w:type="spellStart"/>
      <w:r w:rsidR="006A7F65" w:rsidRPr="00A6603F">
        <w:rPr>
          <w:rFonts w:cs="Arial"/>
          <w:sz w:val="21"/>
          <w:szCs w:val="21"/>
        </w:rPr>
        <w:t>AxiTop</w:t>
      </w:r>
      <w:proofErr w:type="spellEnd"/>
      <w:r w:rsidR="006A7F65" w:rsidRPr="00A6603F">
        <w:rPr>
          <w:rFonts w:cs="Arial"/>
          <w:sz w:val="21"/>
          <w:szCs w:val="21"/>
        </w:rPr>
        <w:t xml:space="preserve"> Diffusor</w:t>
      </w:r>
      <w:r w:rsidRPr="00A6603F">
        <w:rPr>
          <w:rFonts w:cs="Arial"/>
          <w:sz w:val="21"/>
          <w:szCs w:val="21"/>
        </w:rPr>
        <w:t xml:space="preserve"> von ebm-papst.</w:t>
      </w:r>
      <w:r w:rsidR="00021280" w:rsidRPr="00A6603F">
        <w:rPr>
          <w:rFonts w:cs="Arial"/>
          <w:sz w:val="21"/>
          <w:szCs w:val="21"/>
        </w:rPr>
        <w:t xml:space="preserve"> </w:t>
      </w:r>
      <w:r w:rsidR="000D5BCF" w:rsidRPr="00A6603F">
        <w:rPr>
          <w:rFonts w:cs="Arial"/>
          <w:sz w:val="21"/>
          <w:szCs w:val="21"/>
        </w:rPr>
        <w:t xml:space="preserve">Die Spezialisten von ebm-papst </w:t>
      </w:r>
      <w:proofErr w:type="spellStart"/>
      <w:r w:rsidR="000D5BCF" w:rsidRPr="00A6603F">
        <w:rPr>
          <w:rFonts w:cs="Arial"/>
          <w:sz w:val="21"/>
          <w:szCs w:val="21"/>
        </w:rPr>
        <w:t>neo</w:t>
      </w:r>
      <w:proofErr w:type="spellEnd"/>
      <w:r w:rsidR="000D5BCF" w:rsidRPr="00A6603F">
        <w:rPr>
          <w:rFonts w:cs="Arial"/>
          <w:sz w:val="21"/>
          <w:szCs w:val="21"/>
        </w:rPr>
        <w:t xml:space="preserve"> installierten an allen </w:t>
      </w:r>
      <w:r w:rsidR="008E67A3" w:rsidRPr="00A6603F">
        <w:rPr>
          <w:rFonts w:cs="Arial"/>
          <w:sz w:val="21"/>
          <w:szCs w:val="21"/>
        </w:rPr>
        <w:t>Ventilatoren</w:t>
      </w:r>
      <w:r w:rsidR="000D5BCF" w:rsidRPr="00A6603F">
        <w:rPr>
          <w:rFonts w:cs="Arial"/>
          <w:sz w:val="21"/>
          <w:szCs w:val="21"/>
        </w:rPr>
        <w:t xml:space="preserve"> Schwingungsmesser</w:t>
      </w:r>
      <w:r w:rsidR="008E67A3" w:rsidRPr="00A6603F">
        <w:rPr>
          <w:rFonts w:cs="Arial"/>
          <w:sz w:val="21"/>
          <w:szCs w:val="21"/>
        </w:rPr>
        <w:t>, sowie weitere Sensoren</w:t>
      </w:r>
      <w:r w:rsidR="000D5BCF" w:rsidRPr="00A6603F">
        <w:rPr>
          <w:rFonts w:cs="Arial"/>
          <w:sz w:val="21"/>
          <w:szCs w:val="21"/>
        </w:rPr>
        <w:t xml:space="preserve">. Indem die Vibrationen </w:t>
      </w:r>
      <w:r w:rsidR="008E67A3" w:rsidRPr="00A6603F">
        <w:rPr>
          <w:rFonts w:cs="Arial"/>
          <w:sz w:val="21"/>
          <w:szCs w:val="21"/>
        </w:rPr>
        <w:t>am</w:t>
      </w:r>
      <w:r w:rsidR="000D5BCF" w:rsidRPr="00A6603F">
        <w:rPr>
          <w:rFonts w:cs="Arial"/>
          <w:sz w:val="21"/>
          <w:szCs w:val="21"/>
        </w:rPr>
        <w:t xml:space="preserve"> Rückkühler mit den Normwerten ins Verhältnis gesetzt werden, lassen sich mittels Datenanalyse Rückschlüsse auf </w:t>
      </w:r>
      <w:r w:rsidR="008E67A3" w:rsidRPr="00A6603F">
        <w:rPr>
          <w:rFonts w:cs="Arial"/>
          <w:sz w:val="21"/>
          <w:szCs w:val="21"/>
        </w:rPr>
        <w:t>den</w:t>
      </w:r>
      <w:r w:rsidR="000D5BCF" w:rsidRPr="00A6603F">
        <w:rPr>
          <w:rFonts w:cs="Arial"/>
          <w:sz w:val="21"/>
          <w:szCs w:val="21"/>
        </w:rPr>
        <w:t xml:space="preserve"> Betriebszustand ziehen. Für </w:t>
      </w:r>
      <w:proofErr w:type="spellStart"/>
      <w:r w:rsidR="000D5BCF" w:rsidRPr="00A6603F">
        <w:rPr>
          <w:rFonts w:cs="Arial"/>
          <w:sz w:val="21"/>
          <w:szCs w:val="21"/>
        </w:rPr>
        <w:t>Cabero</w:t>
      </w:r>
      <w:proofErr w:type="spellEnd"/>
      <w:r w:rsidR="000D5BCF" w:rsidRPr="00A6603F">
        <w:rPr>
          <w:rFonts w:cs="Arial"/>
          <w:sz w:val="21"/>
          <w:szCs w:val="21"/>
        </w:rPr>
        <w:t xml:space="preserve"> ergeben sich daraus wichtige Hinweise auf mögliche Optimierungspotentiale bei der Konstruktion der </w:t>
      </w:r>
      <w:r w:rsidR="008E67A3" w:rsidRPr="00A6603F">
        <w:rPr>
          <w:rFonts w:cs="Arial"/>
          <w:sz w:val="21"/>
          <w:szCs w:val="21"/>
        </w:rPr>
        <w:t>Rückkühler</w:t>
      </w:r>
      <w:r w:rsidR="000D5BCF" w:rsidRPr="00A6603F">
        <w:rPr>
          <w:rFonts w:cs="Arial"/>
          <w:sz w:val="21"/>
          <w:szCs w:val="21"/>
        </w:rPr>
        <w:t>. Für Heidinger sind unerwartete Schwingungen ein Signal dafür, dass eventuell ein Service</w:t>
      </w:r>
      <w:r w:rsidR="008E67A3" w:rsidRPr="00A6603F">
        <w:rPr>
          <w:rFonts w:cs="Arial"/>
          <w:sz w:val="21"/>
          <w:szCs w:val="21"/>
        </w:rPr>
        <w:t>einsatz</w:t>
      </w:r>
      <w:r w:rsidR="000D5BCF" w:rsidRPr="00A6603F">
        <w:rPr>
          <w:rFonts w:cs="Arial"/>
          <w:sz w:val="21"/>
          <w:szCs w:val="21"/>
        </w:rPr>
        <w:t xml:space="preserve"> bevorsteht</w:t>
      </w:r>
      <w:r w:rsidR="008E67A3" w:rsidRPr="00A6603F">
        <w:rPr>
          <w:rFonts w:cs="Arial"/>
          <w:sz w:val="21"/>
          <w:szCs w:val="21"/>
        </w:rPr>
        <w:t xml:space="preserve"> und proaktiv geplant werden sollte</w:t>
      </w:r>
      <w:r w:rsidR="000D5BCF" w:rsidRPr="00A6603F">
        <w:rPr>
          <w:rFonts w:cs="Arial"/>
          <w:sz w:val="21"/>
          <w:szCs w:val="21"/>
        </w:rPr>
        <w:t>.</w:t>
      </w:r>
    </w:p>
    <w:p w14:paraId="6DE0ED94" w14:textId="77777777" w:rsidR="000D5BCF" w:rsidRPr="00A6603F" w:rsidRDefault="000D5BCF" w:rsidP="000D5BCF">
      <w:pPr>
        <w:jc w:val="both"/>
        <w:rPr>
          <w:rFonts w:cs="Arial"/>
          <w:sz w:val="21"/>
          <w:szCs w:val="21"/>
        </w:rPr>
      </w:pPr>
    </w:p>
    <w:p w14:paraId="270E1BBC" w14:textId="5651B271" w:rsidR="00021280" w:rsidRPr="00A6603F" w:rsidRDefault="00021280" w:rsidP="00021280">
      <w:pPr>
        <w:jc w:val="both"/>
        <w:rPr>
          <w:rFonts w:cs="Arial"/>
          <w:b/>
          <w:sz w:val="21"/>
          <w:szCs w:val="21"/>
        </w:rPr>
      </w:pPr>
      <w:r w:rsidRPr="00A6603F">
        <w:rPr>
          <w:rFonts w:cs="Arial"/>
          <w:b/>
          <w:sz w:val="21"/>
          <w:szCs w:val="21"/>
        </w:rPr>
        <w:t xml:space="preserve">Gateways und </w:t>
      </w:r>
      <w:proofErr w:type="spellStart"/>
      <w:r w:rsidRPr="00A6603F">
        <w:rPr>
          <w:rFonts w:cs="Arial"/>
          <w:b/>
          <w:sz w:val="21"/>
          <w:szCs w:val="21"/>
        </w:rPr>
        <w:t>epCloud</w:t>
      </w:r>
      <w:proofErr w:type="spellEnd"/>
      <w:r w:rsidRPr="00A6603F">
        <w:rPr>
          <w:rFonts w:cs="Arial"/>
          <w:b/>
          <w:sz w:val="21"/>
          <w:szCs w:val="21"/>
        </w:rPr>
        <w:t xml:space="preserve"> </w:t>
      </w:r>
      <w:r w:rsidR="008E67A3" w:rsidRPr="00A6603F">
        <w:rPr>
          <w:rFonts w:cs="Arial"/>
          <w:b/>
          <w:sz w:val="21"/>
          <w:szCs w:val="21"/>
        </w:rPr>
        <w:t>ermöglichen</w:t>
      </w:r>
      <w:r w:rsidRPr="00A6603F">
        <w:rPr>
          <w:rFonts w:cs="Arial"/>
          <w:b/>
          <w:sz w:val="21"/>
          <w:szCs w:val="21"/>
        </w:rPr>
        <w:t xml:space="preserve"> digitalen Zwilling</w:t>
      </w:r>
    </w:p>
    <w:p w14:paraId="2C7B6C30" w14:textId="22517DA5" w:rsidR="000D5BCF" w:rsidRPr="00A6603F" w:rsidRDefault="000D5BCF" w:rsidP="000D5BCF">
      <w:pPr>
        <w:jc w:val="both"/>
        <w:rPr>
          <w:rFonts w:cs="Arial"/>
          <w:sz w:val="21"/>
          <w:szCs w:val="21"/>
        </w:rPr>
      </w:pPr>
      <w:r w:rsidRPr="00A6603F">
        <w:rPr>
          <w:rFonts w:cs="Arial"/>
          <w:sz w:val="21"/>
          <w:szCs w:val="21"/>
        </w:rPr>
        <w:t xml:space="preserve">Eine weitere Komponente des Digitalisierungsprojekts </w:t>
      </w:r>
      <w:r w:rsidR="006A7F65" w:rsidRPr="00A6603F">
        <w:rPr>
          <w:rFonts w:cs="Arial"/>
          <w:sz w:val="21"/>
          <w:szCs w:val="21"/>
        </w:rPr>
        <w:t xml:space="preserve">sind die </w:t>
      </w:r>
      <w:proofErr w:type="spellStart"/>
      <w:r w:rsidR="006A7F65" w:rsidRPr="00A6603F">
        <w:rPr>
          <w:rFonts w:cs="Arial"/>
          <w:sz w:val="21"/>
          <w:szCs w:val="21"/>
        </w:rPr>
        <w:t>IntelliGate</w:t>
      </w:r>
      <w:proofErr w:type="spellEnd"/>
      <w:r w:rsidR="008B31C9" w:rsidRPr="00A6603F">
        <w:rPr>
          <w:rFonts w:cs="Arial"/>
          <w:sz w:val="21"/>
          <w:szCs w:val="21"/>
        </w:rPr>
        <w:t xml:space="preserve"> </w:t>
      </w:r>
      <w:r w:rsidR="006A7F65" w:rsidRPr="00A6603F">
        <w:rPr>
          <w:rFonts w:cs="Arial"/>
          <w:sz w:val="21"/>
          <w:szCs w:val="21"/>
        </w:rPr>
        <w:t>Gateways</w:t>
      </w:r>
      <w:r w:rsidRPr="00A6603F">
        <w:rPr>
          <w:rFonts w:cs="Arial"/>
          <w:sz w:val="21"/>
          <w:szCs w:val="21"/>
        </w:rPr>
        <w:t xml:space="preserve">. Hier laufen alle Daten der neuen Sensoren zusammen und werden in die </w:t>
      </w:r>
      <w:proofErr w:type="spellStart"/>
      <w:r w:rsidRPr="00A6603F">
        <w:rPr>
          <w:rFonts w:cs="Arial"/>
          <w:sz w:val="21"/>
          <w:szCs w:val="21"/>
        </w:rPr>
        <w:t>epCloud</w:t>
      </w:r>
      <w:proofErr w:type="spellEnd"/>
      <w:r w:rsidRPr="00A6603F">
        <w:rPr>
          <w:rFonts w:cs="Arial"/>
          <w:sz w:val="21"/>
          <w:szCs w:val="21"/>
        </w:rPr>
        <w:t xml:space="preserve"> von ebm-papst </w:t>
      </w:r>
      <w:proofErr w:type="spellStart"/>
      <w:r w:rsidRPr="00A6603F">
        <w:rPr>
          <w:rFonts w:cs="Arial"/>
          <w:sz w:val="21"/>
          <w:szCs w:val="21"/>
        </w:rPr>
        <w:t>neo</w:t>
      </w:r>
      <w:proofErr w:type="spellEnd"/>
      <w:r w:rsidRPr="00A6603F">
        <w:rPr>
          <w:rFonts w:cs="Arial"/>
          <w:sz w:val="21"/>
          <w:szCs w:val="21"/>
        </w:rPr>
        <w:t xml:space="preserve"> geladen. Letztendlich ermöglicht das Erfassen der Daten</w:t>
      </w:r>
      <w:r w:rsidR="008E67A3" w:rsidRPr="00A6603F">
        <w:rPr>
          <w:rFonts w:cs="Arial"/>
          <w:sz w:val="21"/>
          <w:szCs w:val="21"/>
        </w:rPr>
        <w:t>,</w:t>
      </w:r>
      <w:r w:rsidRPr="00A6603F">
        <w:rPr>
          <w:rFonts w:cs="Arial"/>
          <w:sz w:val="21"/>
          <w:szCs w:val="21"/>
        </w:rPr>
        <w:t xml:space="preserve"> </w:t>
      </w:r>
      <w:r w:rsidR="008E67A3" w:rsidRPr="00A6603F">
        <w:rPr>
          <w:rFonts w:cs="Arial"/>
          <w:sz w:val="21"/>
          <w:szCs w:val="21"/>
        </w:rPr>
        <w:t>wie etwa</w:t>
      </w:r>
      <w:r w:rsidRPr="00A6603F">
        <w:rPr>
          <w:rFonts w:cs="Arial"/>
          <w:sz w:val="21"/>
          <w:szCs w:val="21"/>
        </w:rPr>
        <w:t xml:space="preserve"> Volumenstrom, Temperatur, Vibration und Stromaufnahme</w:t>
      </w:r>
      <w:r w:rsidR="008E67A3" w:rsidRPr="00A6603F">
        <w:rPr>
          <w:rFonts w:cs="Arial"/>
          <w:sz w:val="21"/>
          <w:szCs w:val="21"/>
        </w:rPr>
        <w:t>,</w:t>
      </w:r>
      <w:r w:rsidRPr="00A6603F">
        <w:rPr>
          <w:rFonts w:cs="Arial"/>
          <w:sz w:val="21"/>
          <w:szCs w:val="21"/>
        </w:rPr>
        <w:t xml:space="preserve"> ein Modell der Kappler-Anlage abzubilden: den sogenannten digitale</w:t>
      </w:r>
      <w:r w:rsidR="006A7F65" w:rsidRPr="00A6603F">
        <w:rPr>
          <w:rFonts w:cs="Arial"/>
          <w:sz w:val="21"/>
          <w:szCs w:val="21"/>
        </w:rPr>
        <w:t>n</w:t>
      </w:r>
      <w:r w:rsidRPr="00A6603F">
        <w:rPr>
          <w:rFonts w:cs="Arial"/>
          <w:sz w:val="21"/>
          <w:szCs w:val="21"/>
        </w:rPr>
        <w:t xml:space="preserve"> Zwilling. Anhand dieses Modells lässt sich der aktuelle Anlagenzustand ermitteln</w:t>
      </w:r>
      <w:r w:rsidR="009B4383" w:rsidRPr="00A6603F">
        <w:rPr>
          <w:rFonts w:cs="Arial"/>
          <w:sz w:val="21"/>
          <w:szCs w:val="21"/>
        </w:rPr>
        <w:t xml:space="preserve"> und </w:t>
      </w:r>
      <w:r w:rsidRPr="00A6603F">
        <w:rPr>
          <w:rFonts w:cs="Arial"/>
          <w:sz w:val="21"/>
          <w:szCs w:val="21"/>
        </w:rPr>
        <w:t xml:space="preserve">Prognosen zu möglichen Problemen treffen. Das wiederum gibt Heidinger die Möglichkeit, proaktiv zu reagieren, um ungeplante Ausfälle und Serviceeinsätze zu vermeiden. Der digitale Zwilling </w:t>
      </w:r>
      <w:r w:rsidR="008E67A3" w:rsidRPr="00A6603F">
        <w:rPr>
          <w:rFonts w:cs="Arial"/>
          <w:sz w:val="21"/>
          <w:szCs w:val="21"/>
        </w:rPr>
        <w:t>arbeitet</w:t>
      </w:r>
      <w:r w:rsidRPr="00A6603F">
        <w:rPr>
          <w:rFonts w:cs="Arial"/>
          <w:sz w:val="21"/>
          <w:szCs w:val="21"/>
        </w:rPr>
        <w:t xml:space="preserve"> komplett autark und abgekoppelt vom Kappler-Netzwerk. </w:t>
      </w:r>
      <w:r w:rsidR="008E67A3" w:rsidRPr="00A6603F">
        <w:rPr>
          <w:rFonts w:cs="Arial"/>
          <w:sz w:val="21"/>
          <w:szCs w:val="21"/>
        </w:rPr>
        <w:t xml:space="preserve">Nur </w:t>
      </w:r>
      <w:r w:rsidRPr="00A6603F">
        <w:rPr>
          <w:rFonts w:cs="Arial"/>
          <w:sz w:val="21"/>
          <w:szCs w:val="21"/>
        </w:rPr>
        <w:t>Zugriffsberechtigte</w:t>
      </w:r>
      <w:r w:rsidR="009B4383" w:rsidRPr="00A6603F">
        <w:rPr>
          <w:rFonts w:cs="Arial"/>
          <w:sz w:val="21"/>
          <w:szCs w:val="21"/>
        </w:rPr>
        <w:t xml:space="preserve"> </w:t>
      </w:r>
      <w:r w:rsidRPr="00A6603F">
        <w:rPr>
          <w:rFonts w:cs="Arial"/>
          <w:sz w:val="21"/>
          <w:szCs w:val="21"/>
        </w:rPr>
        <w:t>können die Daten analysieren und Optimierungspotentiale für den Kunden identifizieren.</w:t>
      </w:r>
    </w:p>
    <w:p w14:paraId="54AF8980" w14:textId="19DFB6E2" w:rsidR="00E77F69" w:rsidRPr="00A6603F" w:rsidRDefault="000D5BCF" w:rsidP="00E77F69">
      <w:pPr>
        <w:jc w:val="both"/>
        <w:rPr>
          <w:rFonts w:cs="Arial"/>
          <w:b/>
          <w:sz w:val="21"/>
          <w:szCs w:val="21"/>
        </w:rPr>
      </w:pPr>
      <w:r w:rsidRPr="00A6603F">
        <w:rPr>
          <w:rFonts w:cs="Arial"/>
          <w:sz w:val="21"/>
          <w:szCs w:val="21"/>
        </w:rPr>
        <w:t xml:space="preserve">Bei Kappler CNC hat der digitale Zwilling bestätigt, was sich alle Beteiligten von seinem realen Gegenstück versprochen haben: Die Anlage läuft hocheffizient und rund. Adrian Heidinger zeigt </w:t>
      </w:r>
      <w:r w:rsidR="00A6603F" w:rsidRPr="00A6603F">
        <w:rPr>
          <w:rFonts w:cs="Arial"/>
          <w:sz w:val="21"/>
          <w:szCs w:val="21"/>
        </w:rPr>
        <w:t>sich begeistert vom</w:t>
      </w:r>
      <w:r w:rsidRPr="00A6603F">
        <w:rPr>
          <w:rFonts w:cs="Arial"/>
          <w:sz w:val="21"/>
          <w:szCs w:val="21"/>
        </w:rPr>
        <w:t xml:space="preserve"> </w:t>
      </w:r>
      <w:r w:rsidR="000047EA" w:rsidRPr="00A6603F">
        <w:rPr>
          <w:rFonts w:cs="Arial"/>
          <w:sz w:val="21"/>
          <w:szCs w:val="21"/>
        </w:rPr>
        <w:t xml:space="preserve">Projekt: </w:t>
      </w:r>
      <w:r w:rsidR="00E77F69" w:rsidRPr="00A6603F">
        <w:rPr>
          <w:rFonts w:cs="Arial"/>
          <w:sz w:val="21"/>
          <w:szCs w:val="21"/>
        </w:rPr>
        <w:t>„</w:t>
      </w:r>
      <w:r w:rsidR="00A6603F" w:rsidRPr="00A6603F">
        <w:rPr>
          <w:rFonts w:cs="Arial"/>
          <w:sz w:val="21"/>
          <w:szCs w:val="21"/>
        </w:rPr>
        <w:t>P</w:t>
      </w:r>
      <w:r w:rsidR="00E77F69" w:rsidRPr="00A6603F">
        <w:rPr>
          <w:rFonts w:cs="Arial"/>
          <w:sz w:val="21"/>
          <w:szCs w:val="21"/>
        </w:rPr>
        <w:t>rojekte wie</w:t>
      </w:r>
      <w:r w:rsidR="00A6603F" w:rsidRPr="00A6603F">
        <w:rPr>
          <w:rFonts w:cs="Arial"/>
          <w:sz w:val="21"/>
          <w:szCs w:val="21"/>
        </w:rPr>
        <w:t xml:space="preserve"> dieses</w:t>
      </w:r>
      <w:r w:rsidR="00E77F69" w:rsidRPr="00A6603F">
        <w:rPr>
          <w:rFonts w:cs="Arial"/>
          <w:sz w:val="21"/>
          <w:szCs w:val="21"/>
        </w:rPr>
        <w:t xml:space="preserve"> zeigen die realen Mehrwerte auf, die intelligente Technologie – auch mit wenig Aufwand – jedem Unternehmen bieten kann.</w:t>
      </w:r>
      <w:r w:rsidR="00A6603F" w:rsidRPr="00A6603F">
        <w:rPr>
          <w:sz w:val="21"/>
          <w:szCs w:val="21"/>
        </w:rPr>
        <w:t xml:space="preserve"> </w:t>
      </w:r>
      <w:r w:rsidR="00A6603F" w:rsidRPr="00A6603F">
        <w:rPr>
          <w:rFonts w:cs="Arial"/>
          <w:sz w:val="21"/>
          <w:szCs w:val="21"/>
        </w:rPr>
        <w:t xml:space="preserve">Durch den geringen Installationsaufwand können wir auch bei </w:t>
      </w:r>
      <w:r w:rsidR="00A6603F" w:rsidRPr="00A6603F">
        <w:rPr>
          <w:rFonts w:cs="Arial"/>
          <w:sz w:val="21"/>
          <w:szCs w:val="21"/>
        </w:rPr>
        <w:lastRenderedPageBreak/>
        <w:t>Unternehmen mit älteren Anlagen durch die gezielte Datenanalyse ermitteln, wo es hakt und wo Effizienzsteigerungen möglich sind.</w:t>
      </w:r>
      <w:r w:rsidR="00E77F69" w:rsidRPr="00A6603F">
        <w:rPr>
          <w:rFonts w:cs="Arial"/>
          <w:sz w:val="21"/>
          <w:szCs w:val="21"/>
        </w:rPr>
        <w:t>“</w:t>
      </w:r>
    </w:p>
    <w:p w14:paraId="6D3ADA86" w14:textId="77777777" w:rsidR="00E77F69" w:rsidRPr="00E77F69" w:rsidRDefault="00E77F69" w:rsidP="00E77F69">
      <w:pPr>
        <w:jc w:val="both"/>
        <w:rPr>
          <w:rFonts w:cs="Arial"/>
          <w:b/>
        </w:rPr>
      </w:pPr>
    </w:p>
    <w:p w14:paraId="05DE3D85" w14:textId="77777777" w:rsidR="00E77F69" w:rsidRPr="00E77F69" w:rsidRDefault="00E77F69" w:rsidP="00E77F69">
      <w:pPr>
        <w:jc w:val="both"/>
        <w:rPr>
          <w:rFonts w:cs="Arial"/>
          <w:b/>
        </w:rPr>
      </w:pPr>
    </w:p>
    <w:p w14:paraId="71FAE5C0" w14:textId="2919D508" w:rsidR="009A6CC8" w:rsidRDefault="0090249B" w:rsidP="0028417B">
      <w:pPr>
        <w:pStyle w:val="berschrift1"/>
        <w:jc w:val="both"/>
        <w:rPr>
          <w:rFonts w:ascii="Arial" w:hAnsi="Arial" w:cs="Arial"/>
          <w:b w:val="0"/>
        </w:rPr>
      </w:pPr>
      <w:r w:rsidRPr="0090249B">
        <w:rPr>
          <w:rFonts w:ascii="Arial" w:hAnsi="Arial" w:cs="Arial"/>
          <w:b w:val="0"/>
          <w:noProof/>
        </w:rPr>
        <w:drawing>
          <wp:inline distT="0" distB="0" distL="0" distR="0" wp14:anchorId="16DA1D6F" wp14:editId="6F87000D">
            <wp:extent cx="3395097" cy="192405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397406" cy="1925359"/>
                    </a:xfrm>
                    <a:prstGeom prst="rect">
                      <a:avLst/>
                    </a:prstGeom>
                  </pic:spPr>
                </pic:pic>
              </a:graphicData>
            </a:graphic>
          </wp:inline>
        </w:drawing>
      </w:r>
    </w:p>
    <w:p w14:paraId="5F0E535E" w14:textId="5E88A2B6" w:rsidR="0090249B" w:rsidRPr="00352D7D" w:rsidRDefault="0090249B" w:rsidP="0090249B">
      <w:r w:rsidRPr="00352D7D">
        <w:t>Bild</w:t>
      </w:r>
      <w:r w:rsidR="00A6603F">
        <w:t xml:space="preserve"> </w:t>
      </w:r>
      <w:r w:rsidRPr="00352D7D">
        <w:t xml:space="preserve">1: </w:t>
      </w:r>
      <w:r w:rsidR="00D40C2D" w:rsidRPr="00352D7D">
        <w:t>Anhand des digitalen Zwillings lässt sich der aktuelle Anlagenzustand ermitteln und überwachen.</w:t>
      </w:r>
    </w:p>
    <w:p w14:paraId="70E1082F" w14:textId="0403D5E9" w:rsidR="0090249B" w:rsidRDefault="0090249B" w:rsidP="0090249B"/>
    <w:p w14:paraId="2231EF3D" w14:textId="1001990B" w:rsidR="0090249B" w:rsidRDefault="00D40C2D" w:rsidP="0090249B">
      <w:r w:rsidRPr="00D40C2D">
        <w:rPr>
          <w:noProof/>
        </w:rPr>
        <w:drawing>
          <wp:inline distT="0" distB="0" distL="0" distR="0" wp14:anchorId="2858FA89" wp14:editId="7E47DB9C">
            <wp:extent cx="3359889" cy="1960255"/>
            <wp:effectExtent l="0" t="0" r="0" b="190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368142" cy="1965070"/>
                    </a:xfrm>
                    <a:prstGeom prst="rect">
                      <a:avLst/>
                    </a:prstGeom>
                  </pic:spPr>
                </pic:pic>
              </a:graphicData>
            </a:graphic>
          </wp:inline>
        </w:drawing>
      </w:r>
    </w:p>
    <w:p w14:paraId="1D094D3C" w14:textId="21A553B2" w:rsidR="0090249B" w:rsidRPr="00352D7D" w:rsidRDefault="0090249B" w:rsidP="0090249B">
      <w:r w:rsidRPr="00352D7D">
        <w:t>Bild</w:t>
      </w:r>
      <w:r w:rsidR="00A6603F">
        <w:t xml:space="preserve"> </w:t>
      </w:r>
      <w:r w:rsidRPr="00352D7D">
        <w:t xml:space="preserve">2: </w:t>
      </w:r>
      <w:r w:rsidR="00D40C2D" w:rsidRPr="00352D7D">
        <w:t xml:space="preserve">Bei den Gateways laufen alle Daten der neuen Sensoren zusammen und werden in die </w:t>
      </w:r>
      <w:proofErr w:type="spellStart"/>
      <w:r w:rsidR="00D40C2D" w:rsidRPr="00352D7D">
        <w:t>epCloud</w:t>
      </w:r>
      <w:proofErr w:type="spellEnd"/>
      <w:r w:rsidR="00D40C2D" w:rsidRPr="00352D7D">
        <w:t xml:space="preserve"> hochgeladen. </w:t>
      </w:r>
    </w:p>
    <w:p w14:paraId="084C4448" w14:textId="77777777" w:rsidR="0090249B" w:rsidRPr="0090249B" w:rsidRDefault="0090249B" w:rsidP="0090249B"/>
    <w:p w14:paraId="2D29A306" w14:textId="77777777" w:rsidR="008C3A80" w:rsidRPr="00A6603F" w:rsidRDefault="008C3A80" w:rsidP="008C3A80">
      <w:pPr>
        <w:pStyle w:val="berschrift1"/>
        <w:jc w:val="both"/>
        <w:rPr>
          <w:rFonts w:ascii="Arial" w:hAnsi="Arial" w:cs="Arial"/>
          <w:b w:val="0"/>
        </w:rPr>
      </w:pPr>
      <w:r w:rsidRPr="00A6603F">
        <w:rPr>
          <w:rFonts w:ascii="Arial" w:hAnsi="Arial" w:cs="Arial"/>
          <w:b w:val="0"/>
        </w:rPr>
        <w:t>Bild</w:t>
      </w:r>
      <w:r>
        <w:rPr>
          <w:rFonts w:ascii="Arial" w:hAnsi="Arial" w:cs="Arial"/>
          <w:b w:val="0"/>
        </w:rPr>
        <w:t>er</w:t>
      </w:r>
      <w:r w:rsidRPr="00A6603F">
        <w:rPr>
          <w:rFonts w:ascii="Arial" w:hAnsi="Arial" w:cs="Arial"/>
          <w:b w:val="0"/>
        </w:rPr>
        <w:t xml:space="preserve"> </w:t>
      </w:r>
      <w:r w:rsidRPr="00A6603F">
        <w:rPr>
          <w:rFonts w:ascii="Arial" w:hAnsi="Arial" w:cs="Arial"/>
          <w:b w:val="0"/>
        </w:rPr>
        <w:tab/>
      </w:r>
      <w:r w:rsidRPr="00A6603F">
        <w:rPr>
          <w:rFonts w:ascii="Arial" w:hAnsi="Arial" w:cs="Arial"/>
          <w:b w:val="0"/>
        </w:rPr>
        <w:tab/>
        <w:t xml:space="preserve">Lukas </w:t>
      </w:r>
      <w:proofErr w:type="spellStart"/>
      <w:r w:rsidRPr="00A6603F">
        <w:rPr>
          <w:rFonts w:ascii="Arial" w:hAnsi="Arial" w:cs="Arial"/>
          <w:b w:val="0"/>
        </w:rPr>
        <w:t>Zwiessele</w:t>
      </w:r>
      <w:proofErr w:type="spellEnd"/>
      <w:r w:rsidRPr="00A6603F">
        <w:rPr>
          <w:rFonts w:ascii="Arial" w:hAnsi="Arial" w:cs="Arial"/>
          <w:b w:val="0"/>
        </w:rPr>
        <w:t xml:space="preserve"> für ebm-papst</w:t>
      </w:r>
    </w:p>
    <w:p w14:paraId="315FDF0B" w14:textId="77777777" w:rsidR="008C3A80" w:rsidRPr="000047EA" w:rsidRDefault="008C3A80" w:rsidP="008C3A80">
      <w:pPr>
        <w:pStyle w:val="berschrift1"/>
        <w:jc w:val="both"/>
        <w:rPr>
          <w:rFonts w:ascii="Arial" w:hAnsi="Arial" w:cs="Arial"/>
          <w:b w:val="0"/>
        </w:rPr>
      </w:pPr>
      <w:r w:rsidRPr="000047EA">
        <w:rPr>
          <w:rFonts w:ascii="Arial" w:hAnsi="Arial" w:cs="Arial"/>
          <w:b w:val="0"/>
        </w:rPr>
        <w:t xml:space="preserve">Zeichen </w:t>
      </w:r>
      <w:r w:rsidRPr="000047EA">
        <w:rPr>
          <w:rFonts w:ascii="Arial" w:hAnsi="Arial" w:cs="Arial"/>
          <w:b w:val="0"/>
        </w:rPr>
        <w:tab/>
        <w:t xml:space="preserve">ca. </w:t>
      </w:r>
      <w:r>
        <w:rPr>
          <w:rFonts w:ascii="Arial" w:hAnsi="Arial" w:cs="Arial"/>
          <w:b w:val="0"/>
        </w:rPr>
        <w:t>3.100</w:t>
      </w:r>
      <w:r w:rsidRPr="000047EA">
        <w:rPr>
          <w:rFonts w:ascii="Arial" w:hAnsi="Arial" w:cs="Arial"/>
          <w:b w:val="0"/>
        </w:rPr>
        <w:t xml:space="preserve">, mit Überschriften und Zwischenüberschriften </w:t>
      </w:r>
    </w:p>
    <w:p w14:paraId="45FC75DF" w14:textId="77777777" w:rsidR="008C3A80" w:rsidRPr="000047EA" w:rsidRDefault="008C3A80" w:rsidP="008C3A80">
      <w:pPr>
        <w:pStyle w:val="berschrift1"/>
        <w:ind w:left="1410" w:hanging="1410"/>
        <w:jc w:val="both"/>
        <w:rPr>
          <w:rFonts w:ascii="Arial" w:hAnsi="Arial" w:cs="Arial"/>
          <w:b w:val="0"/>
        </w:rPr>
      </w:pPr>
      <w:r w:rsidRPr="000047EA">
        <w:rPr>
          <w:rFonts w:ascii="Arial" w:hAnsi="Arial" w:cs="Arial"/>
          <w:b w:val="0"/>
        </w:rPr>
        <w:t>Tags</w:t>
      </w:r>
      <w:r w:rsidRPr="000047EA">
        <w:rPr>
          <w:rFonts w:ascii="Arial" w:hAnsi="Arial" w:cs="Arial"/>
          <w:b w:val="0"/>
        </w:rPr>
        <w:tab/>
      </w:r>
      <w:r w:rsidRPr="000047EA">
        <w:rPr>
          <w:rFonts w:ascii="Arial" w:hAnsi="Arial" w:cs="Arial"/>
          <w:b w:val="0"/>
        </w:rPr>
        <w:tab/>
      </w:r>
      <w:r>
        <w:rPr>
          <w:rFonts w:ascii="Arial" w:hAnsi="Arial" w:cs="Arial"/>
          <w:b w:val="0"/>
        </w:rPr>
        <w:t xml:space="preserve">Digitaler Zwilling, Cloud, Gateway, Effizienz, Betriebssicherheit, Daten, Intelligenz </w:t>
      </w:r>
    </w:p>
    <w:p w14:paraId="0142D3CB" w14:textId="77777777" w:rsidR="008C3A80" w:rsidRPr="00CB4659" w:rsidRDefault="008C3A80" w:rsidP="008C3A80">
      <w:pPr>
        <w:pStyle w:val="berschrift1"/>
        <w:jc w:val="both"/>
        <w:rPr>
          <w:rFonts w:ascii="Arial" w:hAnsi="Arial" w:cs="Arial"/>
          <w:b w:val="0"/>
          <w:lang w:val="en-US"/>
        </w:rPr>
      </w:pPr>
      <w:r w:rsidRPr="00CB4659">
        <w:rPr>
          <w:rFonts w:ascii="Arial" w:hAnsi="Arial" w:cs="Arial"/>
          <w:b w:val="0"/>
          <w:lang w:val="en-US"/>
        </w:rPr>
        <w:t xml:space="preserve">Link </w:t>
      </w:r>
      <w:r w:rsidRPr="00CB4659">
        <w:rPr>
          <w:rFonts w:ascii="Arial" w:hAnsi="Arial" w:cs="Arial"/>
          <w:b w:val="0"/>
          <w:lang w:val="en-US"/>
        </w:rPr>
        <w:tab/>
      </w:r>
      <w:r w:rsidRPr="00CB4659">
        <w:rPr>
          <w:rFonts w:ascii="Arial" w:hAnsi="Arial" w:cs="Arial"/>
          <w:b w:val="0"/>
          <w:lang w:val="en-US"/>
        </w:rPr>
        <w:tab/>
      </w:r>
      <w:hyperlink r:id="rId9" w:history="1">
        <w:r>
          <w:rPr>
            <w:rStyle w:val="Hyperlink"/>
            <w:lang w:val="en-US"/>
          </w:rPr>
          <w:t>http://www.mag.ebmpapst.com/kappler</w:t>
        </w:r>
      </w:hyperlink>
    </w:p>
    <w:p w14:paraId="15CE86D7" w14:textId="7BC3B5CF" w:rsidR="0028417B" w:rsidRPr="008C3A80" w:rsidRDefault="0028417B" w:rsidP="0028417B">
      <w:pPr>
        <w:pStyle w:val="berschrift1"/>
        <w:spacing w:before="240"/>
        <w:jc w:val="both"/>
        <w:rPr>
          <w:rFonts w:ascii="Arial" w:hAnsi="Arial" w:cs="Arial"/>
          <w:lang w:val="en-US"/>
        </w:rPr>
      </w:pPr>
    </w:p>
    <w:p w14:paraId="1E22C6B4" w14:textId="372DBA30" w:rsidR="008C3A80" w:rsidRPr="008C3A80" w:rsidRDefault="008C3A80" w:rsidP="008C3A80">
      <w:pPr>
        <w:rPr>
          <w:lang w:val="en-US"/>
        </w:rPr>
      </w:pPr>
    </w:p>
    <w:p w14:paraId="704C9242" w14:textId="4493F17A" w:rsidR="008C3A80" w:rsidRPr="008C3A80" w:rsidRDefault="008C3A80" w:rsidP="008C3A80">
      <w:pPr>
        <w:rPr>
          <w:lang w:val="en-US"/>
        </w:rPr>
      </w:pPr>
    </w:p>
    <w:p w14:paraId="7AA3A6C4" w14:textId="7341980C" w:rsidR="008C3A80" w:rsidRPr="008C3A80" w:rsidRDefault="008C3A80" w:rsidP="008C3A80">
      <w:pPr>
        <w:rPr>
          <w:lang w:val="en-US"/>
        </w:rPr>
      </w:pPr>
    </w:p>
    <w:p w14:paraId="36730576" w14:textId="75A55881" w:rsidR="008C3A80" w:rsidRPr="008C3A80" w:rsidRDefault="008C3A80" w:rsidP="008C3A80">
      <w:pPr>
        <w:rPr>
          <w:lang w:val="en-US"/>
        </w:rPr>
      </w:pPr>
    </w:p>
    <w:p w14:paraId="6341487E" w14:textId="5A86FEE3" w:rsidR="008C3A80" w:rsidRPr="008C3A80" w:rsidRDefault="008C3A80" w:rsidP="008C3A80">
      <w:pPr>
        <w:rPr>
          <w:lang w:val="en-US"/>
        </w:rPr>
      </w:pPr>
    </w:p>
    <w:p w14:paraId="07ED20A3" w14:textId="2F09BC59" w:rsidR="008C3A80" w:rsidRDefault="008C3A80" w:rsidP="008C3A80">
      <w:pPr>
        <w:rPr>
          <w:lang w:val="en-US"/>
        </w:rPr>
      </w:pPr>
    </w:p>
    <w:p w14:paraId="238B5F7A" w14:textId="34DA8730" w:rsidR="008C3A80" w:rsidRDefault="008C3A80" w:rsidP="008C3A80">
      <w:pPr>
        <w:rPr>
          <w:lang w:val="en-US"/>
        </w:rPr>
      </w:pPr>
    </w:p>
    <w:p w14:paraId="3E811B4C" w14:textId="77777777" w:rsidR="008C3A80" w:rsidRPr="008C3A80" w:rsidRDefault="008C3A80" w:rsidP="008C3A80">
      <w:pPr>
        <w:rPr>
          <w:lang w:val="en-US"/>
        </w:rPr>
      </w:pPr>
    </w:p>
    <w:p w14:paraId="0680F4EF" w14:textId="77777777" w:rsidR="003104F2" w:rsidRPr="003104F2" w:rsidRDefault="003104F2" w:rsidP="003104F2">
      <w:pPr>
        <w:rPr>
          <w:rFonts w:cs="Arial"/>
          <w:b/>
          <w:sz w:val="22"/>
          <w:szCs w:val="22"/>
        </w:rPr>
      </w:pPr>
      <w:r w:rsidRPr="003104F2">
        <w:rPr>
          <w:rFonts w:cs="Arial"/>
          <w:b/>
          <w:sz w:val="22"/>
          <w:szCs w:val="22"/>
        </w:rPr>
        <w:t>Über ebm-papst</w:t>
      </w:r>
    </w:p>
    <w:p w14:paraId="5D999BE1" w14:textId="77777777" w:rsidR="00CE035C" w:rsidRDefault="00CE035C" w:rsidP="00EE62E4">
      <w:pPr>
        <w:jc w:val="both"/>
        <w:rPr>
          <w:rFonts w:eastAsia="Arial" w:cs="Arial"/>
          <w:sz w:val="22"/>
          <w:szCs w:val="22"/>
        </w:rPr>
      </w:pPr>
      <w:r>
        <w:rPr>
          <w:rFonts w:eastAsia="Arial" w:cs="Arial"/>
          <w:sz w:val="22"/>
          <w:szCs w:val="22"/>
        </w:rPr>
        <w:t>Die ebm-papst Gruppe, Familienunternehmen mit Hauptsitz in Mulfingen, Baden-Württemberg, ist weltweit führender Hersteller von Ventilatoren und Motoren. Seit der Gründung 1963 setzt der Technologieführer mit seinen Kernkompetenzen Motortechnik, Elektronik, Digitalisierung und Aerodynamik internationale Marktstandards. ebm-papst bietet nachhaltige intelligente und passgenaue Lösungen für praktisch jede Anforderung in der Luft- und Heiztechnik.</w:t>
      </w:r>
      <w:r>
        <w:br/>
      </w:r>
    </w:p>
    <w:p w14:paraId="733DAA27" w14:textId="784DEA01" w:rsidR="00A55158" w:rsidRPr="00A55158" w:rsidRDefault="00CE035C" w:rsidP="00A55158">
      <w:pPr>
        <w:jc w:val="both"/>
      </w:pPr>
      <w:r>
        <w:rPr>
          <w:rFonts w:eastAsia="Arial" w:cs="Arial"/>
          <w:sz w:val="22"/>
          <w:szCs w:val="22"/>
        </w:rPr>
        <w:t>Im Geschäftsjahr 2022/23 erzielte die Unternehmensgruppe einen Umsatz von 2,54 Milliarden Euro und beschäftigt knapp 15.000 Mitarbeitende an knapp 30 Produktionsstätten (u. a. in Deutschland, China und den USA) sowie rund 50 Vertriebsstandorten weltweit. Den Benchmark setzt ebm-papst in nahezu allen Branchen wie z. B. in der Lüftungs-, Klima- und Kältetechnik, Heiztechnik, Informationstechnologie, Maschinenbau, Intralogistik sowie Medizintechnik.</w:t>
      </w:r>
    </w:p>
    <w:p w14:paraId="2CC3A55E" w14:textId="6F2C481A" w:rsidR="00CE035C" w:rsidRDefault="00CE035C" w:rsidP="00CE035C">
      <w:pPr>
        <w:rPr>
          <w:rFonts w:cs="Arial"/>
          <w:color w:val="FF0000"/>
        </w:rPr>
      </w:pPr>
      <w:r>
        <w:rPr>
          <w:rFonts w:cs="Arial"/>
          <w:sz w:val="22"/>
          <w:szCs w:val="22"/>
        </w:rPr>
        <w:t xml:space="preserve">. </w:t>
      </w:r>
    </w:p>
    <w:p w14:paraId="035485BC" w14:textId="604EF761" w:rsidR="002B10BE" w:rsidRDefault="002B10BE" w:rsidP="00435236">
      <w:pPr>
        <w:jc w:val="both"/>
      </w:pPr>
    </w:p>
    <w:p w14:paraId="50753441" w14:textId="77777777" w:rsidR="007D37E3" w:rsidRPr="00076035" w:rsidRDefault="007D37E3" w:rsidP="00435236">
      <w:pPr>
        <w:jc w:val="both"/>
      </w:pPr>
    </w:p>
    <w:sectPr w:rsidR="007D37E3" w:rsidRPr="00076035" w:rsidSect="00352D7D">
      <w:headerReference w:type="default" r:id="rId10"/>
      <w:pgSz w:w="11900" w:h="16840"/>
      <w:pgMar w:top="340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A72A5E" w14:textId="77777777" w:rsidR="0023497E" w:rsidRDefault="0023497E" w:rsidP="002B10BE">
      <w:r>
        <w:separator/>
      </w:r>
    </w:p>
  </w:endnote>
  <w:endnote w:type="continuationSeparator" w:id="0">
    <w:p w14:paraId="530BBE61" w14:textId="77777777" w:rsidR="0023497E" w:rsidRDefault="0023497E"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692799" w14:textId="77777777" w:rsidR="0023497E" w:rsidRDefault="0023497E" w:rsidP="002B10BE">
      <w:r>
        <w:separator/>
      </w:r>
    </w:p>
  </w:footnote>
  <w:footnote w:type="continuationSeparator" w:id="0">
    <w:p w14:paraId="4B095F02" w14:textId="77777777" w:rsidR="0023497E" w:rsidRDefault="0023497E"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158931" w14:textId="77777777" w:rsidR="003E593D" w:rsidRPr="00104941" w:rsidRDefault="005F07CD" w:rsidP="003E593D">
    <w:pPr>
      <w:pStyle w:val="berschrift1"/>
      <w:spacing w:after="120"/>
      <w:rPr>
        <w:rFonts w:ascii="Arial" w:hAnsi="Arial" w:cs="Arial"/>
        <w:bCs/>
        <w:sz w:val="32"/>
        <w:szCs w:val="32"/>
      </w:rPr>
    </w:pPr>
    <w:r>
      <w:rPr>
        <w:noProof/>
        <w:lang w:eastAsia="zh-CN"/>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zh-CN"/>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F8E3AE" w14:textId="77777777" w:rsidR="00D72FE3" w:rsidRPr="000922E1" w:rsidRDefault="00D72FE3" w:rsidP="00D72FE3">
                          <w:pPr>
                            <w:rPr>
                              <w:rFonts w:cs="Arial"/>
                              <w:b/>
                              <w:sz w:val="16"/>
                              <w:szCs w:val="18"/>
                            </w:rPr>
                          </w:pPr>
                          <w:r>
                            <w:rPr>
                              <w:rFonts w:cs="Arial"/>
                              <w:b/>
                              <w:sz w:val="16"/>
                              <w:szCs w:val="18"/>
                            </w:rPr>
                            <w:t xml:space="preserve">Ansprechpartner </w:t>
                          </w:r>
                          <w:r w:rsidRPr="000922E1">
                            <w:rPr>
                              <w:rFonts w:cs="Arial"/>
                              <w:b/>
                              <w:sz w:val="16"/>
                              <w:szCs w:val="18"/>
                            </w:rPr>
                            <w:t>Fachpresse</w:t>
                          </w:r>
                        </w:p>
                        <w:p w14:paraId="0E436FE4" w14:textId="77777777" w:rsidR="00D72FE3" w:rsidRDefault="00D72FE3" w:rsidP="00D72FE3">
                          <w:pPr>
                            <w:rPr>
                              <w:rFonts w:cs="Arial"/>
                              <w:sz w:val="16"/>
                              <w:szCs w:val="18"/>
                            </w:rPr>
                          </w:pPr>
                        </w:p>
                        <w:p w14:paraId="4C2843F6" w14:textId="77777777" w:rsidR="00D72FE3" w:rsidRPr="002A207B" w:rsidRDefault="00D72FE3" w:rsidP="00D72FE3">
                          <w:pPr>
                            <w:rPr>
                              <w:rFonts w:cs="Arial"/>
                              <w:sz w:val="16"/>
                              <w:szCs w:val="18"/>
                            </w:rPr>
                          </w:pPr>
                          <w:r>
                            <w:rPr>
                              <w:rFonts w:cs="Arial"/>
                              <w:sz w:val="16"/>
                              <w:szCs w:val="18"/>
                            </w:rPr>
                            <w:t>Pascal Schöpf</w:t>
                          </w:r>
                        </w:p>
                        <w:p w14:paraId="3FC40ECE" w14:textId="77777777" w:rsidR="00D72FE3" w:rsidRPr="002A207B" w:rsidRDefault="00D72FE3" w:rsidP="00D72FE3">
                          <w:pPr>
                            <w:rPr>
                              <w:rFonts w:cs="Arial"/>
                              <w:sz w:val="16"/>
                              <w:szCs w:val="18"/>
                            </w:rPr>
                          </w:pPr>
                          <w:r w:rsidRPr="002A207B">
                            <w:rPr>
                              <w:rFonts w:cs="Arial"/>
                              <w:sz w:val="16"/>
                              <w:szCs w:val="18"/>
                            </w:rPr>
                            <w:t>+49 7938 81-7006</w:t>
                          </w:r>
                        </w:p>
                        <w:p w14:paraId="5F78D7E4" w14:textId="77777777" w:rsidR="00D72FE3" w:rsidRPr="002A207B" w:rsidRDefault="00D72FE3" w:rsidP="00D72FE3">
                          <w:pPr>
                            <w:rPr>
                              <w:rFonts w:cs="Arial"/>
                              <w:sz w:val="16"/>
                              <w:szCs w:val="18"/>
                            </w:rPr>
                          </w:pPr>
                          <w:r>
                            <w:rPr>
                              <w:rFonts w:cs="Arial"/>
                              <w:sz w:val="16"/>
                              <w:szCs w:val="18"/>
                            </w:rPr>
                            <w:t>Pascal.Schoepf</w:t>
                          </w:r>
                          <w:r w:rsidRPr="002A207B">
                            <w:rPr>
                              <w:rFonts w:cs="Arial"/>
                              <w:sz w:val="16"/>
                              <w:szCs w:val="18"/>
                            </w:rPr>
                            <w:t>@de.ebmpapst.com</w:t>
                          </w:r>
                        </w:p>
                        <w:p w14:paraId="39FF249D" w14:textId="77777777" w:rsidR="00D72FE3" w:rsidRPr="002A207B" w:rsidRDefault="00D72FE3" w:rsidP="00D72FE3">
                          <w:pPr>
                            <w:rPr>
                              <w:rFonts w:cs="Arial"/>
                              <w:sz w:val="16"/>
                              <w:szCs w:val="18"/>
                            </w:rPr>
                          </w:pPr>
                        </w:p>
                        <w:p w14:paraId="0C2C6C43" w14:textId="77777777" w:rsidR="00D72FE3" w:rsidRPr="002A207B" w:rsidRDefault="00D72FE3" w:rsidP="00D72FE3">
                          <w:pPr>
                            <w:rPr>
                              <w:rFonts w:cs="Arial"/>
                              <w:sz w:val="16"/>
                              <w:szCs w:val="18"/>
                            </w:rPr>
                          </w:pPr>
                          <w:r w:rsidRPr="002A207B">
                            <w:rPr>
                              <w:rFonts w:cs="Arial"/>
                              <w:sz w:val="16"/>
                              <w:szCs w:val="18"/>
                            </w:rPr>
                            <w:t>Corinna Schittenhelm</w:t>
                          </w:r>
                        </w:p>
                        <w:p w14:paraId="1F41F5EC" w14:textId="77777777" w:rsidR="00D72FE3" w:rsidRPr="002A207B" w:rsidRDefault="00D72FE3" w:rsidP="00D72FE3">
                          <w:pPr>
                            <w:rPr>
                              <w:rFonts w:cs="Arial"/>
                              <w:sz w:val="16"/>
                              <w:szCs w:val="18"/>
                            </w:rPr>
                          </w:pPr>
                          <w:r w:rsidRPr="002A207B">
                            <w:rPr>
                              <w:rFonts w:cs="Arial"/>
                              <w:sz w:val="16"/>
                              <w:szCs w:val="18"/>
                            </w:rPr>
                            <w:t>+49 7938 81-8125</w:t>
                          </w:r>
                        </w:p>
                        <w:p w14:paraId="40841F53" w14:textId="77777777" w:rsidR="00D72FE3" w:rsidRDefault="00D72FE3" w:rsidP="00D72FE3">
                          <w:pPr>
                            <w:rPr>
                              <w:rFonts w:cs="Arial"/>
                              <w:sz w:val="16"/>
                              <w:szCs w:val="18"/>
                            </w:rPr>
                          </w:pPr>
                          <w:r w:rsidRPr="002A207B">
                            <w:rPr>
                              <w:rFonts w:cs="Arial"/>
                              <w:sz w:val="16"/>
                              <w:szCs w:val="18"/>
                            </w:rPr>
                            <w:t>Corinna.Schittenhelm@de.ebmpapst.com</w:t>
                          </w:r>
                        </w:p>
                        <w:p w14:paraId="27B27CA9" w14:textId="77777777" w:rsidR="00D72FE3" w:rsidRDefault="00D72FE3" w:rsidP="00D72FE3">
                          <w:pPr>
                            <w:rPr>
                              <w:rFonts w:cs="Arial"/>
                              <w:sz w:val="16"/>
                              <w:szCs w:val="18"/>
                            </w:rPr>
                          </w:pPr>
                        </w:p>
                        <w:p w14:paraId="05651A24" w14:textId="77777777" w:rsidR="00D72FE3" w:rsidRPr="002A207B" w:rsidRDefault="00D72FE3" w:rsidP="00D72FE3">
                          <w:pPr>
                            <w:rPr>
                              <w:rFonts w:cs="Arial"/>
                              <w:sz w:val="16"/>
                              <w:szCs w:val="18"/>
                            </w:rPr>
                          </w:pPr>
                          <w:r>
                            <w:rPr>
                              <w:rFonts w:cs="Arial"/>
                              <w:sz w:val="16"/>
                              <w:szCs w:val="18"/>
                            </w:rPr>
                            <w:t>Katrin Lindner</w:t>
                          </w:r>
                        </w:p>
                        <w:p w14:paraId="12A89A24" w14:textId="77777777" w:rsidR="00D72FE3" w:rsidRPr="002A207B" w:rsidRDefault="00D72FE3" w:rsidP="00D72FE3">
                          <w:pPr>
                            <w:rPr>
                              <w:rFonts w:cs="Arial"/>
                              <w:sz w:val="16"/>
                              <w:szCs w:val="18"/>
                            </w:rPr>
                          </w:pPr>
                          <w:r w:rsidRPr="002A207B">
                            <w:rPr>
                              <w:rFonts w:cs="Arial"/>
                              <w:sz w:val="16"/>
                              <w:szCs w:val="18"/>
                            </w:rPr>
                            <w:t>+49 7938 81-</w:t>
                          </w:r>
                          <w:r>
                            <w:rPr>
                              <w:rFonts w:cs="Arial"/>
                              <w:sz w:val="16"/>
                              <w:szCs w:val="18"/>
                            </w:rPr>
                            <w:t>4224</w:t>
                          </w:r>
                        </w:p>
                        <w:p w14:paraId="692E205B" w14:textId="77777777" w:rsidR="00D72FE3" w:rsidRDefault="00D72FE3" w:rsidP="00D72FE3">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67D5EBC0"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513438">
                            <w:rPr>
                              <w:rFonts w:cs="Arial"/>
                              <w:noProof/>
                              <w:sz w:val="16"/>
                              <w:szCs w:val="18"/>
                            </w:rPr>
                            <w:t>13. Mai 2024</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" o:allowincell="f" stroked="f">
              <v:textbox>
                <w:txbxContent>
                  <w:p w14:paraId="53F8E3AE" w14:textId="77777777" w:rsidR="00D72FE3" w:rsidRPr="000922E1" w:rsidRDefault="00D72FE3" w:rsidP="00D72FE3">
                    <w:pPr>
                      <w:rPr>
                        <w:rFonts w:cs="Arial"/>
                        <w:b/>
                        <w:sz w:val="16"/>
                        <w:szCs w:val="18"/>
                      </w:rPr>
                    </w:pPr>
                    <w:r>
                      <w:rPr>
                        <w:rFonts w:cs="Arial"/>
                        <w:b/>
                        <w:sz w:val="16"/>
                        <w:szCs w:val="18"/>
                      </w:rPr>
                      <w:t xml:space="preserve">Ansprechpartner </w:t>
                    </w:r>
                    <w:r w:rsidRPr="000922E1">
                      <w:rPr>
                        <w:rFonts w:cs="Arial"/>
                        <w:b/>
                        <w:sz w:val="16"/>
                        <w:szCs w:val="18"/>
                      </w:rPr>
                      <w:t>Fachpresse</w:t>
                    </w:r>
                  </w:p>
                  <w:p w14:paraId="0E436FE4" w14:textId="77777777" w:rsidR="00D72FE3" w:rsidRDefault="00D72FE3" w:rsidP="00D72FE3">
                    <w:pPr>
                      <w:rPr>
                        <w:rFonts w:cs="Arial"/>
                        <w:sz w:val="16"/>
                        <w:szCs w:val="18"/>
                      </w:rPr>
                    </w:pPr>
                  </w:p>
                  <w:p w14:paraId="4C2843F6" w14:textId="77777777" w:rsidR="00D72FE3" w:rsidRPr="002A207B" w:rsidRDefault="00D72FE3" w:rsidP="00D72FE3">
                    <w:pPr>
                      <w:rPr>
                        <w:rFonts w:cs="Arial"/>
                        <w:sz w:val="16"/>
                        <w:szCs w:val="18"/>
                      </w:rPr>
                    </w:pPr>
                    <w:r>
                      <w:rPr>
                        <w:rFonts w:cs="Arial"/>
                        <w:sz w:val="16"/>
                        <w:szCs w:val="18"/>
                      </w:rPr>
                      <w:t>Pascal Schöpf</w:t>
                    </w:r>
                  </w:p>
                  <w:p w14:paraId="3FC40ECE" w14:textId="77777777" w:rsidR="00D72FE3" w:rsidRPr="002A207B" w:rsidRDefault="00D72FE3" w:rsidP="00D72FE3">
                    <w:pPr>
                      <w:rPr>
                        <w:rFonts w:cs="Arial"/>
                        <w:sz w:val="16"/>
                        <w:szCs w:val="18"/>
                      </w:rPr>
                    </w:pPr>
                    <w:r w:rsidRPr="002A207B">
                      <w:rPr>
                        <w:rFonts w:cs="Arial"/>
                        <w:sz w:val="16"/>
                        <w:szCs w:val="18"/>
                      </w:rPr>
                      <w:t>+49 7938 81-7006</w:t>
                    </w:r>
                  </w:p>
                  <w:p w14:paraId="5F78D7E4" w14:textId="77777777" w:rsidR="00D72FE3" w:rsidRPr="002A207B" w:rsidRDefault="00D72FE3" w:rsidP="00D72FE3">
                    <w:pPr>
                      <w:rPr>
                        <w:rFonts w:cs="Arial"/>
                        <w:sz w:val="16"/>
                        <w:szCs w:val="18"/>
                      </w:rPr>
                    </w:pPr>
                    <w:r>
                      <w:rPr>
                        <w:rFonts w:cs="Arial"/>
                        <w:sz w:val="16"/>
                        <w:szCs w:val="18"/>
                      </w:rPr>
                      <w:t>Pascal.Schoepf</w:t>
                    </w:r>
                    <w:r w:rsidRPr="002A207B">
                      <w:rPr>
                        <w:rFonts w:cs="Arial"/>
                        <w:sz w:val="16"/>
                        <w:szCs w:val="18"/>
                      </w:rPr>
                      <w:t>@de.ebmpapst.com</w:t>
                    </w:r>
                  </w:p>
                  <w:p w14:paraId="39FF249D" w14:textId="77777777" w:rsidR="00D72FE3" w:rsidRPr="002A207B" w:rsidRDefault="00D72FE3" w:rsidP="00D72FE3">
                    <w:pPr>
                      <w:rPr>
                        <w:rFonts w:cs="Arial"/>
                        <w:sz w:val="16"/>
                        <w:szCs w:val="18"/>
                      </w:rPr>
                    </w:pPr>
                  </w:p>
                  <w:p w14:paraId="0C2C6C43" w14:textId="77777777" w:rsidR="00D72FE3" w:rsidRPr="002A207B" w:rsidRDefault="00D72FE3" w:rsidP="00D72FE3">
                    <w:pPr>
                      <w:rPr>
                        <w:rFonts w:cs="Arial"/>
                        <w:sz w:val="16"/>
                        <w:szCs w:val="18"/>
                      </w:rPr>
                    </w:pPr>
                    <w:r w:rsidRPr="002A207B">
                      <w:rPr>
                        <w:rFonts w:cs="Arial"/>
                        <w:sz w:val="16"/>
                        <w:szCs w:val="18"/>
                      </w:rPr>
                      <w:t>Corinna Schittenhelm</w:t>
                    </w:r>
                  </w:p>
                  <w:p w14:paraId="1F41F5EC" w14:textId="77777777" w:rsidR="00D72FE3" w:rsidRPr="002A207B" w:rsidRDefault="00D72FE3" w:rsidP="00D72FE3">
                    <w:pPr>
                      <w:rPr>
                        <w:rFonts w:cs="Arial"/>
                        <w:sz w:val="16"/>
                        <w:szCs w:val="18"/>
                      </w:rPr>
                    </w:pPr>
                    <w:r w:rsidRPr="002A207B">
                      <w:rPr>
                        <w:rFonts w:cs="Arial"/>
                        <w:sz w:val="16"/>
                        <w:szCs w:val="18"/>
                      </w:rPr>
                      <w:t>+49 7938 81-8125</w:t>
                    </w:r>
                  </w:p>
                  <w:p w14:paraId="40841F53" w14:textId="77777777" w:rsidR="00D72FE3" w:rsidRDefault="00D72FE3" w:rsidP="00D72FE3">
                    <w:pPr>
                      <w:rPr>
                        <w:rFonts w:cs="Arial"/>
                        <w:sz w:val="16"/>
                        <w:szCs w:val="18"/>
                      </w:rPr>
                    </w:pPr>
                    <w:r w:rsidRPr="002A207B">
                      <w:rPr>
                        <w:rFonts w:cs="Arial"/>
                        <w:sz w:val="16"/>
                        <w:szCs w:val="18"/>
                      </w:rPr>
                      <w:t>Corinna.Schittenhelm@de.ebmpapst.com</w:t>
                    </w:r>
                  </w:p>
                  <w:p w14:paraId="27B27CA9" w14:textId="77777777" w:rsidR="00D72FE3" w:rsidRDefault="00D72FE3" w:rsidP="00D72FE3">
                    <w:pPr>
                      <w:rPr>
                        <w:rFonts w:cs="Arial"/>
                        <w:sz w:val="16"/>
                        <w:szCs w:val="18"/>
                      </w:rPr>
                    </w:pPr>
                  </w:p>
                  <w:p w14:paraId="05651A24" w14:textId="77777777" w:rsidR="00D72FE3" w:rsidRPr="002A207B" w:rsidRDefault="00D72FE3" w:rsidP="00D72FE3">
                    <w:pPr>
                      <w:rPr>
                        <w:rFonts w:cs="Arial"/>
                        <w:sz w:val="16"/>
                        <w:szCs w:val="18"/>
                      </w:rPr>
                    </w:pPr>
                    <w:r>
                      <w:rPr>
                        <w:rFonts w:cs="Arial"/>
                        <w:sz w:val="16"/>
                        <w:szCs w:val="18"/>
                      </w:rPr>
                      <w:t>Katrin Lindner</w:t>
                    </w:r>
                  </w:p>
                  <w:p w14:paraId="12A89A24" w14:textId="77777777" w:rsidR="00D72FE3" w:rsidRPr="002A207B" w:rsidRDefault="00D72FE3" w:rsidP="00D72FE3">
                    <w:pPr>
                      <w:rPr>
                        <w:rFonts w:cs="Arial"/>
                        <w:sz w:val="16"/>
                        <w:szCs w:val="18"/>
                      </w:rPr>
                    </w:pPr>
                    <w:r w:rsidRPr="002A207B">
                      <w:rPr>
                        <w:rFonts w:cs="Arial"/>
                        <w:sz w:val="16"/>
                        <w:szCs w:val="18"/>
                      </w:rPr>
                      <w:t>+49 7938 81-</w:t>
                    </w:r>
                    <w:r>
                      <w:rPr>
                        <w:rFonts w:cs="Arial"/>
                        <w:sz w:val="16"/>
                        <w:szCs w:val="18"/>
                      </w:rPr>
                      <w:t>4224</w:t>
                    </w:r>
                  </w:p>
                  <w:p w14:paraId="692E205B" w14:textId="77777777" w:rsidR="00D72FE3" w:rsidRDefault="00D72FE3" w:rsidP="00D72FE3">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67D5EBC0"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513438">
                      <w:rPr>
                        <w:rFonts w:cs="Arial"/>
                        <w:noProof/>
                        <w:sz w:val="16"/>
                        <w:szCs w:val="18"/>
                      </w:rPr>
                      <w:t>13. Mai 2024</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v:textbox>
            </v:shape>
          </w:pict>
        </mc:Fallback>
      </mc:AlternateContent>
    </w:r>
    <w:r w:rsidR="0013755A" w:rsidRPr="00104941">
      <w:rPr>
        <w:rFonts w:ascii="Arial" w:hAnsi="Arial" w:cs="Arial"/>
        <w:bCs/>
        <w:sz w:val="32"/>
        <w:szCs w:val="32"/>
      </w:rPr>
      <w:t>PRESSEINFORMATION</w:t>
    </w:r>
  </w:p>
  <w:p w14:paraId="173CEFC0" w14:textId="77777777" w:rsidR="003E593D" w:rsidRPr="00104941" w:rsidRDefault="003E593D" w:rsidP="003E593D">
    <w:pPr>
      <w:pStyle w:val="-B-Zwischen"/>
      <w:spacing w:before="0" w:line="240" w:lineRule="auto"/>
      <w:rPr>
        <w:rFonts w:ascii="Arial" w:hAnsi="Arial" w:cs="Arial"/>
        <w:b w:val="0"/>
        <w:sz w:val="22"/>
      </w:rPr>
    </w:pPr>
  </w:p>
  <w:p w14:paraId="17C64F27" w14:textId="77777777" w:rsidR="003E593D" w:rsidRPr="00104941" w:rsidRDefault="003E593D" w:rsidP="003E593D">
    <w:pPr>
      <w:rPr>
        <w:sz w:val="22"/>
        <w:lang w:eastAsia="ar-SA"/>
      </w:rPr>
    </w:pPr>
  </w:p>
  <w:p w14:paraId="2DD739B3" w14:textId="77777777" w:rsidR="003E593D" w:rsidRPr="00104941" w:rsidRDefault="003E593D" w:rsidP="003E593D">
    <w:pPr>
      <w:rPr>
        <w:sz w:val="22"/>
        <w:lang w:eastAsia="ar-SA"/>
      </w:rPr>
    </w:pPr>
  </w:p>
  <w:p w14:paraId="34CD5A26" w14:textId="77777777" w:rsidR="003E593D" w:rsidRPr="00104941" w:rsidRDefault="003E593D" w:rsidP="003E593D">
    <w:pPr>
      <w:rPr>
        <w:sz w:val="22"/>
        <w:lang w:eastAsia="ar-SA"/>
      </w:rPr>
    </w:pPr>
  </w:p>
  <w:p w14:paraId="450840A4" w14:textId="055242A7" w:rsidR="003E593D" w:rsidRPr="00A55158" w:rsidRDefault="00E64487" w:rsidP="003E593D">
    <w:pPr>
      <w:pStyle w:val="-B-Zwischen"/>
      <w:rPr>
        <w:rFonts w:ascii="Arial" w:hAnsi="Arial" w:cs="Arial"/>
      </w:rPr>
    </w:pPr>
    <w:r w:rsidRPr="00E64487">
      <w:rPr>
        <w:rFonts w:ascii="Arial" w:hAnsi="Arial" w:cs="Arial"/>
      </w:rPr>
      <w:t xml:space="preserve">Gateways und Cloud </w:t>
    </w:r>
    <w:r w:rsidR="008E67A3">
      <w:rPr>
        <w:rFonts w:ascii="Arial" w:hAnsi="Arial" w:cs="Arial"/>
      </w:rPr>
      <w:t>ermöglichen</w:t>
    </w:r>
    <w:r w:rsidRPr="00E64487">
      <w:rPr>
        <w:rFonts w:ascii="Arial" w:hAnsi="Arial" w:cs="Arial"/>
      </w:rPr>
      <w:t xml:space="preserve"> digitalen Zwilling </w:t>
    </w:r>
  </w:p>
  <w:p w14:paraId="583FAF40" w14:textId="39391655" w:rsidR="00E77F69" w:rsidRPr="00A55158" w:rsidRDefault="008E67A3" w:rsidP="003E593D">
    <w:pPr>
      <w:rPr>
        <w:rFonts w:cs="Arial"/>
        <w:b/>
        <w:sz w:val="32"/>
        <w:szCs w:val="32"/>
      </w:rPr>
    </w:pPr>
    <w:r>
      <w:rPr>
        <w:rFonts w:cs="Arial"/>
        <w:b/>
        <w:sz w:val="32"/>
        <w:szCs w:val="32"/>
      </w:rPr>
      <w:t>Erfolgs</w:t>
    </w:r>
    <w:r w:rsidR="00E77F69">
      <w:rPr>
        <w:rFonts w:cs="Arial"/>
        <w:b/>
        <w:sz w:val="32"/>
        <w:szCs w:val="32"/>
      </w:rPr>
      <w:t xml:space="preserve">projekt zeigt </w:t>
    </w:r>
    <w:r>
      <w:rPr>
        <w:rFonts w:cs="Arial"/>
        <w:b/>
        <w:sz w:val="32"/>
        <w:szCs w:val="32"/>
      </w:rPr>
      <w:t>messbare</w:t>
    </w:r>
    <w:r w:rsidR="00E77F69">
      <w:rPr>
        <w:rFonts w:cs="Arial"/>
        <w:b/>
        <w:sz w:val="32"/>
        <w:szCs w:val="32"/>
      </w:rPr>
      <w:t xml:space="preserve"> Mehrwerte </w:t>
    </w:r>
    <w:r>
      <w:rPr>
        <w:rFonts w:cs="Arial"/>
        <w:b/>
        <w:sz w:val="32"/>
        <w:szCs w:val="32"/>
      </w:rPr>
      <w:t xml:space="preserve">an digitalem Rückkühler </w:t>
    </w:r>
    <w:r w:rsidR="00E77F69">
      <w:rPr>
        <w:rFonts w:cs="Arial"/>
        <w:b/>
        <w:sz w:val="32"/>
        <w:szCs w:val="32"/>
      </w:rPr>
      <w:t>auf</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589730768">
    <w:abstractNumId w:val="1"/>
  </w:num>
  <w:num w:numId="2" w16cid:durableId="6719536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7577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OpenInPublishingView" w:val="0"/>
  </w:docVars>
  <w:rsids>
    <w:rsidRoot w:val="002B10BE"/>
    <w:rsid w:val="000047EA"/>
    <w:rsid w:val="00020DD5"/>
    <w:rsid w:val="00021280"/>
    <w:rsid w:val="000706A3"/>
    <w:rsid w:val="00075517"/>
    <w:rsid w:val="00076035"/>
    <w:rsid w:val="00090E62"/>
    <w:rsid w:val="000D5BCF"/>
    <w:rsid w:val="000F34B0"/>
    <w:rsid w:val="00104941"/>
    <w:rsid w:val="00114F31"/>
    <w:rsid w:val="0013755A"/>
    <w:rsid w:val="001611A1"/>
    <w:rsid w:val="001F6896"/>
    <w:rsid w:val="00227B78"/>
    <w:rsid w:val="0023497E"/>
    <w:rsid w:val="0028417B"/>
    <w:rsid w:val="002A207B"/>
    <w:rsid w:val="002A510C"/>
    <w:rsid w:val="002B10BE"/>
    <w:rsid w:val="003104F2"/>
    <w:rsid w:val="00352D7D"/>
    <w:rsid w:val="003D6FB9"/>
    <w:rsid w:val="003E593D"/>
    <w:rsid w:val="004277CC"/>
    <w:rsid w:val="00435236"/>
    <w:rsid w:val="00457527"/>
    <w:rsid w:val="00513438"/>
    <w:rsid w:val="005202F4"/>
    <w:rsid w:val="0059072C"/>
    <w:rsid w:val="005C0AF9"/>
    <w:rsid w:val="005D0EC3"/>
    <w:rsid w:val="005E2827"/>
    <w:rsid w:val="005E5168"/>
    <w:rsid w:val="005F07CD"/>
    <w:rsid w:val="005F143E"/>
    <w:rsid w:val="006A7F65"/>
    <w:rsid w:val="006D2FDD"/>
    <w:rsid w:val="006E3F17"/>
    <w:rsid w:val="00711085"/>
    <w:rsid w:val="00764970"/>
    <w:rsid w:val="007D37E3"/>
    <w:rsid w:val="00806F16"/>
    <w:rsid w:val="00812A5A"/>
    <w:rsid w:val="00865FCC"/>
    <w:rsid w:val="00873627"/>
    <w:rsid w:val="008B31C9"/>
    <w:rsid w:val="008C3A80"/>
    <w:rsid w:val="008D520E"/>
    <w:rsid w:val="008E67A3"/>
    <w:rsid w:val="0090249B"/>
    <w:rsid w:val="0090328B"/>
    <w:rsid w:val="009A12DC"/>
    <w:rsid w:val="009A6CC8"/>
    <w:rsid w:val="009B4383"/>
    <w:rsid w:val="009C55EA"/>
    <w:rsid w:val="00A55158"/>
    <w:rsid w:val="00A6603F"/>
    <w:rsid w:val="00A8521E"/>
    <w:rsid w:val="00AE7246"/>
    <w:rsid w:val="00BA6851"/>
    <w:rsid w:val="00BD121C"/>
    <w:rsid w:val="00CA05D1"/>
    <w:rsid w:val="00CC3AA2"/>
    <w:rsid w:val="00CE035C"/>
    <w:rsid w:val="00D1418C"/>
    <w:rsid w:val="00D40C2D"/>
    <w:rsid w:val="00D55946"/>
    <w:rsid w:val="00D61A0D"/>
    <w:rsid w:val="00D624C8"/>
    <w:rsid w:val="00D72FE3"/>
    <w:rsid w:val="00DF725C"/>
    <w:rsid w:val="00E43D25"/>
    <w:rsid w:val="00E64487"/>
    <w:rsid w:val="00E77F69"/>
    <w:rsid w:val="00E823E2"/>
    <w:rsid w:val="00EA2A14"/>
    <w:rsid w:val="00EE62E4"/>
    <w:rsid w:val="00F467B2"/>
    <w:rsid w:val="00F73087"/>
    <w:rsid w:val="00FC7DA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75777"/>
    <o:shapelayout v:ext="edit">
      <o:idmap v:ext="edit" data="1"/>
    </o:shapelayout>
  </w:shapeDefaults>
  <w:decimalSymbol w:val=","/>
  <w:listSeparator w:val=";"/>
  <w14:docId w14:val="0ADAA128"/>
  <w14:defaultImageDpi w14:val="300"/>
  <w15:docId w15:val="{B0DB75C0-3054-49EC-A461-E1A96C86A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paragraph" w:styleId="berschrift2">
    <w:name w:val="heading 2"/>
    <w:basedOn w:val="Standard"/>
    <w:next w:val="Standard"/>
    <w:link w:val="berschrift2Zchn"/>
    <w:uiPriority w:val="9"/>
    <w:semiHidden/>
    <w:unhideWhenUsed/>
    <w:qFormat/>
    <w:rsid w:val="000D5BCF"/>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customStyle="1" w:styleId="berschrift2Zchn">
    <w:name w:val="Überschrift 2 Zchn"/>
    <w:basedOn w:val="Absatz-Standardschriftart"/>
    <w:link w:val="berschrift2"/>
    <w:uiPriority w:val="9"/>
    <w:semiHidden/>
    <w:rsid w:val="000D5BCF"/>
    <w:rPr>
      <w:rFonts w:asciiTheme="majorHAnsi" w:eastAsiaTheme="majorEastAsia" w:hAnsiTheme="majorHAnsi" w:cstheme="majorBidi"/>
      <w:color w:val="365F91"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9744017">
      <w:bodyDiv w:val="1"/>
      <w:marLeft w:val="0"/>
      <w:marRight w:val="0"/>
      <w:marTop w:val="0"/>
      <w:marBottom w:val="0"/>
      <w:divBdr>
        <w:top w:val="none" w:sz="0" w:space="0" w:color="auto"/>
        <w:left w:val="none" w:sz="0" w:space="0" w:color="auto"/>
        <w:bottom w:val="none" w:sz="0" w:space="0" w:color="auto"/>
        <w:right w:val="none" w:sz="0" w:space="0" w:color="auto"/>
      </w:divBdr>
    </w:div>
    <w:div w:id="645088897">
      <w:bodyDiv w:val="1"/>
      <w:marLeft w:val="0"/>
      <w:marRight w:val="0"/>
      <w:marTop w:val="0"/>
      <w:marBottom w:val="0"/>
      <w:divBdr>
        <w:top w:val="none" w:sz="0" w:space="0" w:color="auto"/>
        <w:left w:val="none" w:sz="0" w:space="0" w:color="auto"/>
        <w:bottom w:val="none" w:sz="0" w:space="0" w:color="auto"/>
        <w:right w:val="none" w:sz="0" w:space="0" w:color="auto"/>
      </w:divBdr>
      <w:divsChild>
        <w:div w:id="1564562329">
          <w:marLeft w:val="0"/>
          <w:marRight w:val="0"/>
          <w:marTop w:val="600"/>
          <w:marBottom w:val="750"/>
          <w:divBdr>
            <w:top w:val="none" w:sz="0" w:space="0" w:color="auto"/>
            <w:left w:val="none" w:sz="0" w:space="0" w:color="auto"/>
            <w:bottom w:val="none" w:sz="0" w:space="0" w:color="auto"/>
            <w:right w:val="none" w:sz="0" w:space="0" w:color="auto"/>
          </w:divBdr>
        </w:div>
      </w:divsChild>
    </w:div>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061320721">
      <w:bodyDiv w:val="1"/>
      <w:marLeft w:val="0"/>
      <w:marRight w:val="0"/>
      <w:marTop w:val="0"/>
      <w:marBottom w:val="0"/>
      <w:divBdr>
        <w:top w:val="none" w:sz="0" w:space="0" w:color="auto"/>
        <w:left w:val="none" w:sz="0" w:space="0" w:color="auto"/>
        <w:bottom w:val="none" w:sz="0" w:space="0" w:color="auto"/>
        <w:right w:val="none" w:sz="0" w:space="0" w:color="auto"/>
      </w:divBdr>
    </w:div>
    <w:div w:id="142803920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mag.ebmpapst.com/kapple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680</Words>
  <Characters>3877</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4548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24</cp:revision>
  <cp:lastPrinted>2024-05-13T13:02:00Z</cp:lastPrinted>
  <dcterms:created xsi:type="dcterms:W3CDTF">2021-06-23T12:23:00Z</dcterms:created>
  <dcterms:modified xsi:type="dcterms:W3CDTF">2024-05-13T13:03:00Z</dcterms:modified>
</cp:coreProperties>
</file>