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C6155" w14:textId="7DC5D25F" w:rsidR="004548A9" w:rsidRDefault="009B1709" w:rsidP="003706E1">
      <w:pPr>
        <w:rPr>
          <w:rFonts w:eastAsia="PMingLiU"/>
          <w:b/>
          <w:sz w:val="36"/>
          <w:szCs w:val="36"/>
          <w:lang w:eastAsia="zh-TW"/>
        </w:rPr>
      </w:pPr>
      <w:r>
        <w:rPr>
          <w:rFonts w:eastAsia="PMingLiU"/>
          <w:b/>
          <w:sz w:val="36"/>
          <w:szCs w:val="36"/>
          <w:lang w:eastAsia="zh-TW"/>
        </w:rPr>
        <w:t>ebm-papst spendet 6.000 Euro an soziale Einrichtungen</w:t>
      </w:r>
    </w:p>
    <w:p w14:paraId="4E4EABEE" w14:textId="77777777" w:rsidR="00F93BBC" w:rsidRPr="00E912B6" w:rsidRDefault="00F93BBC" w:rsidP="003706E1">
      <w:pPr>
        <w:rPr>
          <w:rFonts w:eastAsia="PMingLiU" w:cs="Arial"/>
          <w:b/>
          <w:color w:val="000000"/>
          <w:sz w:val="24"/>
          <w:szCs w:val="24"/>
          <w:lang w:eastAsia="zh-TW"/>
        </w:rPr>
      </w:pPr>
    </w:p>
    <w:p w14:paraId="193F76FC" w14:textId="69023478" w:rsidR="00F93BBC" w:rsidRPr="00E912B6" w:rsidRDefault="009B1709" w:rsidP="009B1709">
      <w:pPr>
        <w:pStyle w:val="berschrift1"/>
        <w:rPr>
          <w:rFonts w:ascii="Arial" w:eastAsia="PMingLiU" w:hAnsi="Arial" w:cs="Arial"/>
          <w:color w:val="000000"/>
          <w:sz w:val="24"/>
          <w:szCs w:val="24"/>
          <w:lang w:eastAsia="zh-TW"/>
        </w:rPr>
      </w:pPr>
      <w:r>
        <w:rPr>
          <w:rFonts w:ascii="Arial" w:eastAsia="PMingLiU" w:hAnsi="Arial" w:cs="Arial"/>
          <w:color w:val="000000"/>
          <w:sz w:val="24"/>
          <w:szCs w:val="24"/>
          <w:lang w:eastAsia="zh-TW"/>
        </w:rPr>
        <w:t>Die Tafeln in Künzelsau und Bad Mergentheim sowie der Ambulante Kinder- und Jugendhospizdienst „Sonnenschein“ im Main-Tauber-Kreis erhielten je 2.000 Euro</w:t>
      </w:r>
    </w:p>
    <w:p w14:paraId="32C44F08" w14:textId="77777777" w:rsidR="00F8481C" w:rsidRPr="00F8481C" w:rsidRDefault="00F8481C" w:rsidP="00203DDC">
      <w:pPr>
        <w:ind w:left="142" w:hanging="142"/>
        <w:rPr>
          <w:rFonts w:eastAsia="PMingLiU"/>
          <w:lang w:eastAsia="zh-TW"/>
        </w:rPr>
      </w:pPr>
    </w:p>
    <w:p w14:paraId="3018A333" w14:textId="2CE216EB"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EE5493">
        <w:rPr>
          <w:rFonts w:ascii="Arial" w:hAnsi="Arial" w:cs="Arial"/>
          <w:b w:val="0"/>
        </w:rPr>
        <w:t>02.02</w:t>
      </w:r>
      <w:r w:rsidR="009B1709">
        <w:rPr>
          <w:rFonts w:ascii="Arial" w:hAnsi="Arial" w:cs="Arial"/>
          <w:b w:val="0"/>
        </w:rPr>
        <w:t>.2023</w:t>
      </w:r>
    </w:p>
    <w:p w14:paraId="0A888480" w14:textId="6CE3C767" w:rsidR="006156A0" w:rsidRPr="002759D8" w:rsidRDefault="006156A0" w:rsidP="00EB27E2">
      <w:pPr>
        <w:rPr>
          <w:rFonts w:cs="Arial"/>
          <w:bCs/>
          <w:sz w:val="22"/>
          <w:szCs w:val="22"/>
        </w:rPr>
      </w:pPr>
    </w:p>
    <w:p w14:paraId="434DC2D9" w14:textId="609B9ED5" w:rsidR="002759D8" w:rsidRDefault="002759D8" w:rsidP="00EB27E2">
      <w:pPr>
        <w:rPr>
          <w:rFonts w:cs="Arial"/>
          <w:bCs/>
          <w:sz w:val="22"/>
          <w:szCs w:val="22"/>
        </w:rPr>
      </w:pPr>
      <w:r>
        <w:rPr>
          <w:rFonts w:cs="Arial"/>
          <w:bCs/>
          <w:sz w:val="22"/>
          <w:szCs w:val="22"/>
        </w:rPr>
        <w:t xml:space="preserve">Die </w:t>
      </w:r>
      <w:r w:rsidR="00E507C7">
        <w:rPr>
          <w:rFonts w:cs="Arial"/>
          <w:bCs/>
          <w:sz w:val="22"/>
          <w:szCs w:val="22"/>
        </w:rPr>
        <w:t>ebm-papst Familie</w:t>
      </w:r>
      <w:r w:rsidR="00EE5493">
        <w:rPr>
          <w:rFonts w:cs="Arial"/>
          <w:bCs/>
          <w:sz w:val="22"/>
          <w:szCs w:val="22"/>
        </w:rPr>
        <w:t xml:space="preserve"> </w:t>
      </w:r>
      <w:r>
        <w:rPr>
          <w:rFonts w:cs="Arial"/>
          <w:bCs/>
          <w:sz w:val="22"/>
          <w:szCs w:val="22"/>
        </w:rPr>
        <w:t xml:space="preserve">ließ </w:t>
      </w:r>
      <w:r w:rsidRPr="00EE5493">
        <w:rPr>
          <w:rFonts w:cs="Arial"/>
          <w:bCs/>
          <w:sz w:val="22"/>
          <w:szCs w:val="22"/>
        </w:rPr>
        <w:t xml:space="preserve">das vergangene </w:t>
      </w:r>
      <w:r w:rsidR="00E507C7" w:rsidRPr="00EE5493">
        <w:rPr>
          <w:rFonts w:cs="Arial"/>
          <w:bCs/>
          <w:sz w:val="22"/>
          <w:szCs w:val="22"/>
        </w:rPr>
        <w:t>Jahr</w:t>
      </w:r>
      <w:r>
        <w:rPr>
          <w:rFonts w:cs="Arial"/>
          <w:bCs/>
          <w:sz w:val="22"/>
          <w:szCs w:val="22"/>
        </w:rPr>
        <w:t xml:space="preserve"> mit einem Weihnachtsmarkt im Innenhof der Unternehmenszentrale in Mulfingen und in Niederstetten ausklingen. Bewirtet wurden sie dabei von Vereinen</w:t>
      </w:r>
      <w:r w:rsidR="004802AB">
        <w:rPr>
          <w:rFonts w:cs="Arial"/>
          <w:bCs/>
          <w:sz w:val="22"/>
          <w:szCs w:val="22"/>
        </w:rPr>
        <w:t xml:space="preserve"> und Schulklassen</w:t>
      </w:r>
      <w:r>
        <w:rPr>
          <w:rFonts w:cs="Arial"/>
          <w:bCs/>
          <w:sz w:val="22"/>
          <w:szCs w:val="22"/>
        </w:rPr>
        <w:t xml:space="preserve"> aus der Region. Jedes Getränk und jede Speise hatten einen Preis von einem Euro. </w:t>
      </w:r>
      <w:r w:rsidR="00AF0D32" w:rsidRPr="002759D8">
        <w:rPr>
          <w:rFonts w:cs="Arial"/>
          <w:bCs/>
          <w:sz w:val="22"/>
          <w:szCs w:val="22"/>
        </w:rPr>
        <w:br/>
      </w:r>
    </w:p>
    <w:p w14:paraId="2B4AA24E" w14:textId="550386C7" w:rsidR="002759D8" w:rsidRDefault="002759D8" w:rsidP="00EB27E2">
      <w:pPr>
        <w:rPr>
          <w:rFonts w:cs="Arial"/>
          <w:bCs/>
          <w:sz w:val="22"/>
          <w:szCs w:val="22"/>
        </w:rPr>
      </w:pPr>
      <w:r>
        <w:rPr>
          <w:rFonts w:cs="Arial"/>
          <w:bCs/>
          <w:sz w:val="22"/>
          <w:szCs w:val="22"/>
        </w:rPr>
        <w:t>Durch den Speisen- und Getränkeverkauf konnten mehr als 4.000 Euro eingenommen werden, die von der Geschäftsführung auf eine Gesamt-Spendensumme von 6.000 Euro aufgerundet wurden. So konnten drei soziale Einrichtungen mit je einer Spende von 2.000 Euro bedacht werden.</w:t>
      </w:r>
    </w:p>
    <w:p w14:paraId="57567437" w14:textId="55CD0527" w:rsidR="00973397" w:rsidRDefault="002759D8" w:rsidP="00EB27E2">
      <w:pPr>
        <w:rPr>
          <w:rFonts w:cs="Arial"/>
          <w:bCs/>
          <w:sz w:val="22"/>
          <w:szCs w:val="22"/>
        </w:rPr>
      </w:pPr>
      <w:r>
        <w:rPr>
          <w:rFonts w:cs="Arial"/>
          <w:bCs/>
          <w:sz w:val="22"/>
          <w:szCs w:val="22"/>
        </w:rPr>
        <w:t xml:space="preserve">Im Rahmen einer Scheckübergabe mit Vertretern der Einrichtungen, Mitgliedern des Betriebsrates und Dr. Sonja Fleischer, </w:t>
      </w:r>
      <w:r w:rsidR="00973397">
        <w:rPr>
          <w:rFonts w:cs="Arial"/>
          <w:bCs/>
          <w:sz w:val="22"/>
          <w:szCs w:val="22"/>
        </w:rPr>
        <w:t>Ge</w:t>
      </w:r>
      <w:r>
        <w:rPr>
          <w:rFonts w:cs="Arial"/>
          <w:bCs/>
          <w:sz w:val="22"/>
          <w:szCs w:val="22"/>
        </w:rPr>
        <w:t xml:space="preserve">schäftsführerin </w:t>
      </w:r>
      <w:r w:rsidR="00E507C7">
        <w:rPr>
          <w:rFonts w:cs="Arial"/>
          <w:bCs/>
          <w:sz w:val="22"/>
          <w:szCs w:val="22"/>
        </w:rPr>
        <w:t>Personal</w:t>
      </w:r>
      <w:r w:rsidR="00EE5493">
        <w:rPr>
          <w:rFonts w:cs="Arial"/>
          <w:bCs/>
          <w:sz w:val="22"/>
          <w:szCs w:val="22"/>
        </w:rPr>
        <w:t xml:space="preserve"> </w:t>
      </w:r>
      <w:r w:rsidR="00973397">
        <w:rPr>
          <w:rFonts w:cs="Arial"/>
          <w:bCs/>
          <w:sz w:val="22"/>
          <w:szCs w:val="22"/>
        </w:rPr>
        <w:t>der ebm-papst Gruppe</w:t>
      </w:r>
      <w:r>
        <w:rPr>
          <w:rFonts w:cs="Arial"/>
          <w:bCs/>
          <w:sz w:val="22"/>
          <w:szCs w:val="22"/>
        </w:rPr>
        <w:t>, wurde die Spendensumme an die Tafel Künzelsau, die Tafel Bad Mergentheim und den M</w:t>
      </w:r>
      <w:r w:rsidR="00973397">
        <w:rPr>
          <w:rFonts w:cs="Arial"/>
          <w:bCs/>
          <w:sz w:val="22"/>
          <w:szCs w:val="22"/>
        </w:rPr>
        <w:t>a</w:t>
      </w:r>
      <w:r>
        <w:rPr>
          <w:rFonts w:cs="Arial"/>
          <w:bCs/>
          <w:sz w:val="22"/>
          <w:szCs w:val="22"/>
        </w:rPr>
        <w:t xml:space="preserve">lteser e.V. – Ambulanter Kinder- und Jugendhospizdienst „Sonnenschein“ im Main-Tauber-Kreis übergeben. </w:t>
      </w:r>
    </w:p>
    <w:p w14:paraId="1D2E150C" w14:textId="0BEA2DBA" w:rsidR="00973397" w:rsidRDefault="00973397" w:rsidP="00EB27E2">
      <w:pPr>
        <w:rPr>
          <w:rFonts w:cs="Arial"/>
          <w:bCs/>
          <w:sz w:val="22"/>
          <w:szCs w:val="22"/>
        </w:rPr>
      </w:pPr>
    </w:p>
    <w:p w14:paraId="31E8ED2C" w14:textId="4B0EF2A8" w:rsidR="00973397" w:rsidRDefault="00973397" w:rsidP="00EB27E2">
      <w:pPr>
        <w:rPr>
          <w:rFonts w:cs="Arial"/>
          <w:bCs/>
          <w:sz w:val="22"/>
          <w:szCs w:val="22"/>
        </w:rPr>
      </w:pPr>
      <w:r w:rsidRPr="00973397">
        <w:rPr>
          <w:rFonts w:cs="Arial"/>
          <w:bCs/>
          <w:sz w:val="22"/>
          <w:szCs w:val="22"/>
        </w:rPr>
        <w:t>„Wir freuen uns sehr, dass der Weihnachtsmarkt so gut angenommen wurde und wir gemeinsam mit vielen Kolleg:innen das Jahr so schön abschließen konnten. Mit den Spenden unterstützen wir nicht nur Menschen, die dieses Geld dringend gebrauchen können, sondern auch unsere Region. Und das war ebm-papst schon immer wichtig und wird es auch in Zukunft sein“, sagt</w:t>
      </w:r>
      <w:r>
        <w:rPr>
          <w:rFonts w:cs="Arial"/>
          <w:bCs/>
          <w:sz w:val="22"/>
          <w:szCs w:val="22"/>
        </w:rPr>
        <w:t xml:space="preserve"> Dr.</w:t>
      </w:r>
      <w:r w:rsidRPr="00973397">
        <w:rPr>
          <w:rFonts w:cs="Arial"/>
          <w:bCs/>
          <w:sz w:val="22"/>
          <w:szCs w:val="22"/>
        </w:rPr>
        <w:t xml:space="preserve"> Sonja Fleischer.</w:t>
      </w:r>
    </w:p>
    <w:p w14:paraId="18194EBF" w14:textId="77777777" w:rsidR="00973397" w:rsidRDefault="00973397" w:rsidP="00EB27E2">
      <w:pPr>
        <w:rPr>
          <w:rFonts w:cs="Arial"/>
          <w:bCs/>
          <w:sz w:val="22"/>
          <w:szCs w:val="22"/>
        </w:rPr>
      </w:pPr>
    </w:p>
    <w:p w14:paraId="221E00A8" w14:textId="36E2D2FC" w:rsidR="00973397" w:rsidRPr="00973397" w:rsidRDefault="00973397" w:rsidP="00973397">
      <w:pPr>
        <w:rPr>
          <w:rFonts w:cs="Arial"/>
          <w:bCs/>
          <w:sz w:val="22"/>
          <w:szCs w:val="22"/>
        </w:rPr>
      </w:pPr>
      <w:r w:rsidRPr="00973397">
        <w:rPr>
          <w:rFonts w:cs="Arial"/>
          <w:bCs/>
          <w:sz w:val="22"/>
          <w:szCs w:val="22"/>
        </w:rPr>
        <w:t>Das Ziel der Tafeln ist es</w:t>
      </w:r>
      <w:r>
        <w:rPr>
          <w:rFonts w:cs="Arial"/>
          <w:bCs/>
          <w:sz w:val="22"/>
          <w:szCs w:val="22"/>
        </w:rPr>
        <w:t>,</w:t>
      </w:r>
      <w:r w:rsidRPr="00973397">
        <w:rPr>
          <w:rFonts w:cs="Arial"/>
          <w:bCs/>
          <w:sz w:val="22"/>
          <w:szCs w:val="22"/>
        </w:rPr>
        <w:t xml:space="preserve"> qualitativ einwandfreie Nahrungsmittel, die im Wirtschaftsprozess nicht mehr verwendet werden können, zu sammeln und sie kostengünstig an Menschen mit geringem Einkommen weiterzugeben. Obwohl es den Tafeln nicht erlaubt ist, Speisen zuzukaufen, wird das Geld dringend benötigt. Während die meisten Helfer:innen ehrenamtlich arbeiten, </w:t>
      </w:r>
      <w:r w:rsidR="00E507C7">
        <w:rPr>
          <w:rFonts w:cs="Arial"/>
          <w:bCs/>
          <w:sz w:val="22"/>
          <w:szCs w:val="22"/>
        </w:rPr>
        <w:t>steigen stetig</w:t>
      </w:r>
      <w:r w:rsidR="00EE5493">
        <w:rPr>
          <w:rFonts w:cs="Arial"/>
          <w:bCs/>
          <w:sz w:val="22"/>
          <w:szCs w:val="22"/>
        </w:rPr>
        <w:t xml:space="preserve"> die</w:t>
      </w:r>
      <w:r w:rsidRPr="00973397">
        <w:rPr>
          <w:rFonts w:cs="Arial"/>
          <w:bCs/>
          <w:sz w:val="22"/>
          <w:szCs w:val="22"/>
        </w:rPr>
        <w:t xml:space="preserve"> Kosten für Räumlichkeiten und Logistik a</w:t>
      </w:r>
      <w:r w:rsidR="00EE5493">
        <w:rPr>
          <w:rFonts w:cs="Arial"/>
          <w:bCs/>
          <w:sz w:val="22"/>
          <w:szCs w:val="22"/>
        </w:rPr>
        <w:t>n</w:t>
      </w:r>
      <w:r w:rsidRPr="00973397">
        <w:rPr>
          <w:rFonts w:cs="Arial"/>
          <w:bCs/>
          <w:sz w:val="22"/>
          <w:szCs w:val="22"/>
        </w:rPr>
        <w:t xml:space="preserve">. </w:t>
      </w:r>
    </w:p>
    <w:p w14:paraId="740BE47A" w14:textId="77777777" w:rsidR="00973397" w:rsidRPr="00973397" w:rsidRDefault="00973397" w:rsidP="00973397">
      <w:pPr>
        <w:rPr>
          <w:rFonts w:cs="Arial"/>
          <w:bCs/>
          <w:sz w:val="22"/>
          <w:szCs w:val="22"/>
        </w:rPr>
      </w:pPr>
    </w:p>
    <w:p w14:paraId="0749060C" w14:textId="77777777" w:rsidR="00973397" w:rsidRPr="00973397" w:rsidRDefault="00973397" w:rsidP="00973397">
      <w:pPr>
        <w:rPr>
          <w:rFonts w:cs="Arial"/>
          <w:bCs/>
          <w:sz w:val="22"/>
          <w:szCs w:val="22"/>
        </w:rPr>
      </w:pPr>
      <w:r w:rsidRPr="00973397">
        <w:rPr>
          <w:rFonts w:cs="Arial"/>
          <w:bCs/>
          <w:sz w:val="22"/>
          <w:szCs w:val="22"/>
        </w:rPr>
        <w:t>Der Ambulante Kinder- und Jugendhospizdienst „Sonnenschein“ des Malteser Hilfsdienst e.V. stellt sich einer verantwortungsvollen Aufgabe und einer großen Herausforderung: Die ehrenamtlichen Betreuer:innen begleiten und unterstützen Familien mit schwerstkranken Kindern im Main-Tauber-Kreis. Dabei kümmern sie sich nicht nur um die kranken Kinder selbst, sondern entlasten die Eltern und sorgen sich um Geschwisterkinder.</w:t>
      </w:r>
    </w:p>
    <w:p w14:paraId="1779B93A" w14:textId="77777777" w:rsidR="00973397" w:rsidRPr="00973397" w:rsidRDefault="00973397" w:rsidP="00973397">
      <w:pPr>
        <w:rPr>
          <w:rFonts w:cs="Arial"/>
          <w:bCs/>
          <w:sz w:val="22"/>
          <w:szCs w:val="22"/>
        </w:rPr>
      </w:pPr>
    </w:p>
    <w:p w14:paraId="200E6F9A" w14:textId="2C779538" w:rsidR="00973397" w:rsidRDefault="00973397" w:rsidP="00973397">
      <w:pPr>
        <w:rPr>
          <w:rFonts w:cs="Arial"/>
          <w:bCs/>
          <w:sz w:val="22"/>
          <w:szCs w:val="22"/>
        </w:rPr>
      </w:pPr>
      <w:r w:rsidRPr="00973397">
        <w:rPr>
          <w:rFonts w:cs="Arial"/>
          <w:bCs/>
          <w:sz w:val="22"/>
          <w:szCs w:val="22"/>
        </w:rPr>
        <w:t xml:space="preserve">Auch die Schulen und Vereine, die den Weihnachtsmarkt </w:t>
      </w:r>
      <w:r w:rsidR="00E507C7">
        <w:rPr>
          <w:rFonts w:cs="Arial"/>
          <w:bCs/>
          <w:sz w:val="22"/>
          <w:szCs w:val="22"/>
        </w:rPr>
        <w:t xml:space="preserve">äußerst professionell und freundlich </w:t>
      </w:r>
      <w:r w:rsidRPr="00973397">
        <w:rPr>
          <w:rFonts w:cs="Arial"/>
          <w:bCs/>
          <w:sz w:val="22"/>
          <w:szCs w:val="22"/>
        </w:rPr>
        <w:t>bewirtet haben, erhielten eine Spende für ihren Einsatz.</w:t>
      </w:r>
    </w:p>
    <w:p w14:paraId="6ED6C5E6" w14:textId="77777777" w:rsidR="00973397" w:rsidRDefault="00973397">
      <w:pPr>
        <w:rPr>
          <w:rFonts w:cs="Arial"/>
          <w:bCs/>
          <w:sz w:val="22"/>
          <w:szCs w:val="22"/>
        </w:rPr>
      </w:pPr>
      <w:r>
        <w:rPr>
          <w:rFonts w:cs="Arial"/>
          <w:bCs/>
          <w:sz w:val="22"/>
          <w:szCs w:val="22"/>
        </w:rPr>
        <w:br w:type="page"/>
      </w:r>
    </w:p>
    <w:p w14:paraId="5EA38E17" w14:textId="2B60B25A" w:rsidR="00BC154F" w:rsidRPr="002759D8" w:rsidRDefault="00D36E4E" w:rsidP="009B1709">
      <w:pPr>
        <w:rPr>
          <w:rFonts w:cs="Arial"/>
          <w:bCs/>
          <w:sz w:val="22"/>
          <w:szCs w:val="22"/>
        </w:rPr>
      </w:pPr>
      <w:r w:rsidRPr="002759D8">
        <w:rPr>
          <w:rFonts w:cs="Arial"/>
          <w:bCs/>
          <w:sz w:val="22"/>
          <w:szCs w:val="22"/>
        </w:rPr>
        <w:lastRenderedPageBreak/>
        <w:br/>
      </w:r>
    </w:p>
    <w:p w14:paraId="66A827AC" w14:textId="218689A3" w:rsidR="00F07F89" w:rsidRPr="003F659C" w:rsidRDefault="00F07F89">
      <w:pPr>
        <w:rPr>
          <w:rFonts w:cs="Arial"/>
          <w:sz w:val="22"/>
          <w:szCs w:val="22"/>
        </w:rPr>
      </w:pPr>
    </w:p>
    <w:p w14:paraId="21627708" w14:textId="77777777" w:rsidR="00973397" w:rsidRDefault="009B1709" w:rsidP="00EB27E2">
      <w:pPr>
        <w:rPr>
          <w:rFonts w:cs="Arial"/>
          <w:b/>
          <w:sz w:val="22"/>
          <w:szCs w:val="22"/>
          <w:u w:val="single"/>
        </w:rPr>
      </w:pPr>
      <w:r>
        <w:rPr>
          <w:rFonts w:cs="Arial"/>
          <w:b/>
          <w:sz w:val="22"/>
          <w:szCs w:val="22"/>
          <w:u w:val="single"/>
        </w:rPr>
        <w:t>Bildunterschrift</w:t>
      </w:r>
    </w:p>
    <w:p w14:paraId="6F834E41" w14:textId="77777777" w:rsidR="00973397" w:rsidRDefault="00973397" w:rsidP="00EB27E2">
      <w:pPr>
        <w:rPr>
          <w:rFonts w:cs="Arial"/>
          <w:bCs/>
          <w:sz w:val="22"/>
          <w:szCs w:val="22"/>
        </w:rPr>
      </w:pPr>
      <w:r>
        <w:rPr>
          <w:rFonts w:cs="Arial"/>
          <w:bCs/>
          <w:sz w:val="22"/>
          <w:szCs w:val="22"/>
        </w:rPr>
        <w:t>Je 2.000 Euro Spende erhielten die Tafeln in Künzelsau und Bad Mergentheim, sowie der Kinder- und Jugendhospizdienst „Sonnenschein“.</w:t>
      </w:r>
    </w:p>
    <w:p w14:paraId="5C06E133" w14:textId="37A63867" w:rsidR="00F07F89" w:rsidRPr="003F659C" w:rsidRDefault="00973397" w:rsidP="00EB27E2">
      <w:pPr>
        <w:rPr>
          <w:rFonts w:cs="Arial"/>
          <w:b/>
          <w:sz w:val="22"/>
          <w:szCs w:val="22"/>
          <w:u w:val="single"/>
        </w:rPr>
      </w:pPr>
      <w:r>
        <w:rPr>
          <w:rFonts w:cs="Arial"/>
          <w:bCs/>
          <w:sz w:val="22"/>
          <w:szCs w:val="22"/>
        </w:rPr>
        <w:t xml:space="preserve">Auf dem Bild zu sehen sind von links nach rechts: Dr. Sonja Fleischer (Geschäftsführerin </w:t>
      </w:r>
      <w:r w:rsidR="00E507C7">
        <w:rPr>
          <w:rFonts w:cs="Arial"/>
          <w:bCs/>
          <w:sz w:val="22"/>
          <w:szCs w:val="22"/>
        </w:rPr>
        <w:t>Personal</w:t>
      </w:r>
      <w:r>
        <w:rPr>
          <w:rFonts w:cs="Arial"/>
          <w:bCs/>
          <w:sz w:val="22"/>
          <w:szCs w:val="22"/>
        </w:rPr>
        <w:t>), Thomas Kallerhoff (Tafel Künzelsau),</w:t>
      </w:r>
      <w:r w:rsidR="004802AB">
        <w:rPr>
          <w:rFonts w:cs="Arial"/>
          <w:bCs/>
          <w:sz w:val="22"/>
          <w:szCs w:val="22"/>
        </w:rPr>
        <w:t xml:space="preserve"> </w:t>
      </w:r>
      <w:r>
        <w:rPr>
          <w:rFonts w:cs="Arial"/>
          <w:bCs/>
          <w:sz w:val="22"/>
          <w:szCs w:val="22"/>
        </w:rPr>
        <w:t xml:space="preserve">Jessica Süß (Betriebsrat), Marion Hackenberg-Friedrich (Kinder- und Jugendhospizdienst), Ralf Berger (Betriebsrat), </w:t>
      </w:r>
      <w:r w:rsidR="00BC3469" w:rsidRPr="00BC3469">
        <w:rPr>
          <w:rFonts w:cs="Arial"/>
          <w:bCs/>
          <w:sz w:val="22"/>
          <w:szCs w:val="22"/>
        </w:rPr>
        <w:t xml:space="preserve">Annemarie Scheckenbach </w:t>
      </w:r>
      <w:r w:rsidR="00921EFE">
        <w:rPr>
          <w:rFonts w:cs="Arial"/>
          <w:bCs/>
          <w:sz w:val="22"/>
          <w:szCs w:val="22"/>
        </w:rPr>
        <w:t xml:space="preserve">(Tafel Bad Mergentheim), Michael Stieglitz (Vorsitzender des Betriebsrates) und </w:t>
      </w:r>
      <w:r>
        <w:rPr>
          <w:rFonts w:cs="Arial"/>
          <w:bCs/>
          <w:sz w:val="22"/>
          <w:szCs w:val="22"/>
        </w:rPr>
        <w:t>Dietrich Grebbin (</w:t>
      </w:r>
      <w:r w:rsidR="00BC3469">
        <w:rPr>
          <w:rFonts w:cs="Arial"/>
          <w:bCs/>
          <w:sz w:val="22"/>
          <w:szCs w:val="22"/>
        </w:rPr>
        <w:t>Förderverein der Taf</w:t>
      </w:r>
      <w:r>
        <w:rPr>
          <w:rFonts w:cs="Arial"/>
          <w:bCs/>
          <w:sz w:val="22"/>
          <w:szCs w:val="22"/>
        </w:rPr>
        <w:t xml:space="preserve">el Bad Mergentheim). </w:t>
      </w:r>
      <w:r w:rsidR="009B1709">
        <w:rPr>
          <w:rFonts w:cs="Arial"/>
          <w:b/>
          <w:sz w:val="22"/>
          <w:szCs w:val="22"/>
          <w:u w:val="single"/>
        </w:rPr>
        <w:br/>
      </w:r>
      <w:r w:rsidR="002E6CA2">
        <w:rPr>
          <w:rFonts w:cs="Arial"/>
          <w:b/>
          <w:sz w:val="22"/>
          <w:szCs w:val="22"/>
          <w:u w:val="single"/>
        </w:rPr>
        <w:br/>
      </w:r>
    </w:p>
    <w:p w14:paraId="0EFA5B10"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3584401E"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2D9C876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32ED1" w14:textId="77777777" w:rsidR="001105D0" w:rsidRDefault="001105D0" w:rsidP="002B10BE">
      <w:r>
        <w:separator/>
      </w:r>
    </w:p>
  </w:endnote>
  <w:endnote w:type="continuationSeparator" w:id="0">
    <w:p w14:paraId="5D8879A9" w14:textId="77777777" w:rsidR="001105D0" w:rsidRDefault="001105D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F597E" w14:textId="77777777" w:rsidR="001105D0" w:rsidRDefault="001105D0" w:rsidP="002B10BE">
      <w:r>
        <w:separator/>
      </w:r>
    </w:p>
  </w:footnote>
  <w:footnote w:type="continuationSeparator" w:id="0">
    <w:p w14:paraId="449410CC" w14:textId="77777777" w:rsidR="001105D0" w:rsidRDefault="001105D0"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2FD61" w14:textId="2BA30F6B"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oel="http://schemas.microsoft.com/office/2019/extlst"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1105D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1105D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1105D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1105D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1105D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1105D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oel="http://schemas.microsoft.com/office/2019/extlst"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5D0"/>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59D8"/>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5EE1"/>
    <w:rsid w:val="00417559"/>
    <w:rsid w:val="00421C26"/>
    <w:rsid w:val="00423750"/>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02AB"/>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E2D"/>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6B7C"/>
    <w:rsid w:val="008E711B"/>
    <w:rsid w:val="008F68AA"/>
    <w:rsid w:val="008F6ABC"/>
    <w:rsid w:val="00901A01"/>
    <w:rsid w:val="00905F1B"/>
    <w:rsid w:val="00910077"/>
    <w:rsid w:val="00910476"/>
    <w:rsid w:val="00912612"/>
    <w:rsid w:val="00917669"/>
    <w:rsid w:val="0092093A"/>
    <w:rsid w:val="009211CE"/>
    <w:rsid w:val="00921EFE"/>
    <w:rsid w:val="00927E70"/>
    <w:rsid w:val="00931675"/>
    <w:rsid w:val="0093709F"/>
    <w:rsid w:val="0093713F"/>
    <w:rsid w:val="00951EC5"/>
    <w:rsid w:val="00952ED2"/>
    <w:rsid w:val="00955752"/>
    <w:rsid w:val="009557E2"/>
    <w:rsid w:val="0095752C"/>
    <w:rsid w:val="009648E0"/>
    <w:rsid w:val="00967610"/>
    <w:rsid w:val="00972550"/>
    <w:rsid w:val="00972FB3"/>
    <w:rsid w:val="00973397"/>
    <w:rsid w:val="00981845"/>
    <w:rsid w:val="00983F6E"/>
    <w:rsid w:val="00985EA1"/>
    <w:rsid w:val="00987E5D"/>
    <w:rsid w:val="0099065B"/>
    <w:rsid w:val="009A3981"/>
    <w:rsid w:val="009B01D1"/>
    <w:rsid w:val="009B1709"/>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3469"/>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33BC"/>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0A1D"/>
    <w:rsid w:val="00D16F98"/>
    <w:rsid w:val="00D20227"/>
    <w:rsid w:val="00D244C6"/>
    <w:rsid w:val="00D252E0"/>
    <w:rsid w:val="00D33E58"/>
    <w:rsid w:val="00D36E4E"/>
    <w:rsid w:val="00D46614"/>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07C7"/>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493"/>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446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3554</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spendet 6.000 Euro an soziale Einrichtungen</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4</cp:revision>
  <cp:lastPrinted>2022-06-21T12:10:00Z</cp:lastPrinted>
  <dcterms:created xsi:type="dcterms:W3CDTF">2023-02-01T07:38:00Z</dcterms:created>
  <dcterms:modified xsi:type="dcterms:W3CDTF">2023-02-01T12:35:00Z</dcterms:modified>
</cp:coreProperties>
</file>