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0B852" w14:textId="77777777" w:rsidR="00E86B99" w:rsidRPr="00031757" w:rsidRDefault="00E86B99" w:rsidP="00E86B99">
      <w:pPr>
        <w:jc w:val="both"/>
        <w:rPr>
          <w:rFonts w:cs="Arial"/>
          <w:b/>
          <w:bCs/>
          <w:iCs/>
          <w:color w:val="000000"/>
        </w:rPr>
      </w:pPr>
      <w:bookmarkStart w:id="0" w:name="_GoBack"/>
      <w:bookmarkEnd w:id="0"/>
      <w:r w:rsidRPr="00031757">
        <w:rPr>
          <w:b/>
          <w:color w:val="000000"/>
        </w:rPr>
        <w:t>The SPS automation trade fair will take place from November 14 to 16, 2023 in Nuremberg. ebm</w:t>
      </w:r>
      <w:r w:rsidRPr="00031757">
        <w:rPr>
          <w:rFonts w:ascii="Cambria Math" w:hAnsi="Cambria Math"/>
          <w:b/>
          <w:color w:val="000000"/>
        </w:rPr>
        <w:t>-</w:t>
      </w:r>
      <w:r w:rsidRPr="00031757">
        <w:rPr>
          <w:b/>
          <w:color w:val="000000"/>
        </w:rPr>
        <w:t>papst will be presenting its smart and innovative solutions for drive and air technology in Hall 1 at Stand 1-324. In Nuremberg, the technology leader will focus on its solutions for control cabinet and electronics cooling, industrial drive technology and automation. An expert presentation on drives in AGVs rounds off the range of solutions for a networked future.</w:t>
      </w:r>
    </w:p>
    <w:p w14:paraId="6CBBCCA3" w14:textId="77777777" w:rsidR="00E86B99" w:rsidRPr="00031757" w:rsidRDefault="00E86B99" w:rsidP="00E86B99">
      <w:pPr>
        <w:rPr>
          <w:rFonts w:cs="Arial"/>
          <w:bCs/>
          <w:iCs/>
          <w:color w:val="000000"/>
          <w:lang w:eastAsia="ja-JP"/>
        </w:rPr>
      </w:pPr>
    </w:p>
    <w:p w14:paraId="7BA67643" w14:textId="77777777" w:rsidR="00E86B99" w:rsidRPr="00031757" w:rsidRDefault="00E86B99" w:rsidP="00E86B99">
      <w:pPr>
        <w:rPr>
          <w:rFonts w:cs="Arial"/>
          <w:b/>
          <w:bCs/>
          <w:iCs/>
          <w:color w:val="000000"/>
        </w:rPr>
      </w:pPr>
      <w:r w:rsidRPr="00031757">
        <w:rPr>
          <w:b/>
          <w:color w:val="000000"/>
        </w:rPr>
        <w:t>Axial compact fans resistant to high back pressures</w:t>
      </w:r>
    </w:p>
    <w:p w14:paraId="3C13D49D" w14:textId="77777777" w:rsidR="00E86B99" w:rsidRPr="00031757" w:rsidRDefault="00E86B99" w:rsidP="00E86B99">
      <w:pPr>
        <w:jc w:val="both"/>
        <w:rPr>
          <w:rFonts w:cs="Arial"/>
          <w:bCs/>
          <w:iCs/>
          <w:color w:val="000000"/>
        </w:rPr>
      </w:pPr>
      <w:r w:rsidRPr="00031757">
        <w:rPr>
          <w:color w:val="000000"/>
        </w:rPr>
        <w:t xml:space="preserve">ebm-papst has now expanded its </w:t>
      </w:r>
      <w:proofErr w:type="spellStart"/>
      <w:r w:rsidRPr="00031757">
        <w:rPr>
          <w:color w:val="000000"/>
        </w:rPr>
        <w:t>AxiForce</w:t>
      </w:r>
      <w:proofErr w:type="spellEnd"/>
      <w:r w:rsidRPr="00031757">
        <w:rPr>
          <w:color w:val="000000"/>
        </w:rPr>
        <w:t xml:space="preserve"> compact fan series with a smaller fan, which it is presenting in Nuremberg. The </w:t>
      </w:r>
      <w:proofErr w:type="spellStart"/>
      <w:r w:rsidRPr="00031757">
        <w:rPr>
          <w:color w:val="000000"/>
        </w:rPr>
        <w:t>AxiForce</w:t>
      </w:r>
      <w:proofErr w:type="spellEnd"/>
      <w:r w:rsidRPr="00031757">
        <w:rPr>
          <w:color w:val="000000"/>
        </w:rPr>
        <w:t xml:space="preserve"> 40 is extremely compact (40 x 40 x 28 mm) and, with a maximum static pressure increase of 1400 Pa, enables reliable operation in the diverse applications of high-performance electronics. With PWM control input, it is infinitely variable in the speed range from 3,000 to 27,000 rpm. The optional full encapsulation provides protection against salt spray, ingress of water and foreign bodies in accordance with IP68 and ATEX EN 60079-7 (Group IIC, T3). The robust compact fan easily withstands continual temperature changes and other weather conditions.</w:t>
      </w:r>
    </w:p>
    <w:p w14:paraId="5FD050A4" w14:textId="77777777" w:rsidR="00E86B99" w:rsidRPr="00031757" w:rsidRDefault="00E86B99" w:rsidP="00E86B99">
      <w:pPr>
        <w:rPr>
          <w:rFonts w:cs="Arial"/>
          <w:bCs/>
          <w:iCs/>
          <w:color w:val="000000"/>
          <w:lang w:eastAsia="ja-JP"/>
        </w:rPr>
      </w:pPr>
    </w:p>
    <w:p w14:paraId="55B299F7" w14:textId="77777777" w:rsidR="00E86B99" w:rsidRPr="00031757" w:rsidRDefault="00E86B99" w:rsidP="00E86B99">
      <w:pPr>
        <w:jc w:val="both"/>
        <w:rPr>
          <w:rFonts w:cs="Arial"/>
          <w:b/>
        </w:rPr>
      </w:pPr>
      <w:r w:rsidRPr="00031757">
        <w:rPr>
          <w:b/>
        </w:rPr>
        <w:t>Blade design improves centrifugal fan aerodynamics</w:t>
      </w:r>
    </w:p>
    <w:p w14:paraId="3FC97245" w14:textId="04E1C52F" w:rsidR="00E86B99" w:rsidRPr="00031757" w:rsidRDefault="00E86B99" w:rsidP="00E86B99">
      <w:pPr>
        <w:jc w:val="both"/>
        <w:rPr>
          <w:rFonts w:cs="Arial"/>
          <w:szCs w:val="21"/>
        </w:rPr>
      </w:pPr>
      <w:r w:rsidRPr="00031757">
        <w:t xml:space="preserve">Another product highlight is the second generation of the </w:t>
      </w:r>
      <w:proofErr w:type="spellStart"/>
      <w:r w:rsidRPr="00031757">
        <w:t>RadiCal</w:t>
      </w:r>
      <w:proofErr w:type="spellEnd"/>
      <w:r w:rsidRPr="00031757">
        <w:t xml:space="preserve"> series. Its most impressive features are its high air flow rates, compact dimensions and pleasant noise characteristics. The capabilities in plastic production enabled a new, innovative blade geometry to be achieved and the tip gap to be significantly reduced. This results in fewer losses, increases efficiency and reduces the noise. The new </w:t>
      </w:r>
      <w:proofErr w:type="spellStart"/>
      <w:r w:rsidRPr="00031757">
        <w:t>FlowGrid</w:t>
      </w:r>
      <w:proofErr w:type="spellEnd"/>
      <w:r w:rsidRPr="00031757">
        <w:t xml:space="preserve"> has also been optimized and lowers the noise level by up to 3 dB</w:t>
      </w:r>
      <w:r w:rsidR="00A07CCC">
        <w:t xml:space="preserve"> </w:t>
      </w:r>
      <w:r w:rsidRPr="00031757">
        <w:t xml:space="preserve">(A) compared to the current series version for intake-side disturbances related to installation. The new generation of motors in the </w:t>
      </w:r>
      <w:proofErr w:type="spellStart"/>
      <w:r w:rsidRPr="00031757">
        <w:t>RadiCal</w:t>
      </w:r>
      <w:proofErr w:type="spellEnd"/>
      <w:r w:rsidRPr="00031757">
        <w:t xml:space="preserve"> also impresses with its good EMC behavior. The fans are available with or without a ready-to-install housing in the familiar sizes 175, 190, 225, 250 and 280. Size 206 is new and improves the power rating. </w:t>
      </w:r>
    </w:p>
    <w:p w14:paraId="2E319D3B" w14:textId="77777777" w:rsidR="00E86B99" w:rsidRPr="00031757" w:rsidRDefault="00E86B99" w:rsidP="00E86B99">
      <w:pPr>
        <w:rPr>
          <w:rFonts w:cs="Arial"/>
          <w:bCs/>
          <w:iCs/>
          <w:color w:val="000000"/>
          <w:szCs w:val="21"/>
          <w:lang w:eastAsia="ja-JP"/>
        </w:rPr>
      </w:pPr>
    </w:p>
    <w:p w14:paraId="4069A3F2" w14:textId="77777777" w:rsidR="00E86B99" w:rsidRPr="00031757" w:rsidRDefault="00E86B99" w:rsidP="00E86B99">
      <w:pPr>
        <w:rPr>
          <w:rFonts w:cs="Arial"/>
          <w:b/>
          <w:iCs/>
          <w:color w:val="000000"/>
          <w:szCs w:val="21"/>
        </w:rPr>
      </w:pPr>
      <w:r w:rsidRPr="00031757">
        <w:rPr>
          <w:b/>
          <w:color w:val="000000"/>
        </w:rPr>
        <w:t xml:space="preserve">Intelligent drives with </w:t>
      </w:r>
      <w:proofErr w:type="spellStart"/>
      <w:r w:rsidRPr="00031757">
        <w:rPr>
          <w:b/>
          <w:color w:val="000000"/>
        </w:rPr>
        <w:t>EtherCAT</w:t>
      </w:r>
      <w:proofErr w:type="spellEnd"/>
      <w:r w:rsidRPr="00031757">
        <w:rPr>
          <w:b/>
          <w:color w:val="000000"/>
        </w:rPr>
        <w:t xml:space="preserve"> interface</w:t>
      </w:r>
      <w:r w:rsidRPr="00031757">
        <w:rPr>
          <w:b/>
          <w:color w:val="000000"/>
        </w:rPr>
        <w:tab/>
      </w:r>
    </w:p>
    <w:p w14:paraId="2FC347A4" w14:textId="77777777" w:rsidR="00E86B99" w:rsidRPr="00031757" w:rsidRDefault="00E86B99" w:rsidP="00E86B99">
      <w:pPr>
        <w:jc w:val="both"/>
        <w:rPr>
          <w:rFonts w:cs="Arial"/>
          <w:bCs/>
          <w:iCs/>
          <w:color w:val="000000"/>
          <w:szCs w:val="21"/>
        </w:rPr>
      </w:pPr>
      <w:r w:rsidRPr="00031757">
        <w:rPr>
          <w:color w:val="000000"/>
        </w:rPr>
        <w:t xml:space="preserve">Reliable and intelligent networking solutions are the focus of the drive technology specialists. Within the ECI series, drives, for example in the size 63 modular drive system, are already established with an integrated BUS interface called K5 electronics functionality. Now the internal rotor motors can also be addressed via </w:t>
      </w:r>
      <w:proofErr w:type="spellStart"/>
      <w:r w:rsidRPr="00031757">
        <w:rPr>
          <w:color w:val="000000"/>
        </w:rPr>
        <w:t>EtherCAT</w:t>
      </w:r>
      <w:proofErr w:type="spellEnd"/>
      <w:r w:rsidRPr="00031757">
        <w:rPr>
          <w:color w:val="000000"/>
        </w:rPr>
        <w:t xml:space="preserve"> using high-performance interface electronics. The main advantages for decentralized drives are synchronizing several axes, the reduced time and effort required for integration, and a space-saving design within the machine. </w:t>
      </w:r>
      <w:proofErr w:type="spellStart"/>
      <w:r w:rsidRPr="00031757">
        <w:rPr>
          <w:color w:val="000000"/>
        </w:rPr>
        <w:t>EtherCAT</w:t>
      </w:r>
      <w:proofErr w:type="spellEnd"/>
      <w:r w:rsidRPr="00031757">
        <w:rPr>
          <w:color w:val="000000"/>
        </w:rPr>
        <w:t xml:space="preserve"> is real-time capable and offers high synchronization accuracy to the nanosecond. The electronically commutated ECI motors of the modular drive system cover a power range from 30 to 750 watts in sizes 42, 63 and 80 mm, for example. Different transmissions matched to the drives then ensure the necessary reduction ratio for the high-speed internal rotors.</w:t>
      </w:r>
    </w:p>
    <w:p w14:paraId="71A0386A" w14:textId="77777777" w:rsidR="00E86B99" w:rsidRPr="00031757" w:rsidRDefault="00E86B99" w:rsidP="00E86B99">
      <w:pPr>
        <w:jc w:val="both"/>
        <w:rPr>
          <w:rFonts w:cs="Arial"/>
          <w:b/>
          <w:bCs/>
          <w:iCs/>
          <w:color w:val="000000"/>
          <w:szCs w:val="21"/>
          <w:lang w:eastAsia="ja-JP"/>
        </w:rPr>
      </w:pPr>
    </w:p>
    <w:p w14:paraId="2AA1328B" w14:textId="77777777" w:rsidR="00E86B99" w:rsidRPr="00031757" w:rsidRDefault="00E86B99" w:rsidP="00E86B99">
      <w:pPr>
        <w:rPr>
          <w:rFonts w:cs="Arial"/>
          <w:b/>
          <w:bCs/>
          <w:iCs/>
          <w:color w:val="000000"/>
          <w:szCs w:val="21"/>
        </w:rPr>
      </w:pPr>
      <w:r w:rsidRPr="00031757">
        <w:br w:type="page"/>
      </w:r>
    </w:p>
    <w:p w14:paraId="051CD80A" w14:textId="77777777" w:rsidR="00E86B99" w:rsidRPr="00031757" w:rsidRDefault="00E86B99" w:rsidP="00E86B99">
      <w:pPr>
        <w:jc w:val="both"/>
        <w:rPr>
          <w:rFonts w:cs="Arial"/>
          <w:b/>
          <w:bCs/>
          <w:iCs/>
          <w:color w:val="000000"/>
          <w:szCs w:val="21"/>
        </w:rPr>
      </w:pPr>
      <w:r w:rsidRPr="00031757">
        <w:rPr>
          <w:b/>
          <w:color w:val="000000"/>
        </w:rPr>
        <w:lastRenderedPageBreak/>
        <w:t>Crown gearhead technology: economical and efficient</w:t>
      </w:r>
    </w:p>
    <w:p w14:paraId="3E98AD6F" w14:textId="77777777" w:rsidR="00E86B99" w:rsidRPr="00031757" w:rsidRDefault="00E86B99" w:rsidP="00E86B99">
      <w:pPr>
        <w:jc w:val="both"/>
        <w:rPr>
          <w:rFonts w:cs="Arial"/>
          <w:bCs/>
          <w:iCs/>
          <w:color w:val="000000"/>
          <w:szCs w:val="21"/>
        </w:rPr>
      </w:pPr>
      <w:r w:rsidRPr="00031757">
        <w:rPr>
          <w:color w:val="000000"/>
        </w:rPr>
        <w:t xml:space="preserve">For many applications, it is necessary to transmit the force “around the corner”. A particularly economical and efficient angular gearbox can be realized with crown gearhead technology. This high-efficiency transmission technology has now come to the fore in areas such as decentralized drive technology. The right combination of efficient motors, transmissions, and control systems enables high energy savings even in the power range below 250 W. The transmission specialists at ebm-papst have redefined traditional crown gearhead technology with the </w:t>
      </w:r>
      <w:proofErr w:type="spellStart"/>
      <w:r w:rsidRPr="00031757">
        <w:rPr>
          <w:color w:val="000000"/>
        </w:rPr>
        <w:t>EtaCrown</w:t>
      </w:r>
      <w:proofErr w:type="spellEnd"/>
      <w:r w:rsidRPr="00031757">
        <w:rPr>
          <w:color w:val="000000"/>
        </w:rPr>
        <w:t xml:space="preserve"> series. State-of-the-art crown gearboxes of various sizes cover the reductions in the single-stage range up to 10:1, two-stage to 113:1 and three-stage to 289:1.</w:t>
      </w:r>
      <w:r w:rsidRPr="00031757">
        <w:t xml:space="preserve"> </w:t>
      </w:r>
      <w:r w:rsidRPr="00031757">
        <w:rPr>
          <w:color w:val="000000"/>
        </w:rPr>
        <w:t>Due to the cylindrical design of the involute drive pinion and the rolling contact between the pinion and the crown gear, there is hardly any friction loss. Therefore, even at high reduction ratios, the efficiency is in the range of 90% – over 90% in the single-stage range – and can be produced more economically than bevel gears.</w:t>
      </w:r>
    </w:p>
    <w:p w14:paraId="02423ED7" w14:textId="77777777" w:rsidR="00E86B99" w:rsidRPr="00031757" w:rsidRDefault="00E86B99" w:rsidP="00E86B99">
      <w:pPr>
        <w:rPr>
          <w:rFonts w:cs="Arial"/>
          <w:bCs/>
          <w:iCs/>
          <w:color w:val="000000"/>
          <w:szCs w:val="21"/>
          <w:lang w:eastAsia="ja-JP"/>
        </w:rPr>
      </w:pPr>
    </w:p>
    <w:p w14:paraId="42716478" w14:textId="77777777" w:rsidR="00E86B99" w:rsidRPr="00031757" w:rsidRDefault="00E86B99" w:rsidP="00E86B99">
      <w:pPr>
        <w:rPr>
          <w:rFonts w:cs="Arial"/>
          <w:b/>
          <w:iCs/>
          <w:color w:val="000000"/>
          <w:szCs w:val="21"/>
        </w:rPr>
      </w:pPr>
      <w:r w:rsidRPr="00031757">
        <w:rPr>
          <w:b/>
          <w:color w:val="000000"/>
        </w:rPr>
        <w:t>Expert presentation on intelligent use of AGVs</w:t>
      </w:r>
    </w:p>
    <w:p w14:paraId="13282970" w14:textId="77777777" w:rsidR="00E86B99" w:rsidRPr="00031757" w:rsidRDefault="00E86B99" w:rsidP="00E86B99">
      <w:pPr>
        <w:jc w:val="both"/>
        <w:rPr>
          <w:rFonts w:cs="Arial"/>
          <w:bCs/>
          <w:iCs/>
          <w:color w:val="000000"/>
          <w:szCs w:val="21"/>
        </w:rPr>
      </w:pPr>
      <w:r w:rsidRPr="00031757">
        <w:rPr>
          <w:color w:val="000000"/>
        </w:rPr>
        <w:t xml:space="preserve">In an expert presentation entitled "The right drive solution for automated guided vehicles", Steffen Schmidt, Market Manager Intralogistics at ebm-papst, focuses on the simple integration of the </w:t>
      </w:r>
      <w:proofErr w:type="spellStart"/>
      <w:r w:rsidRPr="00031757">
        <w:rPr>
          <w:color w:val="000000"/>
        </w:rPr>
        <w:t>ArgoDrive</w:t>
      </w:r>
      <w:proofErr w:type="spellEnd"/>
      <w:r w:rsidRPr="00031757">
        <w:rPr>
          <w:color w:val="000000"/>
        </w:rPr>
        <w:t xml:space="preserve"> driving/steering system in AGVs. As part of this, he emphasizes the contribution of omnidirectional AGVs in OEE (Overall Equipment Effectiveness). The presentation will take place on Wednesday, November 15, 2023, at 10 am in the Forum Hall 8 (Stand 8-410). </w:t>
      </w:r>
    </w:p>
    <w:p w14:paraId="06CA7001" w14:textId="77777777" w:rsidR="00E86B99" w:rsidRPr="00031757" w:rsidRDefault="00E86B99" w:rsidP="00E86B99"/>
    <w:p w14:paraId="1F378053" w14:textId="77777777" w:rsidR="00E86B99" w:rsidRPr="00031757" w:rsidRDefault="00E86B99" w:rsidP="00E86B99">
      <w:r w:rsidRPr="00031757">
        <w:rPr>
          <w:noProof/>
          <w:lang w:eastAsia="zh-CN"/>
        </w:rPr>
        <w:drawing>
          <wp:inline distT="0" distB="0" distL="0" distR="0" wp14:anchorId="06EB0753" wp14:editId="0184B108">
            <wp:extent cx="3200400" cy="1821942"/>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A8CBF.tmp"/>
                    <pic:cNvPicPr/>
                  </pic:nvPicPr>
                  <pic:blipFill>
                    <a:blip r:embed="rId8"/>
                    <a:stretch>
                      <a:fillRect/>
                    </a:stretch>
                  </pic:blipFill>
                  <pic:spPr>
                    <a:xfrm>
                      <a:off x="0" y="0"/>
                      <a:ext cx="3214006" cy="1829688"/>
                    </a:xfrm>
                    <a:prstGeom prst="rect">
                      <a:avLst/>
                    </a:prstGeom>
                  </pic:spPr>
                </pic:pic>
              </a:graphicData>
            </a:graphic>
          </wp:inline>
        </w:drawing>
      </w:r>
    </w:p>
    <w:p w14:paraId="2F42BF34" w14:textId="77777777" w:rsidR="00E86B99" w:rsidRPr="00031757" w:rsidRDefault="00E86B99" w:rsidP="00E86B99">
      <w:pPr>
        <w:rPr>
          <w:rFonts w:cs="Arial"/>
        </w:rPr>
      </w:pPr>
      <w:r w:rsidRPr="00031757">
        <w:t xml:space="preserve">Fig. 1: The </w:t>
      </w:r>
      <w:proofErr w:type="spellStart"/>
      <w:r w:rsidRPr="00031757">
        <w:t>RadiCal</w:t>
      </w:r>
      <w:proofErr w:type="spellEnd"/>
      <w:r w:rsidRPr="00031757">
        <w:t xml:space="preserve"> 2 and </w:t>
      </w:r>
      <w:proofErr w:type="spellStart"/>
      <w:r w:rsidRPr="00031757">
        <w:t>AxiForce</w:t>
      </w:r>
      <w:proofErr w:type="spellEnd"/>
      <w:r w:rsidRPr="00031757">
        <w:t xml:space="preserve"> 40 compact fans are perfect for the requirements of control cabinet and electronics cooling.</w:t>
      </w:r>
    </w:p>
    <w:p w14:paraId="2EADF992" w14:textId="77777777" w:rsidR="00E86B99" w:rsidRPr="00031757" w:rsidRDefault="00E86B99" w:rsidP="00E86B99">
      <w:r w:rsidRPr="00031757">
        <w:rPr>
          <w:noProof/>
          <w:lang w:eastAsia="zh-CN"/>
        </w:rPr>
        <w:drawing>
          <wp:inline distT="0" distB="0" distL="0" distR="0" wp14:anchorId="5A882405" wp14:editId="33DAC2CA">
            <wp:extent cx="3200400" cy="1611549"/>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A86B0E.tmp"/>
                    <pic:cNvPicPr/>
                  </pic:nvPicPr>
                  <pic:blipFill>
                    <a:blip r:embed="rId9"/>
                    <a:stretch>
                      <a:fillRect/>
                    </a:stretch>
                  </pic:blipFill>
                  <pic:spPr>
                    <a:xfrm>
                      <a:off x="0" y="0"/>
                      <a:ext cx="3239270" cy="1631122"/>
                    </a:xfrm>
                    <a:prstGeom prst="rect">
                      <a:avLst/>
                    </a:prstGeom>
                  </pic:spPr>
                </pic:pic>
              </a:graphicData>
            </a:graphic>
          </wp:inline>
        </w:drawing>
      </w:r>
    </w:p>
    <w:p w14:paraId="634C1B0C" w14:textId="77777777" w:rsidR="00E86B99" w:rsidRPr="00031757" w:rsidRDefault="00E86B99" w:rsidP="00E86B99">
      <w:pPr>
        <w:rPr>
          <w:rFonts w:cs="Arial"/>
        </w:rPr>
      </w:pPr>
      <w:r w:rsidRPr="00031757">
        <w:t xml:space="preserve">Fig. 2: The drive technology experts at ebm-papst will be presenting their solutions with </w:t>
      </w:r>
      <w:proofErr w:type="spellStart"/>
      <w:r w:rsidRPr="00031757">
        <w:t>EtherCAT</w:t>
      </w:r>
      <w:proofErr w:type="spellEnd"/>
      <w:r w:rsidRPr="00031757">
        <w:t xml:space="preserve"> interface and </w:t>
      </w:r>
      <w:proofErr w:type="spellStart"/>
      <w:r w:rsidRPr="00031757">
        <w:t>Optimax</w:t>
      </w:r>
      <w:proofErr w:type="spellEnd"/>
      <w:r w:rsidRPr="00031757">
        <w:t xml:space="preserve"> angular gearboxes.</w:t>
      </w:r>
    </w:p>
    <w:p w14:paraId="79B6805C" w14:textId="77777777" w:rsidR="00E86B99" w:rsidRPr="00031757" w:rsidRDefault="00E86B99" w:rsidP="00E86B99">
      <w:pPr>
        <w:rPr>
          <w:rFonts w:cs="Arial"/>
        </w:rPr>
      </w:pPr>
    </w:p>
    <w:p w14:paraId="696743ED" w14:textId="77777777" w:rsidR="00E86B99" w:rsidRPr="00031757" w:rsidRDefault="00E86B99" w:rsidP="00E86B99">
      <w:pPr>
        <w:rPr>
          <w:rFonts w:cs="Arial"/>
        </w:rPr>
      </w:pPr>
      <w:r w:rsidRPr="00031757">
        <w:rPr>
          <w:noProof/>
          <w:lang w:eastAsia="zh-CN"/>
        </w:rPr>
        <w:lastRenderedPageBreak/>
        <w:drawing>
          <wp:inline distT="0" distB="0" distL="0" distR="0" wp14:anchorId="6A6F7EB2" wp14:editId="525C5F29">
            <wp:extent cx="2699850" cy="2004060"/>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0B8F5.tmp"/>
                    <pic:cNvPicPr/>
                  </pic:nvPicPr>
                  <pic:blipFill>
                    <a:blip r:embed="rId10"/>
                    <a:stretch>
                      <a:fillRect/>
                    </a:stretch>
                  </pic:blipFill>
                  <pic:spPr>
                    <a:xfrm>
                      <a:off x="0" y="0"/>
                      <a:ext cx="2710859" cy="2012232"/>
                    </a:xfrm>
                    <a:prstGeom prst="rect">
                      <a:avLst/>
                    </a:prstGeom>
                  </pic:spPr>
                </pic:pic>
              </a:graphicData>
            </a:graphic>
          </wp:inline>
        </w:drawing>
      </w:r>
    </w:p>
    <w:p w14:paraId="39A5DAB4" w14:textId="77777777" w:rsidR="00E86B99" w:rsidRPr="00031757" w:rsidRDefault="00E86B99" w:rsidP="00E86B99">
      <w:pPr>
        <w:rPr>
          <w:rFonts w:cs="Arial"/>
        </w:rPr>
      </w:pPr>
      <w:r w:rsidRPr="00031757">
        <w:t xml:space="preserve">Fig. 3: In his presentation, Steffen Schmidt, Market Manager Intralogistics at ebm-papst, brings the simple integration of the </w:t>
      </w:r>
      <w:proofErr w:type="spellStart"/>
      <w:r w:rsidRPr="00031757">
        <w:t>ArgoDrive</w:t>
      </w:r>
      <w:proofErr w:type="spellEnd"/>
      <w:r w:rsidRPr="00031757">
        <w:t xml:space="preserve"> driving/steering system in AGVs into focus.</w:t>
      </w:r>
    </w:p>
    <w:p w14:paraId="2AC3EBAE" w14:textId="77777777" w:rsidR="00E86B99" w:rsidRPr="00031757" w:rsidRDefault="00E86B99" w:rsidP="00E86B99">
      <w:pPr>
        <w:rPr>
          <w:rFonts w:cs="Arial"/>
        </w:rPr>
      </w:pPr>
    </w:p>
    <w:p w14:paraId="39354635" w14:textId="77777777" w:rsidR="00E86B99" w:rsidRPr="00031757" w:rsidRDefault="00E86B99" w:rsidP="00E86B99">
      <w:pPr>
        <w:rPr>
          <w:rFonts w:cs="Arial"/>
        </w:rPr>
      </w:pPr>
    </w:p>
    <w:p w14:paraId="4BD32A7B" w14:textId="77777777" w:rsidR="00E86B99" w:rsidRPr="00031757" w:rsidRDefault="00E86B99" w:rsidP="00E86B99">
      <w:pPr>
        <w:pStyle w:val="berschrift1"/>
        <w:jc w:val="both"/>
        <w:rPr>
          <w:rFonts w:ascii="Arial" w:hAnsi="Arial" w:cs="Arial"/>
          <w:b w:val="0"/>
          <w:sz w:val="20"/>
          <w:szCs w:val="20"/>
        </w:rPr>
      </w:pPr>
      <w:r w:rsidRPr="00031757">
        <w:rPr>
          <w:rFonts w:ascii="Arial" w:hAnsi="Arial"/>
          <w:b w:val="0"/>
          <w:sz w:val="20"/>
        </w:rPr>
        <w:t>Images</w:t>
      </w:r>
      <w:r w:rsidRPr="00031757">
        <w:rPr>
          <w:rFonts w:ascii="Arial" w:hAnsi="Arial"/>
          <w:b w:val="0"/>
          <w:sz w:val="20"/>
        </w:rPr>
        <w:tab/>
      </w:r>
      <w:r w:rsidRPr="00031757">
        <w:rPr>
          <w:rFonts w:ascii="Arial" w:hAnsi="Arial"/>
          <w:b w:val="0"/>
          <w:sz w:val="20"/>
        </w:rPr>
        <w:tab/>
        <w:t>ebm-papst</w:t>
      </w:r>
    </w:p>
    <w:p w14:paraId="7F11989B" w14:textId="77777777" w:rsidR="00E86B99" w:rsidRPr="00031757" w:rsidRDefault="00E86B99" w:rsidP="00E86B99">
      <w:pPr>
        <w:pStyle w:val="berschrift1"/>
        <w:jc w:val="both"/>
        <w:rPr>
          <w:rFonts w:ascii="Arial" w:hAnsi="Arial" w:cs="Arial"/>
          <w:b w:val="0"/>
          <w:sz w:val="20"/>
          <w:szCs w:val="20"/>
        </w:rPr>
      </w:pPr>
      <w:r w:rsidRPr="00031757">
        <w:rPr>
          <w:rFonts w:ascii="Arial" w:hAnsi="Arial"/>
          <w:b w:val="0"/>
          <w:sz w:val="20"/>
        </w:rPr>
        <w:t xml:space="preserve">Characters </w:t>
      </w:r>
      <w:r w:rsidRPr="00031757">
        <w:rPr>
          <w:rFonts w:ascii="Arial" w:hAnsi="Arial"/>
          <w:b w:val="0"/>
          <w:sz w:val="20"/>
        </w:rPr>
        <w:tab/>
        <w:t xml:space="preserve">approx. 5,000 in total, including headings and sub-headings </w:t>
      </w:r>
    </w:p>
    <w:p w14:paraId="61187009" w14:textId="404F14ED" w:rsidR="00E86B99" w:rsidRPr="00031757" w:rsidRDefault="00E86B99" w:rsidP="00E86B99">
      <w:pPr>
        <w:rPr>
          <w:rFonts w:cs="Arial"/>
        </w:rPr>
      </w:pPr>
      <w:r w:rsidRPr="00031757">
        <w:tab/>
      </w:r>
      <w:r w:rsidRPr="00031757">
        <w:tab/>
        <w:t xml:space="preserve">approx. 3,200 intro + drive technology </w:t>
      </w:r>
      <w:r w:rsidR="005E49A8">
        <w:t>field</w:t>
      </w:r>
    </w:p>
    <w:p w14:paraId="018F01AF" w14:textId="5E7EC228" w:rsidR="00E86B99" w:rsidRPr="00031757" w:rsidRDefault="00E86B99" w:rsidP="00E86B99">
      <w:pPr>
        <w:rPr>
          <w:rFonts w:cs="Arial"/>
        </w:rPr>
      </w:pPr>
      <w:r w:rsidRPr="00031757">
        <w:tab/>
      </w:r>
      <w:r w:rsidRPr="00031757">
        <w:tab/>
        <w:t xml:space="preserve">approx. 2,200 intro + air technology </w:t>
      </w:r>
      <w:r w:rsidR="005E49A8">
        <w:t>field</w:t>
      </w:r>
    </w:p>
    <w:p w14:paraId="66404614" w14:textId="77777777" w:rsidR="00E86B99" w:rsidRPr="00031757" w:rsidRDefault="00E86B99" w:rsidP="00E86B99">
      <w:pPr>
        <w:rPr>
          <w:rFonts w:cs="Arial"/>
        </w:rPr>
      </w:pPr>
      <w:r w:rsidRPr="00031757">
        <w:tab/>
      </w:r>
      <w:r w:rsidRPr="00031757">
        <w:tab/>
      </w:r>
    </w:p>
    <w:p w14:paraId="4ACD4D40" w14:textId="77777777" w:rsidR="00E86B99" w:rsidRPr="00031757" w:rsidRDefault="00E86B99" w:rsidP="00E86B99">
      <w:pPr>
        <w:pStyle w:val="berschrift1"/>
        <w:ind w:left="1410" w:hanging="1410"/>
        <w:jc w:val="both"/>
        <w:rPr>
          <w:rFonts w:ascii="Arial" w:hAnsi="Arial" w:cs="Arial"/>
          <w:b w:val="0"/>
          <w:sz w:val="20"/>
          <w:szCs w:val="20"/>
        </w:rPr>
      </w:pPr>
      <w:r w:rsidRPr="00031757">
        <w:rPr>
          <w:rFonts w:ascii="Arial" w:hAnsi="Arial"/>
          <w:b w:val="0"/>
          <w:sz w:val="20"/>
        </w:rPr>
        <w:t>Tags</w:t>
      </w:r>
      <w:r w:rsidRPr="00031757">
        <w:rPr>
          <w:rFonts w:ascii="Arial" w:hAnsi="Arial"/>
          <w:b w:val="0"/>
          <w:sz w:val="20"/>
        </w:rPr>
        <w:tab/>
      </w:r>
      <w:r w:rsidRPr="00031757">
        <w:rPr>
          <w:rFonts w:ascii="Arial" w:hAnsi="Arial"/>
          <w:b w:val="0"/>
          <w:sz w:val="20"/>
        </w:rPr>
        <w:tab/>
      </w:r>
      <w:proofErr w:type="spellStart"/>
      <w:r w:rsidRPr="00031757">
        <w:rPr>
          <w:rFonts w:ascii="Arial" w:hAnsi="Arial"/>
          <w:b w:val="0"/>
          <w:sz w:val="20"/>
        </w:rPr>
        <w:t>EtherCAT</w:t>
      </w:r>
      <w:proofErr w:type="spellEnd"/>
      <w:r w:rsidRPr="00031757">
        <w:rPr>
          <w:rFonts w:ascii="Arial" w:hAnsi="Arial"/>
          <w:b w:val="0"/>
          <w:sz w:val="20"/>
        </w:rPr>
        <w:t xml:space="preserve">, modular drive system, ECI, </w:t>
      </w:r>
      <w:proofErr w:type="spellStart"/>
      <w:r w:rsidRPr="00031757">
        <w:rPr>
          <w:rFonts w:ascii="Arial" w:hAnsi="Arial"/>
          <w:b w:val="0"/>
          <w:sz w:val="20"/>
        </w:rPr>
        <w:t>Optimax</w:t>
      </w:r>
      <w:proofErr w:type="spellEnd"/>
      <w:r w:rsidRPr="00031757">
        <w:rPr>
          <w:rFonts w:ascii="Arial" w:hAnsi="Arial"/>
          <w:b w:val="0"/>
          <w:sz w:val="20"/>
        </w:rPr>
        <w:t xml:space="preserve">, planetary gear, centrifugal fan, </w:t>
      </w:r>
      <w:proofErr w:type="spellStart"/>
      <w:r w:rsidRPr="00031757">
        <w:rPr>
          <w:rFonts w:ascii="Arial" w:hAnsi="Arial"/>
          <w:b w:val="0"/>
          <w:sz w:val="20"/>
        </w:rPr>
        <w:t>RadiPac</w:t>
      </w:r>
      <w:proofErr w:type="spellEnd"/>
      <w:r w:rsidRPr="00031757">
        <w:rPr>
          <w:rFonts w:ascii="Arial" w:hAnsi="Arial"/>
          <w:b w:val="0"/>
          <w:sz w:val="20"/>
        </w:rPr>
        <w:t>, electronics, switch cabinet cooling, energy efficiency, compact fan</w:t>
      </w:r>
      <w:r w:rsidRPr="00031757">
        <w:rPr>
          <w:rFonts w:ascii="Arial" w:hAnsi="Arial"/>
          <w:b w:val="0"/>
          <w:sz w:val="20"/>
        </w:rPr>
        <w:tab/>
      </w:r>
    </w:p>
    <w:p w14:paraId="41196957" w14:textId="77777777" w:rsidR="00E86B99" w:rsidRPr="00031757" w:rsidRDefault="00E86B99" w:rsidP="00E86B99">
      <w:pPr>
        <w:pStyle w:val="berschrift1"/>
        <w:rPr>
          <w:rFonts w:ascii="Arial" w:hAnsi="Arial" w:cs="Arial"/>
          <w:b w:val="0"/>
          <w:sz w:val="20"/>
          <w:szCs w:val="20"/>
        </w:rPr>
      </w:pPr>
      <w:r w:rsidRPr="00031757">
        <w:rPr>
          <w:rFonts w:ascii="Arial" w:hAnsi="Arial"/>
          <w:b w:val="0"/>
          <w:sz w:val="20"/>
        </w:rPr>
        <w:t xml:space="preserve">Link </w:t>
      </w:r>
      <w:r w:rsidRPr="00031757">
        <w:rPr>
          <w:rFonts w:ascii="Arial" w:hAnsi="Arial"/>
          <w:b w:val="0"/>
          <w:sz w:val="20"/>
        </w:rPr>
        <w:tab/>
      </w:r>
      <w:r w:rsidRPr="00031757">
        <w:rPr>
          <w:rFonts w:ascii="Arial" w:hAnsi="Arial"/>
          <w:b w:val="0"/>
          <w:sz w:val="20"/>
        </w:rPr>
        <w:tab/>
      </w:r>
      <w:hyperlink r:id="rId11" w:history="1">
        <w:r w:rsidRPr="00031757">
          <w:rPr>
            <w:rStyle w:val="Hyperlink"/>
            <w:rFonts w:ascii="Arial" w:hAnsi="Arial"/>
            <w:b w:val="0"/>
            <w:color w:val="auto"/>
            <w:sz w:val="20"/>
          </w:rPr>
          <w:t>www.ebmpapst.com/sps</w:t>
        </w:r>
      </w:hyperlink>
      <w:r w:rsidRPr="00031757">
        <w:rPr>
          <w:rStyle w:val="Hyperlink"/>
          <w:rFonts w:ascii="Arial" w:hAnsi="Arial"/>
          <w:b w:val="0"/>
          <w:color w:val="auto"/>
          <w:sz w:val="20"/>
        </w:rPr>
        <w:t xml:space="preserve">  </w:t>
      </w:r>
      <w:r w:rsidRPr="00031757">
        <w:rPr>
          <w:rFonts w:ascii="Arial" w:hAnsi="Arial"/>
          <w:b w:val="0"/>
          <w:sz w:val="20"/>
        </w:rPr>
        <w:t xml:space="preserve">  </w:t>
      </w:r>
    </w:p>
    <w:p w14:paraId="6983F5FE" w14:textId="77777777" w:rsidR="0028417B" w:rsidRPr="00031757" w:rsidRDefault="0028417B" w:rsidP="0028417B">
      <w:pPr>
        <w:pStyle w:val="berschrift1"/>
        <w:spacing w:before="240"/>
        <w:jc w:val="both"/>
        <w:rPr>
          <w:rFonts w:ascii="Arial" w:hAnsi="Arial" w:cs="Arial"/>
        </w:rPr>
      </w:pPr>
    </w:p>
    <w:p w14:paraId="0680F4EF" w14:textId="77777777" w:rsidR="003104F2" w:rsidRPr="00031757" w:rsidRDefault="003104F2" w:rsidP="003104F2">
      <w:pPr>
        <w:rPr>
          <w:rFonts w:cs="Arial"/>
          <w:b/>
          <w:sz w:val="21"/>
          <w:szCs w:val="22"/>
        </w:rPr>
      </w:pPr>
      <w:r w:rsidRPr="00031757">
        <w:rPr>
          <w:b/>
          <w:sz w:val="21"/>
        </w:rPr>
        <w:t>About ebm-papst</w:t>
      </w:r>
    </w:p>
    <w:p w14:paraId="1694BB76" w14:textId="77777777" w:rsidR="00455FA6" w:rsidRPr="00031757" w:rsidRDefault="00455FA6" w:rsidP="00455FA6">
      <w:pPr>
        <w:jc w:val="both"/>
        <w:rPr>
          <w:rFonts w:cs="Arial"/>
          <w:sz w:val="21"/>
          <w:szCs w:val="22"/>
        </w:rPr>
      </w:pPr>
      <w:r w:rsidRPr="00031757">
        <w:rPr>
          <w:sz w:val="21"/>
        </w:rPr>
        <w:t>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w:t>
      </w:r>
    </w:p>
    <w:p w14:paraId="62E85DEE" w14:textId="77777777" w:rsidR="00455FA6" w:rsidRPr="00031757" w:rsidRDefault="00455FA6" w:rsidP="00455FA6">
      <w:pPr>
        <w:jc w:val="both"/>
        <w:rPr>
          <w:rFonts w:cs="Arial"/>
          <w:sz w:val="21"/>
          <w:szCs w:val="22"/>
        </w:rPr>
      </w:pPr>
    </w:p>
    <w:p w14:paraId="50753441" w14:textId="611598F6" w:rsidR="007D37E3" w:rsidRPr="00031757" w:rsidRDefault="00455FA6" w:rsidP="00455FA6">
      <w:pPr>
        <w:jc w:val="both"/>
        <w:rPr>
          <w:rFonts w:cs="Arial"/>
          <w:sz w:val="21"/>
          <w:szCs w:val="22"/>
        </w:rPr>
      </w:pPr>
      <w:r w:rsidRPr="00031757">
        <w:rPr>
          <w:sz w:val="21"/>
        </w:rPr>
        <w:t>In the 2022/23 financial year, the Group generated turnover of EUR 2.54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1499FA60" w14:textId="7226E2A7" w:rsidR="00560AE0" w:rsidRPr="00031757" w:rsidRDefault="00560AE0" w:rsidP="00455FA6">
      <w:pPr>
        <w:jc w:val="both"/>
        <w:rPr>
          <w:rFonts w:cs="Arial"/>
          <w:sz w:val="21"/>
          <w:szCs w:val="22"/>
        </w:rPr>
      </w:pPr>
    </w:p>
    <w:p w14:paraId="58D22032" w14:textId="795DB527" w:rsidR="00560AE0" w:rsidRPr="00031757" w:rsidRDefault="00560AE0" w:rsidP="00455FA6">
      <w:pPr>
        <w:jc w:val="both"/>
        <w:rPr>
          <w:rFonts w:cs="Arial"/>
          <w:sz w:val="21"/>
          <w:szCs w:val="22"/>
        </w:rPr>
      </w:pPr>
      <w:r w:rsidRPr="00031757">
        <w:rPr>
          <w:sz w:val="21"/>
        </w:rPr>
        <w:t xml:space="preserve">In St. </w:t>
      </w:r>
      <w:proofErr w:type="spellStart"/>
      <w:r w:rsidRPr="00031757">
        <w:rPr>
          <w:sz w:val="21"/>
        </w:rPr>
        <w:t>Georgen</w:t>
      </w:r>
      <w:proofErr w:type="spellEnd"/>
      <w:r w:rsidRPr="00031757">
        <w:rPr>
          <w:sz w:val="21"/>
        </w:rPr>
        <w:t xml:space="preserve">, ebm-papst develops intelligent solutions for sectors such as intralogistics, electronics and medical technology. ebm-papst St. </w:t>
      </w:r>
      <w:proofErr w:type="spellStart"/>
      <w:r w:rsidRPr="00031757">
        <w:rPr>
          <w:sz w:val="21"/>
        </w:rPr>
        <w:t>Georgen</w:t>
      </w:r>
      <w:proofErr w:type="spellEnd"/>
      <w:r w:rsidRPr="00031757">
        <w:rPr>
          <w:sz w:val="21"/>
        </w:rPr>
        <w:t xml:space="preserve"> includes the </w:t>
      </w:r>
      <w:proofErr w:type="spellStart"/>
      <w:r w:rsidRPr="00031757">
        <w:rPr>
          <w:sz w:val="21"/>
        </w:rPr>
        <w:t>Herbolzheim</w:t>
      </w:r>
      <w:proofErr w:type="spellEnd"/>
      <w:r w:rsidRPr="00031757">
        <w:rPr>
          <w:sz w:val="21"/>
        </w:rPr>
        <w:t xml:space="preserve"> plant, the site in </w:t>
      </w:r>
      <w:proofErr w:type="spellStart"/>
      <w:r w:rsidRPr="00031757">
        <w:rPr>
          <w:sz w:val="21"/>
        </w:rPr>
        <w:t>Lauf</w:t>
      </w:r>
      <w:proofErr w:type="spellEnd"/>
      <w:r w:rsidRPr="00031757">
        <w:rPr>
          <w:sz w:val="21"/>
        </w:rPr>
        <w:t xml:space="preserve"> in Franconia and a production site in Oradea, Romania.</w:t>
      </w:r>
    </w:p>
    <w:sectPr w:rsidR="00560AE0" w:rsidRPr="00031757" w:rsidSect="0009155A">
      <w:headerReference w:type="even" r:id="rId12"/>
      <w:headerReference w:type="default" r:id="rId13"/>
      <w:footerReference w:type="even" r:id="rId14"/>
      <w:footerReference w:type="default" r:id="rId15"/>
      <w:headerReference w:type="first" r:id="rId16"/>
      <w:footerReference w:type="first" r:id="rId17"/>
      <w:pgSz w:w="11900" w:h="16840"/>
      <w:pgMar w:top="288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Pr="00031757" w:rsidRDefault="0023497E" w:rsidP="002B10BE">
      <w:r w:rsidRPr="00031757">
        <w:separator/>
      </w:r>
    </w:p>
  </w:endnote>
  <w:endnote w:type="continuationSeparator" w:id="0">
    <w:p w14:paraId="530BBE61" w14:textId="77777777" w:rsidR="0023497E" w:rsidRPr="00031757" w:rsidRDefault="0023497E" w:rsidP="002B10BE">
      <w:r w:rsidRPr="0003175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D9B1A" w14:textId="77777777" w:rsidR="009D3431" w:rsidRPr="00031757" w:rsidRDefault="009D34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922CC" w14:textId="77777777" w:rsidR="009D3431" w:rsidRPr="00031757" w:rsidRDefault="009D343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75C41" w14:textId="77777777" w:rsidR="009D3431" w:rsidRPr="00031757" w:rsidRDefault="009D34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Pr="00031757" w:rsidRDefault="0023497E" w:rsidP="002B10BE">
      <w:r w:rsidRPr="00031757">
        <w:separator/>
      </w:r>
    </w:p>
  </w:footnote>
  <w:footnote w:type="continuationSeparator" w:id="0">
    <w:p w14:paraId="4B095F02" w14:textId="77777777" w:rsidR="0023497E" w:rsidRPr="00031757" w:rsidRDefault="0023497E" w:rsidP="002B10BE">
      <w:r w:rsidRPr="0003175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5FCEB" w14:textId="77777777" w:rsidR="009D3431" w:rsidRPr="00031757" w:rsidRDefault="009D343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031757" w:rsidRDefault="005F07CD" w:rsidP="003E593D">
    <w:pPr>
      <w:pStyle w:val="berschrift1"/>
      <w:spacing w:after="120"/>
      <w:rPr>
        <w:rFonts w:ascii="Arial" w:hAnsi="Arial" w:cs="Arial"/>
        <w:bCs/>
        <w:sz w:val="32"/>
        <w:szCs w:val="32"/>
      </w:rPr>
    </w:pPr>
    <w:r w:rsidRPr="00031757">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757">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00DA88" w14:textId="77777777" w:rsidR="001154A5" w:rsidRPr="00031757" w:rsidRDefault="001154A5" w:rsidP="001154A5">
                          <w:pPr>
                            <w:rPr>
                              <w:rFonts w:cs="Arial"/>
                              <w:b/>
                              <w:sz w:val="16"/>
                              <w:szCs w:val="18"/>
                            </w:rPr>
                          </w:pPr>
                          <w:r w:rsidRPr="00031757">
                            <w:rPr>
                              <w:b/>
                              <w:sz w:val="16"/>
                            </w:rPr>
                            <w:t>Contacts Trade press</w:t>
                          </w:r>
                        </w:p>
                        <w:p w14:paraId="41CC6D3F" w14:textId="77777777" w:rsidR="001154A5" w:rsidRPr="00031757" w:rsidRDefault="001154A5" w:rsidP="001154A5">
                          <w:pPr>
                            <w:rPr>
                              <w:rFonts w:cs="Arial"/>
                              <w:sz w:val="16"/>
                              <w:szCs w:val="18"/>
                            </w:rPr>
                          </w:pPr>
                        </w:p>
                        <w:p w14:paraId="5A87DB8F" w14:textId="77777777" w:rsidR="001154A5" w:rsidRPr="00031757" w:rsidRDefault="001154A5" w:rsidP="001154A5">
                          <w:pPr>
                            <w:rPr>
                              <w:rFonts w:cs="Arial"/>
                              <w:sz w:val="16"/>
                              <w:szCs w:val="18"/>
                            </w:rPr>
                          </w:pPr>
                          <w:r w:rsidRPr="00031757">
                            <w:rPr>
                              <w:sz w:val="16"/>
                            </w:rPr>
                            <w:t>Pascal Schöpf</w:t>
                          </w:r>
                        </w:p>
                        <w:p w14:paraId="28FED657" w14:textId="77777777" w:rsidR="001154A5" w:rsidRPr="00031757" w:rsidRDefault="001154A5" w:rsidP="001154A5">
                          <w:pPr>
                            <w:rPr>
                              <w:rFonts w:cs="Arial"/>
                              <w:sz w:val="16"/>
                              <w:szCs w:val="18"/>
                            </w:rPr>
                          </w:pPr>
                          <w:r w:rsidRPr="00031757">
                            <w:rPr>
                              <w:sz w:val="16"/>
                            </w:rPr>
                            <w:t>+49 7938 81-7006</w:t>
                          </w:r>
                        </w:p>
                        <w:p w14:paraId="537195D4" w14:textId="77777777" w:rsidR="001154A5" w:rsidRPr="005E49A8" w:rsidRDefault="001154A5" w:rsidP="001154A5">
                          <w:pPr>
                            <w:rPr>
                              <w:rFonts w:cs="Arial"/>
                              <w:sz w:val="16"/>
                              <w:szCs w:val="18"/>
                              <w:lang w:val="de-DE"/>
                            </w:rPr>
                          </w:pPr>
                          <w:r w:rsidRPr="005E49A8">
                            <w:rPr>
                              <w:sz w:val="16"/>
                              <w:lang w:val="de-DE"/>
                            </w:rPr>
                            <w:t>Pascal.Schoepf@de.ebmpapst.com</w:t>
                          </w:r>
                        </w:p>
                        <w:p w14:paraId="478DD822" w14:textId="77777777" w:rsidR="001154A5" w:rsidRPr="005E49A8" w:rsidRDefault="001154A5" w:rsidP="001154A5">
                          <w:pPr>
                            <w:rPr>
                              <w:rFonts w:cs="Arial"/>
                              <w:sz w:val="16"/>
                              <w:szCs w:val="18"/>
                              <w:lang w:val="de-DE"/>
                            </w:rPr>
                          </w:pPr>
                        </w:p>
                        <w:p w14:paraId="27A95C55" w14:textId="77777777" w:rsidR="001154A5" w:rsidRPr="005E49A8" w:rsidRDefault="001154A5" w:rsidP="001154A5">
                          <w:pPr>
                            <w:rPr>
                              <w:rFonts w:cs="Arial"/>
                              <w:sz w:val="16"/>
                              <w:szCs w:val="18"/>
                              <w:lang w:val="de-DE"/>
                            </w:rPr>
                          </w:pPr>
                          <w:r w:rsidRPr="005E49A8">
                            <w:rPr>
                              <w:sz w:val="16"/>
                              <w:lang w:val="de-DE"/>
                            </w:rPr>
                            <w:t>Corinna Schittenhelm</w:t>
                          </w:r>
                        </w:p>
                        <w:p w14:paraId="2747E366" w14:textId="77777777" w:rsidR="001154A5" w:rsidRPr="005E49A8" w:rsidRDefault="001154A5" w:rsidP="001154A5">
                          <w:pPr>
                            <w:rPr>
                              <w:rFonts w:cs="Arial"/>
                              <w:sz w:val="16"/>
                              <w:szCs w:val="18"/>
                              <w:lang w:val="de-DE"/>
                            </w:rPr>
                          </w:pPr>
                          <w:r w:rsidRPr="005E49A8">
                            <w:rPr>
                              <w:sz w:val="16"/>
                              <w:lang w:val="de-DE"/>
                            </w:rPr>
                            <w:t>+49 7938 81-8125</w:t>
                          </w:r>
                        </w:p>
                        <w:p w14:paraId="0BEB9494" w14:textId="77777777" w:rsidR="001154A5" w:rsidRPr="005E49A8" w:rsidRDefault="001154A5" w:rsidP="001154A5">
                          <w:pPr>
                            <w:rPr>
                              <w:rFonts w:cs="Arial"/>
                              <w:sz w:val="16"/>
                              <w:szCs w:val="18"/>
                              <w:lang w:val="de-DE"/>
                            </w:rPr>
                          </w:pPr>
                          <w:r w:rsidRPr="005E49A8">
                            <w:rPr>
                              <w:sz w:val="16"/>
                              <w:lang w:val="de-DE"/>
                            </w:rPr>
                            <w:t>Corinna.Schittenhelm@de.ebmpapst.com</w:t>
                          </w:r>
                        </w:p>
                        <w:p w14:paraId="67AFA10B" w14:textId="77777777" w:rsidR="001154A5" w:rsidRPr="005E49A8" w:rsidRDefault="001154A5" w:rsidP="001154A5">
                          <w:pPr>
                            <w:rPr>
                              <w:rFonts w:cs="Arial"/>
                              <w:sz w:val="16"/>
                              <w:szCs w:val="18"/>
                              <w:lang w:val="de-DE"/>
                            </w:rPr>
                          </w:pPr>
                        </w:p>
                        <w:p w14:paraId="57C21470" w14:textId="77777777" w:rsidR="001154A5" w:rsidRPr="005E49A8" w:rsidRDefault="001154A5" w:rsidP="001154A5">
                          <w:pPr>
                            <w:rPr>
                              <w:rFonts w:cs="Arial"/>
                              <w:sz w:val="16"/>
                              <w:szCs w:val="18"/>
                              <w:lang w:val="de-DE"/>
                            </w:rPr>
                          </w:pPr>
                          <w:r w:rsidRPr="005E49A8">
                            <w:rPr>
                              <w:sz w:val="16"/>
                              <w:lang w:val="de-DE"/>
                            </w:rPr>
                            <w:t>Katrin Lindner</w:t>
                          </w:r>
                        </w:p>
                        <w:p w14:paraId="4B96E6AD" w14:textId="77777777" w:rsidR="001154A5" w:rsidRPr="00031757" w:rsidRDefault="001154A5" w:rsidP="001154A5">
                          <w:pPr>
                            <w:rPr>
                              <w:rFonts w:cs="Arial"/>
                              <w:sz w:val="16"/>
                              <w:szCs w:val="18"/>
                            </w:rPr>
                          </w:pPr>
                          <w:r w:rsidRPr="00031757">
                            <w:rPr>
                              <w:sz w:val="16"/>
                            </w:rPr>
                            <w:t>+49 7938 81-4224</w:t>
                          </w:r>
                        </w:p>
                        <w:p w14:paraId="771C5A74" w14:textId="77777777" w:rsidR="001154A5" w:rsidRPr="00031757" w:rsidRDefault="001154A5" w:rsidP="001154A5">
                          <w:pPr>
                            <w:rPr>
                              <w:rFonts w:cs="Arial"/>
                              <w:sz w:val="16"/>
                              <w:szCs w:val="18"/>
                            </w:rPr>
                          </w:pPr>
                          <w:r w:rsidRPr="00031757">
                            <w:rPr>
                              <w:sz w:val="16"/>
                            </w:rPr>
                            <w:t>Katrin.Lindner@de.ebmpapst.com</w:t>
                          </w:r>
                        </w:p>
                        <w:p w14:paraId="15C70BA7" w14:textId="77777777" w:rsidR="001154A5" w:rsidRPr="00031757" w:rsidRDefault="001154A5" w:rsidP="001154A5">
                          <w:pPr>
                            <w:rPr>
                              <w:rFonts w:cs="Arial"/>
                              <w:sz w:val="16"/>
                              <w:szCs w:val="16"/>
                            </w:rPr>
                          </w:pPr>
                        </w:p>
                        <w:p w14:paraId="67CCD9FB" w14:textId="77777777" w:rsidR="005D0EC3" w:rsidRPr="00031757" w:rsidRDefault="005D0EC3" w:rsidP="005D0EC3">
                          <w:pPr>
                            <w:rPr>
                              <w:rFonts w:cs="Arial"/>
                              <w:sz w:val="16"/>
                              <w:szCs w:val="18"/>
                            </w:rPr>
                          </w:pPr>
                        </w:p>
                        <w:p w14:paraId="38D35264" w14:textId="53D25748" w:rsidR="005D0EC3" w:rsidRPr="00031757" w:rsidRDefault="005D0EC3" w:rsidP="005D0EC3">
                          <w:pPr>
                            <w:rPr>
                              <w:rStyle w:val="Seitenzahl"/>
                              <w:rFonts w:cs="Arial"/>
                              <w:sz w:val="16"/>
                              <w:szCs w:val="18"/>
                            </w:rPr>
                          </w:pPr>
                          <w:r w:rsidRPr="00031757">
                            <w:rPr>
                              <w:rFonts w:cs="Arial"/>
                              <w:sz w:val="16"/>
                            </w:rPr>
                            <w:fldChar w:fldCharType="begin"/>
                          </w:r>
                          <w:r w:rsidRPr="00031757">
                            <w:rPr>
                              <w:rFonts w:cs="Arial"/>
                              <w:sz w:val="16"/>
                            </w:rPr>
                            <w:instrText xml:space="preserve"> TIME \@ "d. MMMM yyyy" </w:instrText>
                          </w:r>
                          <w:r w:rsidRPr="00031757">
                            <w:rPr>
                              <w:rFonts w:cs="Arial"/>
                              <w:sz w:val="16"/>
                            </w:rPr>
                            <w:fldChar w:fldCharType="separate"/>
                          </w:r>
                          <w:r w:rsidR="00093502">
                            <w:rPr>
                              <w:rFonts w:cs="Arial"/>
                              <w:noProof/>
                              <w:sz w:val="16"/>
                            </w:rPr>
                            <w:t>16. October 2023</w:t>
                          </w:r>
                          <w:r w:rsidRPr="00031757">
                            <w:rPr>
                              <w:rFonts w:cs="Arial"/>
                              <w:sz w:val="16"/>
                            </w:rPr>
                            <w:fldChar w:fldCharType="end"/>
                          </w:r>
                          <w:r w:rsidRPr="00031757">
                            <w:rPr>
                              <w:sz w:val="16"/>
                            </w:rPr>
                            <w:t xml:space="preserve"> - Page </w:t>
                          </w:r>
                          <w:r w:rsidRPr="00031757">
                            <w:rPr>
                              <w:rStyle w:val="Seitenzahl"/>
                              <w:rFonts w:cs="Arial"/>
                              <w:sz w:val="16"/>
                            </w:rPr>
                            <w:fldChar w:fldCharType="begin"/>
                          </w:r>
                          <w:r w:rsidRPr="00031757">
                            <w:rPr>
                              <w:rStyle w:val="Seitenzahl"/>
                              <w:rFonts w:cs="Arial"/>
                              <w:sz w:val="16"/>
                            </w:rPr>
                            <w:instrText xml:space="preserve"> PAGE </w:instrText>
                          </w:r>
                          <w:r w:rsidRPr="00031757">
                            <w:rPr>
                              <w:rStyle w:val="Seitenzahl"/>
                              <w:rFonts w:cs="Arial"/>
                              <w:sz w:val="16"/>
                            </w:rPr>
                            <w:fldChar w:fldCharType="separate"/>
                          </w:r>
                          <w:r w:rsidR="00031757">
                            <w:rPr>
                              <w:rStyle w:val="Seitenzahl"/>
                              <w:rFonts w:cs="Arial"/>
                              <w:noProof/>
                              <w:sz w:val="16"/>
                            </w:rPr>
                            <w:t>1</w:t>
                          </w:r>
                          <w:r w:rsidRPr="00031757">
                            <w:rPr>
                              <w:rStyle w:val="Seitenzahl"/>
                              <w:rFonts w:cs="Arial"/>
                              <w:sz w:val="16"/>
                            </w:rPr>
                            <w:fldChar w:fldCharType="end"/>
                          </w:r>
                          <w:r w:rsidRPr="00031757">
                            <w:rPr>
                              <w:rStyle w:val="Seitenzahl"/>
                              <w:sz w:val="16"/>
                            </w:rPr>
                            <w:t xml:space="preserve"> of </w:t>
                          </w:r>
                          <w:r w:rsidRPr="00031757">
                            <w:rPr>
                              <w:rStyle w:val="Seitenzahl"/>
                              <w:rFonts w:cs="Arial"/>
                              <w:sz w:val="16"/>
                            </w:rPr>
                            <w:fldChar w:fldCharType="begin"/>
                          </w:r>
                          <w:r w:rsidRPr="00031757">
                            <w:rPr>
                              <w:rStyle w:val="Seitenzahl"/>
                              <w:rFonts w:cs="Arial"/>
                              <w:sz w:val="16"/>
                            </w:rPr>
                            <w:instrText xml:space="preserve"> NUMPAGES </w:instrText>
                          </w:r>
                          <w:r w:rsidRPr="00031757">
                            <w:rPr>
                              <w:rStyle w:val="Seitenzahl"/>
                              <w:rFonts w:cs="Arial"/>
                              <w:sz w:val="16"/>
                            </w:rPr>
                            <w:fldChar w:fldCharType="separate"/>
                          </w:r>
                          <w:r w:rsidR="00031757">
                            <w:rPr>
                              <w:rStyle w:val="Seitenzahl"/>
                              <w:rFonts w:cs="Arial"/>
                              <w:noProof/>
                              <w:sz w:val="16"/>
                            </w:rPr>
                            <w:t>3</w:t>
                          </w:r>
                          <w:r w:rsidRPr="00031757">
                            <w:rPr>
                              <w:rStyle w:val="Seitenzahl"/>
                              <w:rFonts w:cs="Arial"/>
                              <w:sz w:val="16"/>
                            </w:rPr>
                            <w:fldChar w:fldCharType="end"/>
                          </w:r>
                        </w:p>
                        <w:p w14:paraId="1E0CA8DC" w14:textId="77777777" w:rsidR="005D0EC3" w:rsidRPr="00031757" w:rsidRDefault="005D0EC3" w:rsidP="005D0EC3">
                          <w:pPr>
                            <w:rPr>
                              <w:rStyle w:val="Seitenzahl"/>
                              <w:rFonts w:cs="Arial"/>
                              <w:sz w:val="16"/>
                              <w:szCs w:val="18"/>
                            </w:rPr>
                          </w:pPr>
                        </w:p>
                        <w:p w14:paraId="66B6D44A" w14:textId="77777777" w:rsidR="005D0EC3" w:rsidRPr="00031757" w:rsidRDefault="005D0EC3" w:rsidP="005D0EC3">
                          <w:pPr>
                            <w:rPr>
                              <w:rStyle w:val="Seitenzahl"/>
                              <w:rFonts w:cs="Arial"/>
                              <w:sz w:val="16"/>
                              <w:szCs w:val="18"/>
                            </w:rPr>
                          </w:pPr>
                        </w:p>
                        <w:p w14:paraId="0EFB08F5" w14:textId="77777777" w:rsidR="005D0EC3" w:rsidRPr="00031757" w:rsidRDefault="005D0EC3" w:rsidP="005D0EC3">
                          <w:pPr>
                            <w:rPr>
                              <w:rStyle w:val="Seitenzahl"/>
                              <w:rFonts w:cs="Arial"/>
                              <w:sz w:val="16"/>
                              <w:szCs w:val="18"/>
                            </w:rPr>
                          </w:pPr>
                          <w:r w:rsidRPr="00031757">
                            <w:rPr>
                              <w:rStyle w:val="Seitenzahl"/>
                              <w:sz w:val="16"/>
                            </w:rPr>
                            <w:t>Press Relations contact</w:t>
                          </w:r>
                        </w:p>
                        <w:p w14:paraId="4F934BF6" w14:textId="77777777" w:rsidR="005D0EC3" w:rsidRPr="00031757" w:rsidRDefault="005D0EC3" w:rsidP="005D0EC3">
                          <w:pPr>
                            <w:rPr>
                              <w:rStyle w:val="Seitenzahl"/>
                              <w:rFonts w:cs="Arial"/>
                              <w:sz w:val="16"/>
                              <w:szCs w:val="18"/>
                            </w:rPr>
                          </w:pPr>
                          <w:r w:rsidRPr="00031757">
                            <w:rPr>
                              <w:rStyle w:val="Seitenzahl"/>
                              <w:sz w:val="16"/>
                            </w:rPr>
                            <w:t>ebm-papst Group</w:t>
                          </w:r>
                        </w:p>
                        <w:p w14:paraId="0B3C21F7" w14:textId="5D339576" w:rsidR="005D0EC3" w:rsidRPr="00031757" w:rsidRDefault="005D0EC3" w:rsidP="005D0EC3">
                          <w:pPr>
                            <w:rPr>
                              <w:rFonts w:cs="Arial"/>
                              <w:sz w:val="16"/>
                              <w:szCs w:val="18"/>
                            </w:rPr>
                          </w:pPr>
                          <w:r w:rsidRPr="00031757">
                            <w:rPr>
                              <w:rStyle w:val="Seitenzahl"/>
                              <w:sz w:val="16"/>
                            </w:rPr>
                            <w:t xml:space="preserve">Phone </w:t>
                          </w:r>
                          <w:r w:rsidRPr="00031757">
                            <w:rPr>
                              <w:sz w:val="16"/>
                            </w:rPr>
                            <w:t>+49 7938 81-7105</w:t>
                          </w:r>
                        </w:p>
                        <w:p w14:paraId="1EF9C0B6" w14:textId="77777777" w:rsidR="00075517" w:rsidRPr="00031757" w:rsidRDefault="00075517" w:rsidP="005D0EC3">
                          <w:pPr>
                            <w:rPr>
                              <w:rStyle w:val="Seitenzahl"/>
                              <w:rFonts w:cs="Arial"/>
                              <w:sz w:val="16"/>
                              <w:szCs w:val="18"/>
                            </w:rPr>
                          </w:pPr>
                        </w:p>
                        <w:p w14:paraId="1CEFAE5D" w14:textId="77777777" w:rsidR="005D0EC3" w:rsidRPr="00031757" w:rsidRDefault="005D0EC3" w:rsidP="005D0EC3">
                          <w:pPr>
                            <w:rPr>
                              <w:rStyle w:val="Seitenzahl"/>
                              <w:rFonts w:cs="Arial"/>
                              <w:sz w:val="16"/>
                              <w:szCs w:val="18"/>
                            </w:rPr>
                          </w:pPr>
                          <w:r w:rsidRPr="00031757">
                            <w:rPr>
                              <w:rStyle w:val="Seitenzahl"/>
                              <w:sz w:val="16"/>
                            </w:rPr>
                            <w:t>twitter.com/</w:t>
                          </w:r>
                          <w:proofErr w:type="spellStart"/>
                          <w:r w:rsidRPr="00031757">
                            <w:rPr>
                              <w:rStyle w:val="Seitenzahl"/>
                              <w:sz w:val="16"/>
                            </w:rPr>
                            <w:t>ebmpapst_news</w:t>
                          </w:r>
                          <w:proofErr w:type="spellEnd"/>
                        </w:p>
                        <w:p w14:paraId="3200F104" w14:textId="77777777" w:rsidR="005D0EC3" w:rsidRPr="00031757" w:rsidRDefault="005D0EC3" w:rsidP="005D0EC3">
                          <w:pPr>
                            <w:rPr>
                              <w:rFonts w:cs="Arial"/>
                              <w:sz w:val="16"/>
                              <w:szCs w:val="18"/>
                            </w:rPr>
                          </w:pPr>
                          <w:r w:rsidRPr="00031757">
                            <w:rPr>
                              <w:sz w:val="16"/>
                            </w:rPr>
                            <w:t>facebook.com/</w:t>
                          </w:r>
                          <w:proofErr w:type="spellStart"/>
                          <w:r w:rsidRPr="00031757">
                            <w:rPr>
                              <w:sz w:val="16"/>
                            </w:rPr>
                            <w:t>ebmpapstFANS</w:t>
                          </w:r>
                          <w:proofErr w:type="spellEnd"/>
                        </w:p>
                        <w:p w14:paraId="692AE803" w14:textId="77777777" w:rsidR="005D0EC3" w:rsidRPr="00031757" w:rsidRDefault="005D0EC3" w:rsidP="005D0EC3">
                          <w:pPr>
                            <w:rPr>
                              <w:rFonts w:cs="Arial"/>
                              <w:sz w:val="16"/>
                              <w:szCs w:val="18"/>
                            </w:rPr>
                          </w:pPr>
                          <w:r w:rsidRPr="00031757">
                            <w:rPr>
                              <w:sz w:val="16"/>
                            </w:rPr>
                            <w:t>youtube.com/</w:t>
                          </w:r>
                          <w:proofErr w:type="spellStart"/>
                          <w:r w:rsidRPr="00031757">
                            <w:rPr>
                              <w:sz w:val="16"/>
                            </w:rPr>
                            <w:t>ebmpapstDE</w:t>
                          </w:r>
                          <w:proofErr w:type="spellEnd"/>
                        </w:p>
                        <w:p w14:paraId="2E13B8D2" w14:textId="77777777" w:rsidR="005D0EC3" w:rsidRPr="00031757" w:rsidRDefault="005D0EC3" w:rsidP="005D0EC3">
                          <w:pPr>
                            <w:rPr>
                              <w:rFonts w:cs="Arial"/>
                              <w:sz w:val="16"/>
                              <w:szCs w:val="18"/>
                            </w:rPr>
                          </w:pPr>
                          <w:r w:rsidRPr="00031757">
                            <w:rPr>
                              <w:sz w:val="16"/>
                            </w:rPr>
                            <w:t>www.ebmpapst.com</w:t>
                          </w:r>
                        </w:p>
                        <w:p w14:paraId="45A62230" w14:textId="77777777" w:rsidR="005D0EC3" w:rsidRPr="00031757"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E00DA88" w14:textId="77777777" w:rsidR="001154A5" w:rsidRPr="00031757" w:rsidRDefault="001154A5" w:rsidP="001154A5">
                    <w:pPr>
                      <w:rPr>
                        <w:rFonts w:cs="Arial"/>
                        <w:b/>
                        <w:sz w:val="16"/>
                        <w:szCs w:val="18"/>
                      </w:rPr>
                    </w:pPr>
                    <w:r w:rsidRPr="00031757">
                      <w:rPr>
                        <w:b/>
                        <w:sz w:val="16"/>
                      </w:rPr>
                      <w:t>Contacts Trade press</w:t>
                    </w:r>
                  </w:p>
                  <w:p w14:paraId="41CC6D3F" w14:textId="77777777" w:rsidR="001154A5" w:rsidRPr="00031757" w:rsidRDefault="001154A5" w:rsidP="001154A5">
                    <w:pPr>
                      <w:rPr>
                        <w:rFonts w:cs="Arial"/>
                        <w:sz w:val="16"/>
                        <w:szCs w:val="18"/>
                      </w:rPr>
                    </w:pPr>
                  </w:p>
                  <w:p w14:paraId="5A87DB8F" w14:textId="77777777" w:rsidR="001154A5" w:rsidRPr="00031757" w:rsidRDefault="001154A5" w:rsidP="001154A5">
                    <w:pPr>
                      <w:rPr>
                        <w:rFonts w:cs="Arial"/>
                        <w:sz w:val="16"/>
                        <w:szCs w:val="18"/>
                      </w:rPr>
                    </w:pPr>
                    <w:r w:rsidRPr="00031757">
                      <w:rPr>
                        <w:sz w:val="16"/>
                      </w:rPr>
                      <w:t>Pascal Schöpf</w:t>
                    </w:r>
                  </w:p>
                  <w:p w14:paraId="28FED657" w14:textId="77777777" w:rsidR="001154A5" w:rsidRPr="00031757" w:rsidRDefault="001154A5" w:rsidP="001154A5">
                    <w:pPr>
                      <w:rPr>
                        <w:rFonts w:cs="Arial"/>
                        <w:sz w:val="16"/>
                        <w:szCs w:val="18"/>
                      </w:rPr>
                    </w:pPr>
                    <w:r w:rsidRPr="00031757">
                      <w:rPr>
                        <w:sz w:val="16"/>
                      </w:rPr>
                      <w:t>+49 7938 81-7006</w:t>
                    </w:r>
                  </w:p>
                  <w:p w14:paraId="537195D4" w14:textId="77777777" w:rsidR="001154A5" w:rsidRPr="005E49A8" w:rsidRDefault="001154A5" w:rsidP="001154A5">
                    <w:pPr>
                      <w:rPr>
                        <w:rFonts w:cs="Arial"/>
                        <w:sz w:val="16"/>
                        <w:szCs w:val="18"/>
                        <w:lang w:val="de-DE"/>
                      </w:rPr>
                    </w:pPr>
                    <w:r w:rsidRPr="005E49A8">
                      <w:rPr>
                        <w:sz w:val="16"/>
                        <w:lang w:val="de-DE"/>
                      </w:rPr>
                      <w:t>Pascal.Schoepf@de.ebmpapst.com</w:t>
                    </w:r>
                  </w:p>
                  <w:p w14:paraId="478DD822" w14:textId="77777777" w:rsidR="001154A5" w:rsidRPr="005E49A8" w:rsidRDefault="001154A5" w:rsidP="001154A5">
                    <w:pPr>
                      <w:rPr>
                        <w:rFonts w:cs="Arial"/>
                        <w:sz w:val="16"/>
                        <w:szCs w:val="18"/>
                        <w:lang w:val="de-DE"/>
                      </w:rPr>
                    </w:pPr>
                  </w:p>
                  <w:p w14:paraId="27A95C55" w14:textId="77777777" w:rsidR="001154A5" w:rsidRPr="005E49A8" w:rsidRDefault="001154A5" w:rsidP="001154A5">
                    <w:pPr>
                      <w:rPr>
                        <w:rFonts w:cs="Arial"/>
                        <w:sz w:val="16"/>
                        <w:szCs w:val="18"/>
                        <w:lang w:val="de-DE"/>
                      </w:rPr>
                    </w:pPr>
                    <w:r w:rsidRPr="005E49A8">
                      <w:rPr>
                        <w:sz w:val="16"/>
                        <w:lang w:val="de-DE"/>
                      </w:rPr>
                      <w:t>Corinna Schittenhelm</w:t>
                    </w:r>
                  </w:p>
                  <w:p w14:paraId="2747E366" w14:textId="77777777" w:rsidR="001154A5" w:rsidRPr="005E49A8" w:rsidRDefault="001154A5" w:rsidP="001154A5">
                    <w:pPr>
                      <w:rPr>
                        <w:rFonts w:cs="Arial"/>
                        <w:sz w:val="16"/>
                        <w:szCs w:val="18"/>
                        <w:lang w:val="de-DE"/>
                      </w:rPr>
                    </w:pPr>
                    <w:r w:rsidRPr="005E49A8">
                      <w:rPr>
                        <w:sz w:val="16"/>
                        <w:lang w:val="de-DE"/>
                      </w:rPr>
                      <w:t>+49 7938 81-8125</w:t>
                    </w:r>
                  </w:p>
                  <w:p w14:paraId="0BEB9494" w14:textId="77777777" w:rsidR="001154A5" w:rsidRPr="005E49A8" w:rsidRDefault="001154A5" w:rsidP="001154A5">
                    <w:pPr>
                      <w:rPr>
                        <w:rFonts w:cs="Arial"/>
                        <w:sz w:val="16"/>
                        <w:szCs w:val="18"/>
                        <w:lang w:val="de-DE"/>
                      </w:rPr>
                    </w:pPr>
                    <w:r w:rsidRPr="005E49A8">
                      <w:rPr>
                        <w:sz w:val="16"/>
                        <w:lang w:val="de-DE"/>
                      </w:rPr>
                      <w:t>Corinna.Schittenhelm@de.ebmpapst.com</w:t>
                    </w:r>
                  </w:p>
                  <w:p w14:paraId="67AFA10B" w14:textId="77777777" w:rsidR="001154A5" w:rsidRPr="005E49A8" w:rsidRDefault="001154A5" w:rsidP="001154A5">
                    <w:pPr>
                      <w:rPr>
                        <w:rFonts w:cs="Arial"/>
                        <w:sz w:val="16"/>
                        <w:szCs w:val="18"/>
                        <w:lang w:val="de-DE"/>
                      </w:rPr>
                    </w:pPr>
                  </w:p>
                  <w:p w14:paraId="57C21470" w14:textId="77777777" w:rsidR="001154A5" w:rsidRPr="005E49A8" w:rsidRDefault="001154A5" w:rsidP="001154A5">
                    <w:pPr>
                      <w:rPr>
                        <w:rFonts w:cs="Arial"/>
                        <w:sz w:val="16"/>
                        <w:szCs w:val="18"/>
                        <w:lang w:val="de-DE"/>
                      </w:rPr>
                    </w:pPr>
                    <w:r w:rsidRPr="005E49A8">
                      <w:rPr>
                        <w:sz w:val="16"/>
                        <w:lang w:val="de-DE"/>
                      </w:rPr>
                      <w:t>Katrin Lindner</w:t>
                    </w:r>
                  </w:p>
                  <w:p w14:paraId="4B96E6AD" w14:textId="77777777" w:rsidR="001154A5" w:rsidRPr="00031757" w:rsidRDefault="001154A5" w:rsidP="001154A5">
                    <w:pPr>
                      <w:rPr>
                        <w:rFonts w:cs="Arial"/>
                        <w:sz w:val="16"/>
                        <w:szCs w:val="18"/>
                      </w:rPr>
                    </w:pPr>
                    <w:r w:rsidRPr="00031757">
                      <w:rPr>
                        <w:sz w:val="16"/>
                      </w:rPr>
                      <w:t>+49 7938 81-4224</w:t>
                    </w:r>
                  </w:p>
                  <w:p w14:paraId="771C5A74" w14:textId="77777777" w:rsidR="001154A5" w:rsidRPr="00031757" w:rsidRDefault="001154A5" w:rsidP="001154A5">
                    <w:pPr>
                      <w:rPr>
                        <w:rFonts w:cs="Arial"/>
                        <w:sz w:val="16"/>
                        <w:szCs w:val="18"/>
                      </w:rPr>
                    </w:pPr>
                    <w:r w:rsidRPr="00031757">
                      <w:rPr>
                        <w:sz w:val="16"/>
                      </w:rPr>
                      <w:t>Katrin.Lindner@de.ebmpapst.com</w:t>
                    </w:r>
                  </w:p>
                  <w:p w14:paraId="15C70BA7" w14:textId="77777777" w:rsidR="001154A5" w:rsidRPr="00031757" w:rsidRDefault="001154A5" w:rsidP="001154A5">
                    <w:pPr>
                      <w:rPr>
                        <w:rFonts w:cs="Arial"/>
                        <w:sz w:val="16"/>
                        <w:szCs w:val="16"/>
                      </w:rPr>
                    </w:pPr>
                  </w:p>
                  <w:p w14:paraId="67CCD9FB" w14:textId="77777777" w:rsidR="005D0EC3" w:rsidRPr="00031757" w:rsidRDefault="005D0EC3" w:rsidP="005D0EC3">
                    <w:pPr>
                      <w:rPr>
                        <w:rFonts w:cs="Arial"/>
                        <w:sz w:val="16"/>
                        <w:szCs w:val="18"/>
                      </w:rPr>
                    </w:pPr>
                  </w:p>
                  <w:p w14:paraId="38D35264" w14:textId="53D25748" w:rsidR="005D0EC3" w:rsidRPr="00031757" w:rsidRDefault="005D0EC3" w:rsidP="005D0EC3">
                    <w:pPr>
                      <w:rPr>
                        <w:rStyle w:val="Seitenzahl"/>
                        <w:rFonts w:cs="Arial"/>
                        <w:sz w:val="16"/>
                        <w:szCs w:val="18"/>
                      </w:rPr>
                    </w:pPr>
                    <w:r w:rsidRPr="00031757">
                      <w:rPr>
                        <w:rFonts w:cs="Arial"/>
                        <w:sz w:val="16"/>
                      </w:rPr>
                      <w:fldChar w:fldCharType="begin"/>
                    </w:r>
                    <w:r w:rsidRPr="00031757">
                      <w:rPr>
                        <w:rFonts w:cs="Arial"/>
                        <w:sz w:val="16"/>
                      </w:rPr>
                      <w:instrText xml:space="preserve"> TIME \@ "d. MMMM yyyy" </w:instrText>
                    </w:r>
                    <w:r w:rsidRPr="00031757">
                      <w:rPr>
                        <w:rFonts w:cs="Arial"/>
                        <w:sz w:val="16"/>
                      </w:rPr>
                      <w:fldChar w:fldCharType="separate"/>
                    </w:r>
                    <w:r w:rsidR="00093502">
                      <w:rPr>
                        <w:rFonts w:cs="Arial"/>
                        <w:noProof/>
                        <w:sz w:val="16"/>
                      </w:rPr>
                      <w:t>16. October 2023</w:t>
                    </w:r>
                    <w:r w:rsidRPr="00031757">
                      <w:rPr>
                        <w:rFonts w:cs="Arial"/>
                        <w:sz w:val="16"/>
                      </w:rPr>
                      <w:fldChar w:fldCharType="end"/>
                    </w:r>
                    <w:r w:rsidRPr="00031757">
                      <w:rPr>
                        <w:sz w:val="16"/>
                      </w:rPr>
                      <w:t xml:space="preserve"> - Page </w:t>
                    </w:r>
                    <w:r w:rsidRPr="00031757">
                      <w:rPr>
                        <w:rStyle w:val="Seitenzahl"/>
                        <w:rFonts w:cs="Arial"/>
                        <w:sz w:val="16"/>
                      </w:rPr>
                      <w:fldChar w:fldCharType="begin"/>
                    </w:r>
                    <w:r w:rsidRPr="00031757">
                      <w:rPr>
                        <w:rStyle w:val="Seitenzahl"/>
                        <w:rFonts w:cs="Arial"/>
                        <w:sz w:val="16"/>
                      </w:rPr>
                      <w:instrText xml:space="preserve"> PAGE </w:instrText>
                    </w:r>
                    <w:r w:rsidRPr="00031757">
                      <w:rPr>
                        <w:rStyle w:val="Seitenzahl"/>
                        <w:rFonts w:cs="Arial"/>
                        <w:sz w:val="16"/>
                      </w:rPr>
                      <w:fldChar w:fldCharType="separate"/>
                    </w:r>
                    <w:r w:rsidR="00031757">
                      <w:rPr>
                        <w:rStyle w:val="Seitenzahl"/>
                        <w:rFonts w:cs="Arial"/>
                        <w:noProof/>
                        <w:sz w:val="16"/>
                      </w:rPr>
                      <w:t>1</w:t>
                    </w:r>
                    <w:r w:rsidRPr="00031757">
                      <w:rPr>
                        <w:rStyle w:val="Seitenzahl"/>
                        <w:rFonts w:cs="Arial"/>
                        <w:sz w:val="16"/>
                      </w:rPr>
                      <w:fldChar w:fldCharType="end"/>
                    </w:r>
                    <w:r w:rsidRPr="00031757">
                      <w:rPr>
                        <w:rStyle w:val="Seitenzahl"/>
                        <w:sz w:val="16"/>
                      </w:rPr>
                      <w:t xml:space="preserve"> of </w:t>
                    </w:r>
                    <w:r w:rsidRPr="00031757">
                      <w:rPr>
                        <w:rStyle w:val="Seitenzahl"/>
                        <w:rFonts w:cs="Arial"/>
                        <w:sz w:val="16"/>
                      </w:rPr>
                      <w:fldChar w:fldCharType="begin"/>
                    </w:r>
                    <w:r w:rsidRPr="00031757">
                      <w:rPr>
                        <w:rStyle w:val="Seitenzahl"/>
                        <w:rFonts w:cs="Arial"/>
                        <w:sz w:val="16"/>
                      </w:rPr>
                      <w:instrText xml:space="preserve"> NUMPAGES </w:instrText>
                    </w:r>
                    <w:r w:rsidRPr="00031757">
                      <w:rPr>
                        <w:rStyle w:val="Seitenzahl"/>
                        <w:rFonts w:cs="Arial"/>
                        <w:sz w:val="16"/>
                      </w:rPr>
                      <w:fldChar w:fldCharType="separate"/>
                    </w:r>
                    <w:r w:rsidR="00031757">
                      <w:rPr>
                        <w:rStyle w:val="Seitenzahl"/>
                        <w:rFonts w:cs="Arial"/>
                        <w:noProof/>
                        <w:sz w:val="16"/>
                      </w:rPr>
                      <w:t>3</w:t>
                    </w:r>
                    <w:r w:rsidRPr="00031757">
                      <w:rPr>
                        <w:rStyle w:val="Seitenzahl"/>
                        <w:rFonts w:cs="Arial"/>
                        <w:sz w:val="16"/>
                      </w:rPr>
                      <w:fldChar w:fldCharType="end"/>
                    </w:r>
                  </w:p>
                  <w:p w14:paraId="1E0CA8DC" w14:textId="77777777" w:rsidR="005D0EC3" w:rsidRPr="00031757" w:rsidRDefault="005D0EC3" w:rsidP="005D0EC3">
                    <w:pPr>
                      <w:rPr>
                        <w:rStyle w:val="Seitenzahl"/>
                        <w:rFonts w:cs="Arial"/>
                        <w:sz w:val="16"/>
                        <w:szCs w:val="18"/>
                      </w:rPr>
                    </w:pPr>
                  </w:p>
                  <w:p w14:paraId="66B6D44A" w14:textId="77777777" w:rsidR="005D0EC3" w:rsidRPr="00031757" w:rsidRDefault="005D0EC3" w:rsidP="005D0EC3">
                    <w:pPr>
                      <w:rPr>
                        <w:rStyle w:val="Seitenzahl"/>
                        <w:rFonts w:cs="Arial"/>
                        <w:sz w:val="16"/>
                        <w:szCs w:val="18"/>
                      </w:rPr>
                    </w:pPr>
                  </w:p>
                  <w:p w14:paraId="0EFB08F5" w14:textId="77777777" w:rsidR="005D0EC3" w:rsidRPr="00031757" w:rsidRDefault="005D0EC3" w:rsidP="005D0EC3">
                    <w:pPr>
                      <w:rPr>
                        <w:rStyle w:val="Seitenzahl"/>
                        <w:rFonts w:cs="Arial"/>
                        <w:sz w:val="16"/>
                        <w:szCs w:val="18"/>
                      </w:rPr>
                    </w:pPr>
                    <w:r w:rsidRPr="00031757">
                      <w:rPr>
                        <w:rStyle w:val="Seitenzahl"/>
                        <w:sz w:val="16"/>
                      </w:rPr>
                      <w:t>Press Relations contact</w:t>
                    </w:r>
                  </w:p>
                  <w:p w14:paraId="4F934BF6" w14:textId="77777777" w:rsidR="005D0EC3" w:rsidRPr="00031757" w:rsidRDefault="005D0EC3" w:rsidP="005D0EC3">
                    <w:pPr>
                      <w:rPr>
                        <w:rStyle w:val="Seitenzahl"/>
                        <w:rFonts w:cs="Arial"/>
                        <w:sz w:val="16"/>
                        <w:szCs w:val="18"/>
                      </w:rPr>
                    </w:pPr>
                    <w:r w:rsidRPr="00031757">
                      <w:rPr>
                        <w:rStyle w:val="Seitenzahl"/>
                        <w:sz w:val="16"/>
                      </w:rPr>
                      <w:t>ebm-papst Group</w:t>
                    </w:r>
                  </w:p>
                  <w:p w14:paraId="0B3C21F7" w14:textId="5D339576" w:rsidR="005D0EC3" w:rsidRPr="00031757" w:rsidRDefault="005D0EC3" w:rsidP="005D0EC3">
                    <w:pPr>
                      <w:rPr>
                        <w:rFonts w:cs="Arial"/>
                        <w:sz w:val="16"/>
                        <w:szCs w:val="18"/>
                      </w:rPr>
                    </w:pPr>
                    <w:r w:rsidRPr="00031757">
                      <w:rPr>
                        <w:rStyle w:val="Seitenzahl"/>
                        <w:sz w:val="16"/>
                      </w:rPr>
                      <w:t xml:space="preserve">Phone </w:t>
                    </w:r>
                    <w:r w:rsidRPr="00031757">
                      <w:rPr>
                        <w:sz w:val="16"/>
                      </w:rPr>
                      <w:t>+49 7938 81-7105</w:t>
                    </w:r>
                  </w:p>
                  <w:p w14:paraId="1EF9C0B6" w14:textId="77777777" w:rsidR="00075517" w:rsidRPr="00031757" w:rsidRDefault="00075517" w:rsidP="005D0EC3">
                    <w:pPr>
                      <w:rPr>
                        <w:rStyle w:val="Seitenzahl"/>
                        <w:rFonts w:cs="Arial"/>
                        <w:sz w:val="16"/>
                        <w:szCs w:val="18"/>
                      </w:rPr>
                    </w:pPr>
                  </w:p>
                  <w:p w14:paraId="1CEFAE5D" w14:textId="77777777" w:rsidR="005D0EC3" w:rsidRPr="00031757" w:rsidRDefault="005D0EC3" w:rsidP="005D0EC3">
                    <w:pPr>
                      <w:rPr>
                        <w:rStyle w:val="Seitenzahl"/>
                        <w:rFonts w:cs="Arial"/>
                        <w:sz w:val="16"/>
                        <w:szCs w:val="18"/>
                      </w:rPr>
                    </w:pPr>
                    <w:r w:rsidRPr="00031757">
                      <w:rPr>
                        <w:rStyle w:val="Seitenzahl"/>
                        <w:sz w:val="16"/>
                      </w:rPr>
                      <w:t>twitter.com/</w:t>
                    </w:r>
                    <w:proofErr w:type="spellStart"/>
                    <w:r w:rsidRPr="00031757">
                      <w:rPr>
                        <w:rStyle w:val="Seitenzahl"/>
                        <w:sz w:val="16"/>
                      </w:rPr>
                      <w:t>ebmpapst_news</w:t>
                    </w:r>
                    <w:proofErr w:type="spellEnd"/>
                  </w:p>
                  <w:p w14:paraId="3200F104" w14:textId="77777777" w:rsidR="005D0EC3" w:rsidRPr="00031757" w:rsidRDefault="005D0EC3" w:rsidP="005D0EC3">
                    <w:pPr>
                      <w:rPr>
                        <w:rFonts w:cs="Arial"/>
                        <w:sz w:val="16"/>
                        <w:szCs w:val="18"/>
                      </w:rPr>
                    </w:pPr>
                    <w:r w:rsidRPr="00031757">
                      <w:rPr>
                        <w:sz w:val="16"/>
                      </w:rPr>
                      <w:t>facebook.com/</w:t>
                    </w:r>
                    <w:proofErr w:type="spellStart"/>
                    <w:r w:rsidRPr="00031757">
                      <w:rPr>
                        <w:sz w:val="16"/>
                      </w:rPr>
                      <w:t>ebmpapstFANS</w:t>
                    </w:r>
                    <w:proofErr w:type="spellEnd"/>
                  </w:p>
                  <w:p w14:paraId="692AE803" w14:textId="77777777" w:rsidR="005D0EC3" w:rsidRPr="00031757" w:rsidRDefault="005D0EC3" w:rsidP="005D0EC3">
                    <w:pPr>
                      <w:rPr>
                        <w:rFonts w:cs="Arial"/>
                        <w:sz w:val="16"/>
                        <w:szCs w:val="18"/>
                      </w:rPr>
                    </w:pPr>
                    <w:r w:rsidRPr="00031757">
                      <w:rPr>
                        <w:sz w:val="16"/>
                      </w:rPr>
                      <w:t>youtube.com/</w:t>
                    </w:r>
                    <w:proofErr w:type="spellStart"/>
                    <w:r w:rsidRPr="00031757">
                      <w:rPr>
                        <w:sz w:val="16"/>
                      </w:rPr>
                      <w:t>ebmpapstDE</w:t>
                    </w:r>
                    <w:proofErr w:type="spellEnd"/>
                  </w:p>
                  <w:p w14:paraId="2E13B8D2" w14:textId="77777777" w:rsidR="005D0EC3" w:rsidRPr="00031757" w:rsidRDefault="005D0EC3" w:rsidP="005D0EC3">
                    <w:pPr>
                      <w:rPr>
                        <w:rFonts w:cs="Arial"/>
                        <w:sz w:val="16"/>
                        <w:szCs w:val="18"/>
                      </w:rPr>
                    </w:pPr>
                    <w:r w:rsidRPr="00031757">
                      <w:rPr>
                        <w:sz w:val="16"/>
                      </w:rPr>
                      <w:t>www.ebmpapst.com</w:t>
                    </w:r>
                  </w:p>
                  <w:p w14:paraId="45A62230" w14:textId="77777777" w:rsidR="005D0EC3" w:rsidRPr="00031757" w:rsidRDefault="005D0EC3" w:rsidP="005D0EC3">
                    <w:pPr>
                      <w:rPr>
                        <w:rFonts w:cs="Arial"/>
                        <w:sz w:val="16"/>
                        <w:szCs w:val="18"/>
                      </w:rPr>
                    </w:pPr>
                  </w:p>
                </w:txbxContent>
              </v:textbox>
            </v:shape>
          </w:pict>
        </mc:Fallback>
      </mc:AlternateContent>
    </w:r>
    <w:r w:rsidRPr="00031757">
      <w:rPr>
        <w:rFonts w:ascii="Arial" w:hAnsi="Arial"/>
        <w:sz w:val="32"/>
      </w:rPr>
      <w:t>PRESS RELEASE</w:t>
    </w:r>
  </w:p>
  <w:p w14:paraId="34CD5A26" w14:textId="5ABCC464" w:rsidR="003E593D" w:rsidRPr="00031757" w:rsidRDefault="003E593D" w:rsidP="003E593D">
    <w:pPr>
      <w:rPr>
        <w:sz w:val="22"/>
        <w:lang w:eastAsia="ar-SA"/>
      </w:rPr>
    </w:pPr>
  </w:p>
  <w:p w14:paraId="7AA492E8" w14:textId="77777777" w:rsidR="00E86B99" w:rsidRPr="00031757" w:rsidRDefault="00E86B99" w:rsidP="00E86B99">
    <w:pPr>
      <w:pStyle w:val="-B-Zwischen"/>
      <w:jc w:val="left"/>
      <w:rPr>
        <w:rFonts w:ascii="Arial" w:hAnsi="Arial" w:cs="Arial"/>
        <w:sz w:val="22"/>
      </w:rPr>
    </w:pPr>
    <w:r w:rsidRPr="00031757">
      <w:rPr>
        <w:rFonts w:ascii="Arial" w:hAnsi="Arial"/>
        <w:sz w:val="22"/>
      </w:rPr>
      <w:t>ebm-papst at SPS Nuremberg 2023</w:t>
    </w:r>
  </w:p>
  <w:p w14:paraId="5A252958" w14:textId="2AB52158" w:rsidR="00C103AD" w:rsidRPr="00031757" w:rsidRDefault="00E86B99" w:rsidP="00E86B99">
    <w:r w:rsidRPr="00031757">
      <w:rPr>
        <w:b/>
        <w:sz w:val="32"/>
      </w:rPr>
      <w:t>Robust compact fans protect power electronics efficiently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3DA66" w14:textId="77777777" w:rsidR="009D3431" w:rsidRPr="00031757" w:rsidRDefault="009D34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de-DE" w:vendorID="64" w:dllVersion="6" w:nlCheck="1" w:checkStyle="1"/>
  <w:activeWritingStyle w:appName="MSWord" w:lang="de-DE" w:vendorID="64" w:dllVersion="0" w:nlCheck="1" w:checkStyle="0"/>
  <w:activeWritingStyle w:appName="MSWord" w:lang="de-DE" w:vendorID="64" w:dllVersion="4096" w:nlCheck="1" w:checkStyle="0"/>
  <w:activeWritingStyle w:appName="MSWord" w:lang="en-US" w:vendorID="64" w:dllVersion="4096" w:nlCheck="1" w:checkStyle="0"/>
  <w:proofState w:spelling="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31757"/>
    <w:rsid w:val="00033A94"/>
    <w:rsid w:val="000411B8"/>
    <w:rsid w:val="00045FCC"/>
    <w:rsid w:val="00057BF6"/>
    <w:rsid w:val="000706A3"/>
    <w:rsid w:val="00075517"/>
    <w:rsid w:val="00076035"/>
    <w:rsid w:val="00090E62"/>
    <w:rsid w:val="0009155A"/>
    <w:rsid w:val="00093502"/>
    <w:rsid w:val="000C4AE0"/>
    <w:rsid w:val="000E58FB"/>
    <w:rsid w:val="000F34B0"/>
    <w:rsid w:val="00114F31"/>
    <w:rsid w:val="001154A5"/>
    <w:rsid w:val="0013755A"/>
    <w:rsid w:val="001611A1"/>
    <w:rsid w:val="001F321D"/>
    <w:rsid w:val="001F36B2"/>
    <w:rsid w:val="001F6896"/>
    <w:rsid w:val="00227B78"/>
    <w:rsid w:val="0023497E"/>
    <w:rsid w:val="002526A8"/>
    <w:rsid w:val="00272B67"/>
    <w:rsid w:val="0028417B"/>
    <w:rsid w:val="002A207B"/>
    <w:rsid w:val="002A2697"/>
    <w:rsid w:val="002A3870"/>
    <w:rsid w:val="002A510C"/>
    <w:rsid w:val="002B10BE"/>
    <w:rsid w:val="003104F2"/>
    <w:rsid w:val="00317BFB"/>
    <w:rsid w:val="00344D7B"/>
    <w:rsid w:val="00345AC2"/>
    <w:rsid w:val="003E593D"/>
    <w:rsid w:val="00435236"/>
    <w:rsid w:val="00454E3D"/>
    <w:rsid w:val="00455FA6"/>
    <w:rsid w:val="004C40E0"/>
    <w:rsid w:val="004D0D9B"/>
    <w:rsid w:val="004F220D"/>
    <w:rsid w:val="00531D28"/>
    <w:rsid w:val="00560AE0"/>
    <w:rsid w:val="00580731"/>
    <w:rsid w:val="0059072C"/>
    <w:rsid w:val="005C0AF9"/>
    <w:rsid w:val="005D0EC3"/>
    <w:rsid w:val="005E49A8"/>
    <w:rsid w:val="005E5168"/>
    <w:rsid w:val="005F07CD"/>
    <w:rsid w:val="005F143E"/>
    <w:rsid w:val="006564D1"/>
    <w:rsid w:val="00656B4C"/>
    <w:rsid w:val="006D2FDD"/>
    <w:rsid w:val="006E3F17"/>
    <w:rsid w:val="00706F13"/>
    <w:rsid w:val="00711085"/>
    <w:rsid w:val="00723615"/>
    <w:rsid w:val="0072611F"/>
    <w:rsid w:val="00764970"/>
    <w:rsid w:val="007D37E3"/>
    <w:rsid w:val="007F2F66"/>
    <w:rsid w:val="00812A5A"/>
    <w:rsid w:val="00865553"/>
    <w:rsid w:val="00865FCC"/>
    <w:rsid w:val="008D520E"/>
    <w:rsid w:val="008F0709"/>
    <w:rsid w:val="009A12DC"/>
    <w:rsid w:val="009A6CC8"/>
    <w:rsid w:val="009B7903"/>
    <w:rsid w:val="009C55EA"/>
    <w:rsid w:val="009D3431"/>
    <w:rsid w:val="009E1F52"/>
    <w:rsid w:val="00A05EB1"/>
    <w:rsid w:val="00A07CCC"/>
    <w:rsid w:val="00A8521E"/>
    <w:rsid w:val="00AC69D5"/>
    <w:rsid w:val="00AE7246"/>
    <w:rsid w:val="00B627D8"/>
    <w:rsid w:val="00B760A4"/>
    <w:rsid w:val="00BA36E4"/>
    <w:rsid w:val="00BA6851"/>
    <w:rsid w:val="00BC3F1F"/>
    <w:rsid w:val="00BD121C"/>
    <w:rsid w:val="00BE0000"/>
    <w:rsid w:val="00BF7CBD"/>
    <w:rsid w:val="00C103AD"/>
    <w:rsid w:val="00C86FB9"/>
    <w:rsid w:val="00CA05D1"/>
    <w:rsid w:val="00CB1055"/>
    <w:rsid w:val="00CC3AA2"/>
    <w:rsid w:val="00D1418C"/>
    <w:rsid w:val="00D34361"/>
    <w:rsid w:val="00D55946"/>
    <w:rsid w:val="00D61A0D"/>
    <w:rsid w:val="00D624C8"/>
    <w:rsid w:val="00DF725C"/>
    <w:rsid w:val="00E43D25"/>
    <w:rsid w:val="00E6137E"/>
    <w:rsid w:val="00E665AC"/>
    <w:rsid w:val="00E823E2"/>
    <w:rsid w:val="00E86B99"/>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8785"/>
    <o:shapelayout v:ext="edit">
      <o:idmap v:ext="edit" data="1"/>
    </o:shapelayout>
  </w:shapeDefaults>
  <w:decimalSymbol w:val=","/>
  <w:listSeparator w:val=";"/>
  <w14:docId w14:val="0ADAA128"/>
  <w15:docId w15:val="{F3873453-7C1E-431D-9E63-EA20D148F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72B67"/>
    <w:rPr>
      <w:sz w:val="16"/>
      <w:szCs w:val="16"/>
    </w:rPr>
  </w:style>
  <w:style w:type="paragraph" w:styleId="Kommentartext">
    <w:name w:val="annotation text"/>
    <w:basedOn w:val="Standard"/>
    <w:link w:val="KommentartextZchn"/>
    <w:uiPriority w:val="99"/>
    <w:semiHidden/>
    <w:unhideWhenUsed/>
    <w:rsid w:val="00272B67"/>
  </w:style>
  <w:style w:type="character" w:customStyle="1" w:styleId="KommentartextZchn">
    <w:name w:val="Kommentartext Zchn"/>
    <w:basedOn w:val="Absatz-Standardschriftart"/>
    <w:link w:val="Kommentartext"/>
    <w:uiPriority w:val="99"/>
    <w:semiHidden/>
    <w:rsid w:val="00272B6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72B67"/>
    <w:rPr>
      <w:b/>
      <w:bCs/>
    </w:rPr>
  </w:style>
  <w:style w:type="character" w:customStyle="1" w:styleId="KommentarthemaZchn">
    <w:name w:val="Kommentarthema Zchn"/>
    <w:basedOn w:val="KommentartextZchn"/>
    <w:link w:val="Kommentarthema"/>
    <w:uiPriority w:val="99"/>
    <w:semiHidden/>
    <w:rsid w:val="00272B67"/>
    <w:rPr>
      <w:rFonts w:ascii="Arial" w:eastAsia="Times New Roman" w:hAnsi="Arial" w:cs="Times New Roman"/>
      <w:b/>
      <w:bCs/>
      <w:sz w:val="20"/>
      <w:szCs w:val="20"/>
    </w:rPr>
  </w:style>
  <w:style w:type="paragraph" w:styleId="berarbeitung">
    <w:name w:val="Revision"/>
    <w:hidden/>
    <w:uiPriority w:val="99"/>
    <w:semiHidden/>
    <w:rsid w:val="000411B8"/>
    <w:rPr>
      <w:rFonts w:ascii="Arial" w:eastAsia="Times New Roman" w:hAnsi="Arial" w:cs="Times New Roman"/>
      <w:sz w:val="20"/>
      <w:szCs w:val="20"/>
    </w:rPr>
  </w:style>
  <w:style w:type="paragraph" w:styleId="StandardWeb">
    <w:name w:val="Normal (Web)"/>
    <w:basedOn w:val="Standard"/>
    <w:uiPriority w:val="99"/>
    <w:semiHidden/>
    <w:unhideWhenUsed/>
    <w:rsid w:val="00C86FB9"/>
    <w:pPr>
      <w:spacing w:before="100" w:beforeAutospacing="1" w:after="100" w:afterAutospacing="1"/>
    </w:pPr>
    <w:rPr>
      <w:rFonts w:ascii="Times New Roman" w:hAnsi="Times New Roman"/>
      <w:sz w:val="24"/>
      <w:szCs w:val="24"/>
      <w:lang w:eastAsia="ja-JP"/>
    </w:rPr>
  </w:style>
  <w:style w:type="character" w:customStyle="1" w:styleId="NichtaufgelsteErwhnung1">
    <w:name w:val="Nicht aufgelöste Erwähnung1"/>
    <w:basedOn w:val="Absatz-Standardschriftart"/>
    <w:uiPriority w:val="99"/>
    <w:semiHidden/>
    <w:unhideWhenUsed/>
    <w:rsid w:val="007F2F66"/>
    <w:rPr>
      <w:color w:val="605E5C"/>
      <w:shd w:val="clear" w:color="auto" w:fill="E1DFDD"/>
    </w:rPr>
  </w:style>
  <w:style w:type="character" w:styleId="BesuchterLink">
    <w:name w:val="FollowedHyperlink"/>
    <w:basedOn w:val="Absatz-Standardschriftart"/>
    <w:uiPriority w:val="99"/>
    <w:semiHidden/>
    <w:unhideWhenUsed/>
    <w:rsid w:val="007F2F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86828">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783456471">
      <w:bodyDiv w:val="1"/>
      <w:marLeft w:val="0"/>
      <w:marRight w:val="0"/>
      <w:marTop w:val="0"/>
      <w:marBottom w:val="0"/>
      <w:divBdr>
        <w:top w:val="none" w:sz="0" w:space="0" w:color="auto"/>
        <w:left w:val="none" w:sz="0" w:space="0" w:color="auto"/>
        <w:bottom w:val="none" w:sz="0" w:space="0" w:color="auto"/>
        <w:right w:val="none" w:sz="0" w:space="0" w:color="auto"/>
      </w:divBdr>
      <w:divsChild>
        <w:div w:id="785738298">
          <w:marLeft w:val="0"/>
          <w:marRight w:val="0"/>
          <w:marTop w:val="0"/>
          <w:marBottom w:val="0"/>
          <w:divBdr>
            <w:top w:val="none" w:sz="0" w:space="0" w:color="auto"/>
            <w:left w:val="none" w:sz="0" w:space="0" w:color="auto"/>
            <w:bottom w:val="none" w:sz="0" w:space="0" w:color="auto"/>
            <w:right w:val="none" w:sz="0" w:space="0" w:color="auto"/>
          </w:divBdr>
          <w:divsChild>
            <w:div w:id="211314530">
              <w:marLeft w:val="0"/>
              <w:marRight w:val="0"/>
              <w:marTop w:val="0"/>
              <w:marBottom w:val="0"/>
              <w:divBdr>
                <w:top w:val="none" w:sz="0" w:space="0" w:color="auto"/>
                <w:left w:val="none" w:sz="0" w:space="0" w:color="auto"/>
                <w:bottom w:val="none" w:sz="0" w:space="0" w:color="auto"/>
                <w:right w:val="none" w:sz="0" w:space="0" w:color="auto"/>
              </w:divBdr>
            </w:div>
          </w:divsChild>
        </w:div>
        <w:div w:id="2001155542">
          <w:marLeft w:val="0"/>
          <w:marRight w:val="0"/>
          <w:marTop w:val="0"/>
          <w:marBottom w:val="0"/>
          <w:divBdr>
            <w:top w:val="none" w:sz="0" w:space="0" w:color="auto"/>
            <w:left w:val="none" w:sz="0" w:space="0" w:color="auto"/>
            <w:bottom w:val="none" w:sz="0" w:space="0" w:color="auto"/>
            <w:right w:val="none" w:sz="0" w:space="0" w:color="auto"/>
          </w:divBdr>
          <w:divsChild>
            <w:div w:id="17226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136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bmpapst.com/sp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tm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E3CF4-EC59-42D8-88D3-DB08BCBE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922</Words>
  <Characters>5815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2023-10-16T15:31:00Z</cp:lastPrinted>
  <dcterms:created xsi:type="dcterms:W3CDTF">2023-10-10T09:13:00Z</dcterms:created>
  <dcterms:modified xsi:type="dcterms:W3CDTF">2023-10-16T15:31:00Z</dcterms:modified>
</cp:coreProperties>
</file>