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1FA8F" w14:textId="37A243DF" w:rsidR="00A42161" w:rsidRPr="00792EEC" w:rsidRDefault="00EF0242" w:rsidP="003706E1">
      <w:pPr>
        <w:rPr>
          <w:rFonts w:eastAsia="PMingLiU"/>
          <w:b/>
          <w:sz w:val="36"/>
          <w:szCs w:val="40"/>
        </w:rPr>
      </w:pPr>
      <w:r w:rsidRPr="00792EEC">
        <w:rPr>
          <w:b/>
          <w:sz w:val="36"/>
        </w:rPr>
        <w:t>ebm-papst posts a record turnover</w:t>
      </w:r>
    </w:p>
    <w:p w14:paraId="63ED4405" w14:textId="5D26A655" w:rsidR="00F93BBC" w:rsidRPr="00792EEC" w:rsidRDefault="00EF0242" w:rsidP="003706E1">
      <w:pPr>
        <w:rPr>
          <w:rFonts w:eastAsia="PMingLiU"/>
          <w:b/>
          <w:sz w:val="24"/>
          <w:szCs w:val="24"/>
        </w:rPr>
      </w:pPr>
      <w:r w:rsidRPr="00792EEC">
        <w:rPr>
          <w:b/>
          <w:sz w:val="24"/>
        </w:rPr>
        <w:t>The family company from Hohenlohe</w:t>
      </w:r>
      <w:r w:rsidR="00514A12">
        <w:rPr>
          <w:b/>
          <w:sz w:val="24"/>
        </w:rPr>
        <w:t>, Germany</w:t>
      </w:r>
      <w:r w:rsidRPr="00792EEC">
        <w:rPr>
          <w:b/>
          <w:sz w:val="24"/>
        </w:rPr>
        <w:t xml:space="preserve"> pursues growth </w:t>
      </w:r>
      <w:r w:rsidR="00514A12">
        <w:rPr>
          <w:b/>
          <w:sz w:val="24"/>
        </w:rPr>
        <w:t>with major investments for the future</w:t>
      </w:r>
      <w:r w:rsidRPr="00792EEC">
        <w:rPr>
          <w:b/>
          <w:sz w:val="28"/>
        </w:rPr>
        <w:br/>
      </w:r>
      <w:r w:rsidRPr="00792EEC">
        <w:rPr>
          <w:b/>
          <w:sz w:val="24"/>
        </w:rPr>
        <w:t>World market leader in fans and motors focuses on sustai</w:t>
      </w:r>
      <w:r w:rsidR="00514A12">
        <w:rPr>
          <w:b/>
          <w:sz w:val="24"/>
        </w:rPr>
        <w:t>nability and efficient digital Air</w:t>
      </w:r>
      <w:r w:rsidRPr="00792EEC">
        <w:rPr>
          <w:b/>
          <w:sz w:val="24"/>
        </w:rPr>
        <w:t xml:space="preserve"> and </w:t>
      </w:r>
      <w:r w:rsidR="00514A12">
        <w:rPr>
          <w:b/>
          <w:sz w:val="24"/>
        </w:rPr>
        <w:t>H</w:t>
      </w:r>
      <w:r w:rsidRPr="00792EEC">
        <w:rPr>
          <w:b/>
          <w:sz w:val="24"/>
        </w:rPr>
        <w:t xml:space="preserve">eating </w:t>
      </w:r>
      <w:r w:rsidR="00081291">
        <w:rPr>
          <w:b/>
          <w:sz w:val="24"/>
        </w:rPr>
        <w:t>T</w:t>
      </w:r>
      <w:r w:rsidRPr="00792EEC">
        <w:rPr>
          <w:b/>
          <w:sz w:val="24"/>
        </w:rPr>
        <w:t xml:space="preserve">echnology   </w:t>
      </w:r>
    </w:p>
    <w:p w14:paraId="5424EB58" w14:textId="2300592A" w:rsidR="00D55946" w:rsidRPr="00792EEC" w:rsidRDefault="00E912B6" w:rsidP="00EB27E2">
      <w:pPr>
        <w:pStyle w:val="berschrift1"/>
        <w:rPr>
          <w:rFonts w:ascii="Arial" w:hAnsi="Arial" w:cs="Arial"/>
        </w:rPr>
      </w:pPr>
      <w:r w:rsidRPr="00792EEC">
        <w:rPr>
          <w:rFonts w:ascii="Arial" w:hAnsi="Arial"/>
          <w:b w:val="0"/>
        </w:rPr>
        <w:br/>
        <w:t>Mulfingen, 06/21/2023</w:t>
      </w:r>
    </w:p>
    <w:p w14:paraId="5C140A35" w14:textId="047CEB55" w:rsidR="00EF0242" w:rsidRPr="00792EEC" w:rsidRDefault="00EF0242" w:rsidP="00EF0242">
      <w:pPr>
        <w:rPr>
          <w:sz w:val="22"/>
          <w:szCs w:val="22"/>
        </w:rPr>
      </w:pPr>
      <w:r w:rsidRPr="00792EEC">
        <w:rPr>
          <w:sz w:val="22"/>
        </w:rPr>
        <w:t>The ebm-papst Group,</w:t>
      </w:r>
      <w:r w:rsidRPr="00792EEC">
        <w:t xml:space="preserve"> </w:t>
      </w:r>
      <w:r w:rsidRPr="00792EEC">
        <w:rPr>
          <w:sz w:val="22"/>
        </w:rPr>
        <w:t xml:space="preserve">technology leader in fans and motors, closed fiscal year 2022/23, which ended on March 31, 2023, with a record turnover of 2.540 billion euros. </w:t>
      </w:r>
      <w:r w:rsidRPr="00792EEC">
        <w:rPr>
          <w:sz w:val="22"/>
        </w:rPr>
        <w:br/>
        <w:t xml:space="preserve">This is the first time in its history that the Baden-Württemberg-based family company has exceeded the </w:t>
      </w:r>
      <w:r w:rsidR="00835CD0" w:rsidRPr="00792EEC">
        <w:rPr>
          <w:sz w:val="22"/>
        </w:rPr>
        <w:t>2.5-billion-euro</w:t>
      </w:r>
      <w:r w:rsidRPr="00792EEC">
        <w:rPr>
          <w:sz w:val="22"/>
        </w:rPr>
        <w:t xml:space="preserve"> mark – a milestone that was achieved </w:t>
      </w:r>
      <w:proofErr w:type="gramStart"/>
      <w:r w:rsidRPr="00792EEC">
        <w:rPr>
          <w:sz w:val="22"/>
        </w:rPr>
        <w:t>in spite of</w:t>
      </w:r>
      <w:proofErr w:type="gramEnd"/>
      <w:r w:rsidRPr="00792EEC">
        <w:rPr>
          <w:sz w:val="22"/>
        </w:rPr>
        <w:t xml:space="preserve"> a difficult market environment characterized by global political conflicts and material shortages.</w:t>
      </w:r>
    </w:p>
    <w:p w14:paraId="17F75FB3" w14:textId="77777777" w:rsidR="00EF0242" w:rsidRPr="00792EEC" w:rsidRDefault="00EF0242" w:rsidP="00EF0242">
      <w:pPr>
        <w:rPr>
          <w:sz w:val="22"/>
          <w:szCs w:val="22"/>
        </w:rPr>
      </w:pPr>
    </w:p>
    <w:p w14:paraId="53367CFD" w14:textId="704471C5" w:rsidR="00EF0242" w:rsidRPr="00792EEC" w:rsidRDefault="00EF0242" w:rsidP="00EF0242">
      <w:pPr>
        <w:rPr>
          <w:sz w:val="22"/>
          <w:szCs w:val="22"/>
        </w:rPr>
      </w:pPr>
      <w:r w:rsidRPr="00792EEC">
        <w:rPr>
          <w:sz w:val="22"/>
        </w:rPr>
        <w:t xml:space="preserve">Compared with the previous year (2.288 billion euros), this represents an increase of almost eleven percent. At the same time, the number of employees grew by 161 to a total of 14,940 worldwide. </w:t>
      </w:r>
      <w:r w:rsidRPr="00514A12">
        <w:rPr>
          <w:sz w:val="22"/>
        </w:rPr>
        <w:t>In the current fisc</w:t>
      </w:r>
      <w:r w:rsidR="00514A12" w:rsidRPr="00514A12">
        <w:rPr>
          <w:sz w:val="22"/>
        </w:rPr>
        <w:t>al year, ebm-papst is planning moderate sales growth in the mid-single-digit percentage range.</w:t>
      </w:r>
    </w:p>
    <w:p w14:paraId="6C65C615" w14:textId="551D43EC" w:rsidR="00EF0242" w:rsidRPr="00792EEC" w:rsidRDefault="00EF0242" w:rsidP="00EF0242">
      <w:pPr>
        <w:rPr>
          <w:sz w:val="22"/>
          <w:szCs w:val="22"/>
        </w:rPr>
      </w:pPr>
      <w:r w:rsidRPr="00792EEC">
        <w:rPr>
          <w:sz w:val="22"/>
        </w:rPr>
        <w:t xml:space="preserve">Looking back, Dr. Klaus Geißdörfer, CEO of the ebm-papst Group, recalled the enormous challenges: “Behind us lies a fiscal year marked by severe tension on the procurement markets due to global political crises and pandemic-related challenges.” </w:t>
      </w:r>
    </w:p>
    <w:p w14:paraId="7E40F52D" w14:textId="77777777" w:rsidR="00EF0242" w:rsidRPr="00792EEC" w:rsidRDefault="00EF0242" w:rsidP="00EF0242">
      <w:pPr>
        <w:rPr>
          <w:sz w:val="22"/>
          <w:szCs w:val="22"/>
        </w:rPr>
      </w:pPr>
    </w:p>
    <w:p w14:paraId="176CFB1C" w14:textId="75180AA2" w:rsidR="00EF0242" w:rsidRPr="00792EEC" w:rsidRDefault="00514A12" w:rsidP="00EF0242">
      <w:pPr>
        <w:rPr>
          <w:sz w:val="22"/>
          <w:szCs w:val="22"/>
        </w:rPr>
      </w:pPr>
      <w:r>
        <w:rPr>
          <w:sz w:val="22"/>
        </w:rPr>
        <w:t>Despite</w:t>
      </w:r>
      <w:r w:rsidR="00EF0242" w:rsidRPr="00792EEC">
        <w:rPr>
          <w:sz w:val="22"/>
        </w:rPr>
        <w:t xml:space="preserve"> great efforts and flexibility at all working levels and an investment program of </w:t>
      </w:r>
      <w:r>
        <w:rPr>
          <w:sz w:val="22"/>
        </w:rPr>
        <w:t>165</w:t>
      </w:r>
      <w:r w:rsidR="00EF0242" w:rsidRPr="00792EEC">
        <w:rPr>
          <w:sz w:val="22"/>
        </w:rPr>
        <w:t xml:space="preserve"> million euros, the company had not succeeded – particularly due to the global struggle for electronic components – in “fully meeting the massive market requirements and demand for</w:t>
      </w:r>
      <w:r>
        <w:rPr>
          <w:sz w:val="22"/>
        </w:rPr>
        <w:t xml:space="preserve"> our energy-efficient solutions</w:t>
      </w:r>
      <w:r w:rsidR="00EF0242" w:rsidRPr="00792EEC">
        <w:rPr>
          <w:sz w:val="22"/>
        </w:rPr>
        <w:t>”</w:t>
      </w:r>
      <w:r>
        <w:rPr>
          <w:sz w:val="22"/>
        </w:rPr>
        <w:t>, Geißdörfer added with regret.</w:t>
      </w:r>
    </w:p>
    <w:p w14:paraId="6301C185" w14:textId="77777777" w:rsidR="00EF0242" w:rsidRPr="00792EEC" w:rsidRDefault="00EF0242" w:rsidP="00EF0242">
      <w:pPr>
        <w:rPr>
          <w:sz w:val="22"/>
          <w:szCs w:val="22"/>
        </w:rPr>
      </w:pPr>
    </w:p>
    <w:p w14:paraId="5569EC7F" w14:textId="5DE5FA1C" w:rsidR="00EF0242" w:rsidRPr="00792EEC" w:rsidRDefault="00EF0242" w:rsidP="00EF0242">
      <w:pPr>
        <w:rPr>
          <w:sz w:val="22"/>
          <w:szCs w:val="22"/>
        </w:rPr>
      </w:pPr>
      <w:r w:rsidRPr="00792EEC">
        <w:rPr>
          <w:sz w:val="22"/>
        </w:rPr>
        <w:t>As part of its “Making the Future Together” strategy launched in 2022, the company continues to prioritize quality and responsibility towards customers and employees by focusing on sustainability, digitalization, innovation</w:t>
      </w:r>
      <w:r w:rsidR="00A9578C">
        <w:rPr>
          <w:sz w:val="22"/>
        </w:rPr>
        <w:t>,</w:t>
      </w:r>
      <w:r w:rsidRPr="00792EEC">
        <w:rPr>
          <w:sz w:val="22"/>
        </w:rPr>
        <w:t xml:space="preserve"> and the promotion of young talent. Particular attention is being paid to the growth markets of America and Asia.</w:t>
      </w:r>
      <w:r w:rsidR="00C73322">
        <w:rPr>
          <w:sz w:val="22"/>
        </w:rPr>
        <w:t xml:space="preserve"> </w:t>
      </w:r>
      <w:r w:rsidR="00C73322" w:rsidRPr="00C73322">
        <w:rPr>
          <w:sz w:val="22"/>
        </w:rPr>
        <w:t xml:space="preserve">In addition to record investments in German and international locations, ebm-papst is once again increasing its spending on research and development to 140.2 million </w:t>
      </w:r>
      <w:r w:rsidR="00C73322">
        <w:rPr>
          <w:sz w:val="22"/>
        </w:rPr>
        <w:t>euros.</w:t>
      </w:r>
      <w:r w:rsidR="00C73322" w:rsidRPr="00C73322">
        <w:rPr>
          <w:sz w:val="22"/>
        </w:rPr>
        <w:t xml:space="preserve">  </w:t>
      </w:r>
    </w:p>
    <w:p w14:paraId="4AEA0ECE" w14:textId="5BA2B487" w:rsidR="00EF0242" w:rsidRPr="00792EEC" w:rsidRDefault="00EF0242" w:rsidP="00EF0242">
      <w:pPr>
        <w:rPr>
          <w:sz w:val="22"/>
          <w:szCs w:val="22"/>
        </w:rPr>
      </w:pPr>
      <w:r w:rsidRPr="00792EEC">
        <w:rPr>
          <w:sz w:val="22"/>
        </w:rPr>
        <w:t xml:space="preserve"> </w:t>
      </w:r>
    </w:p>
    <w:p w14:paraId="1BB588BE" w14:textId="36480261" w:rsidR="00C73322" w:rsidRDefault="00C73322" w:rsidP="00EF0242">
      <w:pPr>
        <w:rPr>
          <w:sz w:val="22"/>
        </w:rPr>
      </w:pPr>
      <w:r w:rsidRPr="00C73322">
        <w:rPr>
          <w:sz w:val="22"/>
        </w:rPr>
        <w:t>High investments in the expansion of production and the development of heat pumps as well as</w:t>
      </w:r>
      <w:r w:rsidRPr="00792EEC">
        <w:rPr>
          <w:sz w:val="22"/>
        </w:rPr>
        <w:t xml:space="preserve"> energy-efficient and dig</w:t>
      </w:r>
      <w:r>
        <w:rPr>
          <w:sz w:val="22"/>
        </w:rPr>
        <w:t>ital fans are a key element here.</w:t>
      </w:r>
      <w:r w:rsidR="00EF0242" w:rsidRPr="00792EEC">
        <w:rPr>
          <w:sz w:val="22"/>
        </w:rPr>
        <w:t xml:space="preserve"> </w:t>
      </w:r>
      <w:r>
        <w:rPr>
          <w:sz w:val="22"/>
        </w:rPr>
        <w:t>T</w:t>
      </w:r>
      <w:r w:rsidR="00EF0242" w:rsidRPr="00792EEC">
        <w:rPr>
          <w:sz w:val="22"/>
        </w:rPr>
        <w:t>he construction of the Group’s new Electronics Innovation Center in Mulfingen (now nearing completion) and investments in the US and Eastern Europe</w:t>
      </w:r>
      <w:r>
        <w:rPr>
          <w:sz w:val="22"/>
        </w:rPr>
        <w:t xml:space="preserve"> are also part of this</w:t>
      </w:r>
      <w:r w:rsidR="00EF0242" w:rsidRPr="00792EEC">
        <w:rPr>
          <w:sz w:val="22"/>
        </w:rPr>
        <w:t xml:space="preserve">. In this context, ebm-papst is concentrating on its core business of </w:t>
      </w:r>
      <w:r>
        <w:rPr>
          <w:sz w:val="22"/>
        </w:rPr>
        <w:t>Air</w:t>
      </w:r>
      <w:r w:rsidR="00EF0242" w:rsidRPr="00792EEC">
        <w:rPr>
          <w:sz w:val="22"/>
        </w:rPr>
        <w:t xml:space="preserve"> and </w:t>
      </w:r>
      <w:r>
        <w:rPr>
          <w:sz w:val="22"/>
        </w:rPr>
        <w:t>H</w:t>
      </w:r>
      <w:r w:rsidR="00EF0242" w:rsidRPr="00792EEC">
        <w:rPr>
          <w:sz w:val="22"/>
        </w:rPr>
        <w:t xml:space="preserve">eating technology. </w:t>
      </w:r>
      <w:r w:rsidRPr="00792EEC">
        <w:rPr>
          <w:sz w:val="22"/>
        </w:rPr>
        <w:t>“</w:t>
      </w:r>
      <w:proofErr w:type="gramStart"/>
      <w:r w:rsidRPr="00792EEC">
        <w:rPr>
          <w:sz w:val="22"/>
        </w:rPr>
        <w:t>ebm</w:t>
      </w:r>
      <w:proofErr w:type="gramEnd"/>
      <w:r w:rsidRPr="00792EEC">
        <w:rPr>
          <w:sz w:val="22"/>
        </w:rPr>
        <w:t>-papst has become a global market leader in many segments thanks to its innovative strength, commitment to quality and engineering expertise,” stated Geißd</w:t>
      </w:r>
      <w:r>
        <w:rPr>
          <w:sz w:val="22"/>
        </w:rPr>
        <w:t>örfer, adding: “We are leading Air technology into a new generation</w:t>
      </w:r>
      <w:r w:rsidRPr="00792EEC">
        <w:rPr>
          <w:sz w:val="22"/>
        </w:rPr>
        <w:t>.”</w:t>
      </w:r>
    </w:p>
    <w:p w14:paraId="55673A58" w14:textId="77777777" w:rsidR="00C73322" w:rsidRDefault="00C73322" w:rsidP="00EF0242">
      <w:pPr>
        <w:rPr>
          <w:sz w:val="22"/>
        </w:rPr>
      </w:pPr>
    </w:p>
    <w:p w14:paraId="4C0C4D38" w14:textId="067C93F0" w:rsidR="00EF0242" w:rsidRDefault="00EF0242" w:rsidP="00EF0242">
      <w:pPr>
        <w:rPr>
          <w:sz w:val="22"/>
        </w:rPr>
      </w:pPr>
      <w:r w:rsidRPr="00792EEC">
        <w:rPr>
          <w:sz w:val="22"/>
        </w:rPr>
        <w:t xml:space="preserve">The company is clearly committed to climate protection with the aim of achieving climate-neutral production by 2025. This includes emissions it generates directly (Scope 1) and indirectly (Scope 2). </w:t>
      </w:r>
      <w:r w:rsidR="00D329A6" w:rsidRPr="00D329A6">
        <w:rPr>
          <w:sz w:val="22"/>
        </w:rPr>
        <w:t xml:space="preserve">"For example, we will make greater use of green electricity and our own PV </w:t>
      </w:r>
      <w:proofErr w:type="gramStart"/>
      <w:r w:rsidR="00D329A6" w:rsidRPr="00D329A6">
        <w:rPr>
          <w:sz w:val="22"/>
        </w:rPr>
        <w:t>systems, and</w:t>
      </w:r>
      <w:proofErr w:type="gramEnd"/>
      <w:r w:rsidR="00D329A6" w:rsidRPr="00D329A6">
        <w:rPr>
          <w:sz w:val="22"/>
        </w:rPr>
        <w:t xml:space="preserve"> attach </w:t>
      </w:r>
      <w:r w:rsidR="00D329A6" w:rsidRPr="00D329A6">
        <w:rPr>
          <w:sz w:val="22"/>
        </w:rPr>
        <w:lastRenderedPageBreak/>
        <w:t>great importance to energy efficiency and the circular economy," says Chief Financial Officer Hans Peter Fuchs (CFO).</w:t>
      </w:r>
    </w:p>
    <w:p w14:paraId="510F7BC6" w14:textId="77777777" w:rsidR="00D329A6" w:rsidRDefault="00D329A6" w:rsidP="00EF0242">
      <w:pPr>
        <w:rPr>
          <w:sz w:val="22"/>
        </w:rPr>
      </w:pPr>
    </w:p>
    <w:p w14:paraId="5A0C39A3" w14:textId="40A977D7" w:rsidR="00D329A6" w:rsidRPr="00792EEC" w:rsidRDefault="00D329A6" w:rsidP="00EF0242">
      <w:pPr>
        <w:rPr>
          <w:sz w:val="22"/>
          <w:szCs w:val="22"/>
        </w:rPr>
      </w:pPr>
      <w:r w:rsidRPr="00D329A6">
        <w:rPr>
          <w:sz w:val="22"/>
          <w:szCs w:val="22"/>
        </w:rPr>
        <w:t xml:space="preserve">"Our contribution </w:t>
      </w:r>
      <w:r w:rsidR="00A9578C">
        <w:rPr>
          <w:sz w:val="22"/>
          <w:szCs w:val="22"/>
        </w:rPr>
        <w:t>are</w:t>
      </w:r>
      <w:r w:rsidRPr="00D329A6">
        <w:rPr>
          <w:sz w:val="22"/>
          <w:szCs w:val="22"/>
        </w:rPr>
        <w:t xml:space="preserve"> also sustainable and intelligent solutions for a better climate, because we help our customers save millions of tons of CO2. ebm-papst will continue to set the standard in sustainability through innovative products. In the future, this will be more important than ever before," says Klaus Geißdörfer.</w:t>
      </w:r>
    </w:p>
    <w:p w14:paraId="05430DBE" w14:textId="0EFB2EA5" w:rsidR="00EF0242" w:rsidRPr="00792EEC" w:rsidRDefault="00EF0242" w:rsidP="00EF0242">
      <w:pPr>
        <w:rPr>
          <w:sz w:val="22"/>
          <w:szCs w:val="22"/>
        </w:rPr>
      </w:pPr>
      <w:r w:rsidRPr="00792EEC">
        <w:rPr>
          <w:sz w:val="22"/>
        </w:rPr>
        <w:t xml:space="preserve"> </w:t>
      </w:r>
    </w:p>
    <w:p w14:paraId="5539267D" w14:textId="3D2DF48A" w:rsidR="00EF0242" w:rsidRPr="00792EEC" w:rsidRDefault="00EF0242" w:rsidP="00EF0242">
      <w:pPr>
        <w:rPr>
          <w:sz w:val="22"/>
          <w:szCs w:val="22"/>
        </w:rPr>
      </w:pPr>
      <w:r w:rsidRPr="00792EEC">
        <w:rPr>
          <w:sz w:val="22"/>
        </w:rPr>
        <w:t xml:space="preserve">He described the completion of </w:t>
      </w:r>
      <w:proofErr w:type="spellStart"/>
      <w:r w:rsidRPr="00792EEC">
        <w:rPr>
          <w:sz w:val="22"/>
        </w:rPr>
        <w:t>ebm-papst’s</w:t>
      </w:r>
      <w:proofErr w:type="spellEnd"/>
      <w:r w:rsidRPr="00792EEC">
        <w:rPr>
          <w:sz w:val="22"/>
        </w:rPr>
        <w:t xml:space="preserve"> new headquarters in China, ‘one Shanghai’, </w:t>
      </w:r>
      <w:r w:rsidR="00574DD7" w:rsidRPr="00574DD7">
        <w:rPr>
          <w:sz w:val="22"/>
        </w:rPr>
        <w:t xml:space="preserve">which will be occupied during the year, </w:t>
      </w:r>
      <w:r w:rsidRPr="00792EEC">
        <w:rPr>
          <w:sz w:val="22"/>
        </w:rPr>
        <w:t>as part of its ‘local for local’ strategy</w:t>
      </w:r>
      <w:r w:rsidR="00A9578C">
        <w:rPr>
          <w:sz w:val="22"/>
        </w:rPr>
        <w:t>,</w:t>
      </w:r>
      <w:r w:rsidRPr="00792EEC">
        <w:rPr>
          <w:sz w:val="22"/>
        </w:rPr>
        <w:t xml:space="preserve"> as an important step toward consolidating the Group’s global corporate structure. The ebm-papst Group has been pursuing its internationalization strategy for years so that it can best meet customer needs and local market requirements as an autonomous player in the regions of Europe, America</w:t>
      </w:r>
      <w:r w:rsidR="00A9578C">
        <w:rPr>
          <w:sz w:val="22"/>
        </w:rPr>
        <w:t>,</w:t>
      </w:r>
      <w:r w:rsidRPr="00792EEC">
        <w:rPr>
          <w:sz w:val="22"/>
        </w:rPr>
        <w:t xml:space="preserve"> and Asia, as well as establish an independent supply chain.</w:t>
      </w:r>
    </w:p>
    <w:p w14:paraId="1BF35068" w14:textId="77777777" w:rsidR="00EF0242" w:rsidRPr="00792EEC" w:rsidRDefault="00EF0242" w:rsidP="00EF0242">
      <w:pPr>
        <w:rPr>
          <w:sz w:val="22"/>
          <w:szCs w:val="22"/>
        </w:rPr>
      </w:pPr>
    </w:p>
    <w:p w14:paraId="14BBAE56" w14:textId="5BB04323" w:rsidR="00D329A6" w:rsidRDefault="00D329A6" w:rsidP="00EF0242">
      <w:pPr>
        <w:rPr>
          <w:sz w:val="22"/>
        </w:rPr>
      </w:pPr>
      <w:r>
        <w:rPr>
          <w:sz w:val="22"/>
        </w:rPr>
        <w:t>“</w:t>
      </w:r>
      <w:r w:rsidRPr="00D329A6">
        <w:rPr>
          <w:sz w:val="22"/>
        </w:rPr>
        <w:t>In the future, it is crucial for ebm-papst to continue to attract the talents and to enable and inspire all of our employees worldwide to be ready and willi</w:t>
      </w:r>
      <w:r>
        <w:rPr>
          <w:sz w:val="22"/>
        </w:rPr>
        <w:t>ng to give their best every day</w:t>
      </w:r>
      <w:r w:rsidRPr="00D329A6">
        <w:rPr>
          <w:sz w:val="22"/>
        </w:rPr>
        <w:t>"</w:t>
      </w:r>
      <w:r>
        <w:rPr>
          <w:sz w:val="22"/>
        </w:rPr>
        <w:t xml:space="preserve">, says </w:t>
      </w:r>
      <w:r w:rsidRPr="00792EEC">
        <w:rPr>
          <w:sz w:val="22"/>
        </w:rPr>
        <w:t>Dr. Sonja Fleischer, Chief Human Resources Officer (CHRO)</w:t>
      </w:r>
      <w:r>
        <w:rPr>
          <w:sz w:val="22"/>
        </w:rPr>
        <w:t xml:space="preserve">. </w:t>
      </w:r>
      <w:r w:rsidRPr="00D329A6">
        <w:rPr>
          <w:sz w:val="22"/>
        </w:rPr>
        <w:t xml:space="preserve">This also includes a </w:t>
      </w:r>
      <w:r>
        <w:rPr>
          <w:sz w:val="22"/>
        </w:rPr>
        <w:t xml:space="preserve">less </w:t>
      </w:r>
      <w:r w:rsidRPr="00D329A6">
        <w:rPr>
          <w:sz w:val="22"/>
        </w:rPr>
        <w:t>bureaucratic and modern immigration policy as well as a good internal integration for required skilled workers from abroad.</w:t>
      </w:r>
    </w:p>
    <w:p w14:paraId="4C18341A" w14:textId="77777777" w:rsidR="00EF0242" w:rsidRDefault="00EF0242" w:rsidP="00EF0242">
      <w:pPr>
        <w:rPr>
          <w:sz w:val="22"/>
          <w:szCs w:val="22"/>
        </w:rPr>
      </w:pPr>
    </w:p>
    <w:p w14:paraId="6A7C5570" w14:textId="04A0E888" w:rsidR="00EF0242" w:rsidRPr="00792EEC" w:rsidRDefault="00D329A6" w:rsidP="00EF0242">
      <w:pPr>
        <w:rPr>
          <w:sz w:val="22"/>
          <w:szCs w:val="22"/>
        </w:rPr>
      </w:pPr>
      <w:r w:rsidRPr="00D329A6">
        <w:rPr>
          <w:sz w:val="22"/>
          <w:szCs w:val="22"/>
        </w:rPr>
        <w:t>In addition to increasing investment in training and professional education,</w:t>
      </w:r>
      <w:r w:rsidR="00A9578C">
        <w:rPr>
          <w:sz w:val="22"/>
          <w:szCs w:val="22"/>
        </w:rPr>
        <w:t xml:space="preserve"> </w:t>
      </w:r>
      <w:r>
        <w:rPr>
          <w:sz w:val="22"/>
          <w:szCs w:val="22"/>
        </w:rPr>
        <w:t>i</w:t>
      </w:r>
      <w:r w:rsidR="00EF0242" w:rsidRPr="00792EEC">
        <w:rPr>
          <w:sz w:val="22"/>
        </w:rPr>
        <w:t>t is important to the company’s management that in-house junior staff take on responsibility</w:t>
      </w:r>
      <w:r>
        <w:rPr>
          <w:sz w:val="22"/>
        </w:rPr>
        <w:t>, even for large projects,</w:t>
      </w:r>
      <w:r w:rsidR="00EF0242" w:rsidRPr="00792EEC">
        <w:rPr>
          <w:sz w:val="22"/>
        </w:rPr>
        <w:t xml:space="preserve"> right from the start of their </w:t>
      </w:r>
      <w:r>
        <w:rPr>
          <w:sz w:val="22"/>
        </w:rPr>
        <w:t>training</w:t>
      </w:r>
      <w:r w:rsidR="00EF0242" w:rsidRPr="00792EEC">
        <w:rPr>
          <w:sz w:val="22"/>
        </w:rPr>
        <w:t xml:space="preserve">. </w:t>
      </w:r>
      <w:r>
        <w:rPr>
          <w:sz w:val="22"/>
        </w:rPr>
        <w:t>This year, f</w:t>
      </w:r>
      <w:r w:rsidR="00EF0242" w:rsidRPr="00792EEC">
        <w:rPr>
          <w:sz w:val="22"/>
        </w:rPr>
        <w:t xml:space="preserve">or example, the trainees were very successful in independently designing and organizing </w:t>
      </w:r>
      <w:proofErr w:type="spellStart"/>
      <w:r w:rsidR="00EF0242" w:rsidRPr="00792EEC">
        <w:rPr>
          <w:sz w:val="22"/>
        </w:rPr>
        <w:t>ebm-papst’s</w:t>
      </w:r>
      <w:proofErr w:type="spellEnd"/>
      <w:r w:rsidR="00EF0242" w:rsidRPr="00792EEC">
        <w:rPr>
          <w:sz w:val="22"/>
        </w:rPr>
        <w:t xml:space="preserve"> appearance at Hannover Messe. For Sonja Fleischer, second place for trainees in Germany</w:t>
      </w:r>
      <w:r w:rsidR="00A9578C">
        <w:rPr>
          <w:sz w:val="22"/>
        </w:rPr>
        <w:t>’</w:t>
      </w:r>
      <w:r w:rsidR="00EF0242" w:rsidRPr="00792EEC">
        <w:rPr>
          <w:sz w:val="22"/>
        </w:rPr>
        <w:t>s ‘</w:t>
      </w:r>
      <w:proofErr w:type="spellStart"/>
      <w:r w:rsidR="00EF0242" w:rsidRPr="00792EEC">
        <w:rPr>
          <w:sz w:val="22"/>
        </w:rPr>
        <w:t>Jugend</w:t>
      </w:r>
      <w:proofErr w:type="spellEnd"/>
      <w:r w:rsidR="00EF0242" w:rsidRPr="00792EEC">
        <w:rPr>
          <w:sz w:val="22"/>
        </w:rPr>
        <w:t xml:space="preserve"> </w:t>
      </w:r>
      <w:proofErr w:type="spellStart"/>
      <w:r w:rsidR="00EF0242" w:rsidRPr="00792EEC">
        <w:rPr>
          <w:sz w:val="22"/>
        </w:rPr>
        <w:t>forscht</w:t>
      </w:r>
      <w:proofErr w:type="spellEnd"/>
      <w:r w:rsidR="00EF0242" w:rsidRPr="00792EEC">
        <w:rPr>
          <w:sz w:val="22"/>
        </w:rPr>
        <w:t>’ national competition</w:t>
      </w:r>
      <w:r>
        <w:rPr>
          <w:sz w:val="22"/>
        </w:rPr>
        <w:t xml:space="preserve"> </w:t>
      </w:r>
      <w:r w:rsidRPr="00D329A6">
        <w:rPr>
          <w:sz w:val="22"/>
        </w:rPr>
        <w:t>and the energy scouts</w:t>
      </w:r>
      <w:r w:rsidR="00A9578C">
        <w:rPr>
          <w:sz w:val="22"/>
        </w:rPr>
        <w:t>’</w:t>
      </w:r>
      <w:r w:rsidRPr="00D329A6">
        <w:rPr>
          <w:sz w:val="22"/>
        </w:rPr>
        <w:t xml:space="preserve"> vertical farming project</w:t>
      </w:r>
      <w:r w:rsidR="00EF0242" w:rsidRPr="00792EEC">
        <w:rPr>
          <w:sz w:val="22"/>
        </w:rPr>
        <w:t xml:space="preserve"> w</w:t>
      </w:r>
      <w:r>
        <w:rPr>
          <w:sz w:val="22"/>
        </w:rPr>
        <w:t xml:space="preserve">ere </w:t>
      </w:r>
      <w:r w:rsidR="00EF0242" w:rsidRPr="00792EEC">
        <w:rPr>
          <w:sz w:val="22"/>
        </w:rPr>
        <w:t>further proof that the trust placed in young people is bearing fruit.</w:t>
      </w:r>
    </w:p>
    <w:p w14:paraId="1CB0D93E" w14:textId="2AC3360E" w:rsidR="00683463" w:rsidRPr="00792EEC" w:rsidRDefault="00683463" w:rsidP="00B16283">
      <w:pPr>
        <w:rPr>
          <w:rFonts w:cs="Arial"/>
          <w:b/>
          <w:bCs/>
          <w:sz w:val="22"/>
          <w:szCs w:val="22"/>
        </w:rPr>
      </w:pPr>
      <w:r w:rsidRPr="00792EEC">
        <w:rPr>
          <w:sz w:val="22"/>
        </w:rPr>
        <w:br/>
      </w:r>
      <w:r w:rsidRPr="00792EEC">
        <w:rPr>
          <w:b/>
          <w:sz w:val="22"/>
        </w:rPr>
        <w:t>Captions (Photo: ebm-papst</w:t>
      </w:r>
      <w:r w:rsidR="00D329A6">
        <w:rPr>
          <w:b/>
          <w:sz w:val="22"/>
        </w:rPr>
        <w:t>/ PHILIPP REINHARD</w:t>
      </w:r>
      <w:r w:rsidRPr="00792EEC">
        <w:rPr>
          <w:b/>
          <w:sz w:val="22"/>
        </w:rPr>
        <w:t>)</w:t>
      </w:r>
    </w:p>
    <w:p w14:paraId="707A31B6" w14:textId="62A51B8C" w:rsidR="00F07F89" w:rsidRPr="00792EEC" w:rsidRDefault="00D329A6" w:rsidP="00B019ED">
      <w:pPr>
        <w:rPr>
          <w:rFonts w:cs="Arial"/>
          <w:sz w:val="22"/>
          <w:szCs w:val="22"/>
        </w:rPr>
      </w:pPr>
      <w:r w:rsidRPr="00D329A6">
        <w:rPr>
          <w:sz w:val="22"/>
        </w:rPr>
        <w:t>World market leader for fans and motors focuses on sustai</w:t>
      </w:r>
      <w:r>
        <w:rPr>
          <w:sz w:val="22"/>
        </w:rPr>
        <w:t>nability and efficient digital Air and H</w:t>
      </w:r>
      <w:r w:rsidRPr="00D329A6">
        <w:rPr>
          <w:sz w:val="22"/>
        </w:rPr>
        <w:t>eating technology</w:t>
      </w:r>
      <w:r>
        <w:rPr>
          <w:sz w:val="22"/>
        </w:rPr>
        <w:t>.</w:t>
      </w:r>
      <w:r w:rsidRPr="00D329A6">
        <w:rPr>
          <w:sz w:val="22"/>
        </w:rPr>
        <w:t xml:space="preserve">   </w:t>
      </w:r>
      <w:r w:rsidR="00A10DD2" w:rsidRPr="00792EEC">
        <w:rPr>
          <w:sz w:val="22"/>
        </w:rPr>
        <w:br/>
      </w:r>
    </w:p>
    <w:p w14:paraId="5803765C" w14:textId="77777777" w:rsidR="00835CD0" w:rsidRPr="00582802" w:rsidRDefault="00EC43CA" w:rsidP="00835CD0">
      <w:pPr>
        <w:rPr>
          <w:rFonts w:eastAsia="Arial" w:cs="Arial"/>
          <w:sz w:val="22"/>
          <w:szCs w:val="22"/>
        </w:rPr>
      </w:pPr>
      <w:r w:rsidRPr="00792EEC">
        <w:rPr>
          <w:b/>
          <w:sz w:val="22"/>
          <w:u w:val="single"/>
        </w:rPr>
        <w:t>About ebm-papst</w:t>
      </w:r>
      <w:r w:rsidRPr="00792EEC">
        <w:rPr>
          <w:b/>
          <w:sz w:val="22"/>
        </w:rPr>
        <w:br/>
      </w:r>
      <w:r w:rsidR="00835CD0" w:rsidRPr="00582802">
        <w:rPr>
          <w:sz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00835CD0" w:rsidRPr="00582802">
        <w:rPr>
          <w:sz w:val="22"/>
        </w:rPr>
        <w:br/>
      </w:r>
    </w:p>
    <w:p w14:paraId="17E0871C" w14:textId="77777777" w:rsidR="00835CD0" w:rsidRPr="00582802" w:rsidRDefault="00835CD0" w:rsidP="00835CD0">
      <w:r w:rsidRPr="00582802">
        <w:rPr>
          <w:sz w:val="22"/>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4A83D30E" w14:textId="1BABEEED" w:rsidR="00252038" w:rsidRPr="00792EEC" w:rsidRDefault="00252038" w:rsidP="00835CD0">
      <w:pPr>
        <w:rPr>
          <w:rFonts w:cs="Arial"/>
        </w:rPr>
      </w:pPr>
    </w:p>
    <w:sectPr w:rsidR="00252038" w:rsidRPr="00792EEC" w:rsidSect="000805B7">
      <w:headerReference w:type="even" r:id="rId8"/>
      <w:headerReference w:type="default" r:id="rId9"/>
      <w:footerReference w:type="even" r:id="rId10"/>
      <w:footerReference w:type="default" r:id="rId11"/>
      <w:headerReference w:type="first" r:id="rId12"/>
      <w:footerReference w:type="first" r:id="rId13"/>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56C4" w14:textId="77777777" w:rsidR="005219AE" w:rsidRPr="00792EEC" w:rsidRDefault="005219AE" w:rsidP="002B10BE">
      <w:r w:rsidRPr="00792EEC">
        <w:separator/>
      </w:r>
    </w:p>
  </w:endnote>
  <w:endnote w:type="continuationSeparator" w:id="0">
    <w:p w14:paraId="41917BC7" w14:textId="77777777" w:rsidR="005219AE" w:rsidRPr="00792EEC" w:rsidRDefault="005219AE" w:rsidP="002B10BE">
      <w:r w:rsidRPr="00792EE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5E39B" w14:textId="77777777" w:rsidR="00B31C35" w:rsidRPr="00792EEC" w:rsidRDefault="00B31C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928C1" w14:textId="77777777" w:rsidR="00B31C35" w:rsidRPr="00792EEC" w:rsidRDefault="00B31C3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BCC5" w14:textId="77777777" w:rsidR="00B31C35" w:rsidRPr="00792EEC" w:rsidRDefault="00B31C3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D44A8" w14:textId="77777777" w:rsidR="005219AE" w:rsidRPr="00792EEC" w:rsidRDefault="005219AE" w:rsidP="002B10BE">
      <w:r w:rsidRPr="00792EEC">
        <w:separator/>
      </w:r>
    </w:p>
  </w:footnote>
  <w:footnote w:type="continuationSeparator" w:id="0">
    <w:p w14:paraId="398C121A" w14:textId="77777777" w:rsidR="005219AE" w:rsidRPr="00792EEC" w:rsidRDefault="005219AE" w:rsidP="002B10BE">
      <w:r w:rsidRPr="00792EE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F7844" w14:textId="77777777" w:rsidR="00B31C35" w:rsidRPr="00792EEC" w:rsidRDefault="00B31C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AA53E30" w:rsidR="002B10BE" w:rsidRPr="00792EEC" w:rsidRDefault="00F92EFC" w:rsidP="00E0073F">
    <w:pPr>
      <w:pStyle w:val="berschrift1"/>
      <w:spacing w:after="120"/>
      <w:rPr>
        <w:rFonts w:eastAsia="PMingLiU"/>
        <w:color w:val="000000"/>
        <w:sz w:val="28"/>
        <w:szCs w:val="28"/>
      </w:rPr>
    </w:pPr>
    <w:r w:rsidRPr="00792EEC">
      <w:rPr>
        <w:noProof/>
        <w:lang w:val="de-DE"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792EEC" w:rsidRDefault="002B10BE" w:rsidP="002B10BE">
                          <w:pPr>
                            <w:widowControl w:val="0"/>
                            <w:autoSpaceDE w:val="0"/>
                            <w:autoSpaceDN w:val="0"/>
                            <w:adjustRightInd w:val="0"/>
                            <w:rPr>
                              <w:rFonts w:cs="Arial"/>
                              <w:color w:val="000000"/>
                              <w:sz w:val="16"/>
                              <w:szCs w:val="16"/>
                            </w:rPr>
                          </w:pPr>
                        </w:p>
                        <w:p w14:paraId="636B6F7E"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Hauke Hannig </w:t>
                          </w:r>
                        </w:p>
                        <w:p w14:paraId="2BA116D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Press spokesperson </w:t>
                          </w:r>
                        </w:p>
                        <w:p w14:paraId="5DF6A07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ebm-papst Group </w:t>
                          </w:r>
                        </w:p>
                        <w:p w14:paraId="59776F1D" w14:textId="77777777" w:rsidR="002B10BE" w:rsidRPr="00792EEC" w:rsidRDefault="002B10BE" w:rsidP="002B10BE">
                          <w:pPr>
                            <w:widowControl w:val="0"/>
                            <w:autoSpaceDE w:val="0"/>
                            <w:autoSpaceDN w:val="0"/>
                            <w:adjustRightInd w:val="0"/>
                            <w:rPr>
                              <w:rFonts w:cs="Arial"/>
                              <w:color w:val="000000"/>
                              <w:sz w:val="16"/>
                              <w:szCs w:val="16"/>
                            </w:rPr>
                          </w:pPr>
                        </w:p>
                        <w:p w14:paraId="55EEA2F8"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Phone: +49 7938 81-7105 </w:t>
                          </w:r>
                          <w:r w:rsidRPr="00792EEC">
                            <w:rPr>
                              <w:color w:val="000000"/>
                              <w:sz w:val="16"/>
                            </w:rPr>
                            <w:br/>
                            <w:t xml:space="preserve">Mobile: +49 171 36 24 067 </w:t>
                          </w:r>
                        </w:p>
                        <w:p w14:paraId="3EEEF277" w14:textId="77777777" w:rsidR="002B10BE" w:rsidRPr="00792EEC" w:rsidRDefault="002B10BE" w:rsidP="002B10BE">
                          <w:pPr>
                            <w:widowControl w:val="0"/>
                            <w:autoSpaceDE w:val="0"/>
                            <w:autoSpaceDN w:val="0"/>
                            <w:adjustRightInd w:val="0"/>
                            <w:rPr>
                              <w:rFonts w:cs="Arial"/>
                              <w:color w:val="000000"/>
                              <w:sz w:val="16"/>
                              <w:szCs w:val="16"/>
                            </w:rPr>
                          </w:pPr>
                        </w:p>
                        <w:p w14:paraId="6FD8880F" w14:textId="77777777" w:rsidR="002B10BE" w:rsidRPr="00792EEC" w:rsidRDefault="007F2953" w:rsidP="002B10BE">
                          <w:pPr>
                            <w:widowControl w:val="0"/>
                            <w:autoSpaceDE w:val="0"/>
                            <w:autoSpaceDN w:val="0"/>
                            <w:adjustRightInd w:val="0"/>
                            <w:rPr>
                              <w:rFonts w:cs="Arial"/>
                              <w:color w:val="000000"/>
                              <w:sz w:val="16"/>
                              <w:szCs w:val="16"/>
                            </w:rPr>
                          </w:pPr>
                          <w:hyperlink r:id="rId1" w:history="1">
                            <w:r w:rsidR="00B31C35" w:rsidRPr="00792EEC">
                              <w:rPr>
                                <w:rStyle w:val="Hyperlink"/>
                                <w:sz w:val="16"/>
                              </w:rPr>
                              <w:t>Hauke.Hannig@de.ebmpapst.com</w:t>
                            </w:r>
                          </w:hyperlink>
                          <w:r w:rsidR="00B31C35" w:rsidRPr="00792EEC">
                            <w:rPr>
                              <w:color w:val="000000"/>
                              <w:sz w:val="16"/>
                            </w:rPr>
                            <w:t xml:space="preserve"> </w:t>
                          </w:r>
                        </w:p>
                        <w:p w14:paraId="60E89691" w14:textId="77777777" w:rsidR="002B10BE" w:rsidRPr="00792EEC" w:rsidRDefault="007F2953" w:rsidP="002B10BE">
                          <w:pPr>
                            <w:widowControl w:val="0"/>
                            <w:autoSpaceDE w:val="0"/>
                            <w:autoSpaceDN w:val="0"/>
                            <w:adjustRightInd w:val="0"/>
                            <w:rPr>
                              <w:rFonts w:cs="Arial"/>
                              <w:color w:val="000000"/>
                              <w:sz w:val="16"/>
                              <w:szCs w:val="16"/>
                            </w:rPr>
                          </w:pPr>
                          <w:hyperlink r:id="rId2" w:history="1">
                            <w:r w:rsidR="00B31C35" w:rsidRPr="00792EEC">
                              <w:rPr>
                                <w:rStyle w:val="Hyperlink"/>
                                <w:sz w:val="16"/>
                              </w:rPr>
                              <w:t>www.ebmpapst.com</w:t>
                            </w:r>
                          </w:hyperlink>
                          <w:r w:rsidR="00B31C35" w:rsidRPr="00792EEC">
                            <w:rPr>
                              <w:color w:val="000000"/>
                              <w:sz w:val="16"/>
                            </w:rPr>
                            <w:t xml:space="preserve">  </w:t>
                          </w:r>
                          <w:r w:rsidR="00B31C35" w:rsidRPr="00792EEC">
                            <w:rPr>
                              <w:color w:val="000000"/>
                              <w:sz w:val="16"/>
                            </w:rPr>
                            <w:br/>
                          </w:r>
                        </w:p>
                        <w:p w14:paraId="55E520E6" w14:textId="77777777" w:rsidR="002B10BE" w:rsidRPr="00792EEC" w:rsidRDefault="007F2953" w:rsidP="002B10BE">
                          <w:pPr>
                            <w:widowControl w:val="0"/>
                            <w:autoSpaceDE w:val="0"/>
                            <w:autoSpaceDN w:val="0"/>
                            <w:adjustRightInd w:val="0"/>
                            <w:rPr>
                              <w:rFonts w:cs="Arial"/>
                              <w:color w:val="000000"/>
                              <w:sz w:val="16"/>
                              <w:szCs w:val="16"/>
                            </w:rPr>
                          </w:pPr>
                          <w:hyperlink r:id="rId3" w:history="1">
                            <w:r w:rsidR="00B31C35" w:rsidRPr="00792EEC">
                              <w:rPr>
                                <w:rStyle w:val="Hyperlink"/>
                                <w:sz w:val="16"/>
                              </w:rPr>
                              <w:t>Twitter</w:t>
                            </w:r>
                          </w:hyperlink>
                          <w:r w:rsidR="00B31C35" w:rsidRPr="00792EEC">
                            <w:rPr>
                              <w:color w:val="000000"/>
                              <w:sz w:val="16"/>
                            </w:rPr>
                            <w:t xml:space="preserve"> / </w:t>
                          </w:r>
                          <w:hyperlink r:id="rId4" w:history="1">
                            <w:r w:rsidR="00B31C35" w:rsidRPr="00792EEC">
                              <w:rPr>
                                <w:rStyle w:val="Hyperlink"/>
                                <w:sz w:val="16"/>
                              </w:rPr>
                              <w:t>Facebook</w:t>
                            </w:r>
                          </w:hyperlink>
                          <w:r w:rsidR="00B31C35" w:rsidRPr="00792EEC">
                            <w:rPr>
                              <w:color w:val="000000"/>
                              <w:sz w:val="16"/>
                            </w:rPr>
                            <w:t xml:space="preserve"> / </w:t>
                          </w:r>
                          <w:hyperlink r:id="rId5" w:history="1">
                            <w:r w:rsidR="00B31C35" w:rsidRPr="00792EEC">
                              <w:rPr>
                                <w:rStyle w:val="Hyperlink"/>
                                <w:sz w:val="16"/>
                              </w:rPr>
                              <w:t>YouTube</w:t>
                            </w:r>
                          </w:hyperlink>
                          <w:r w:rsidR="00B31C35" w:rsidRPr="00792EEC">
                            <w:rPr>
                              <w:color w:val="000000"/>
                              <w:sz w:val="16"/>
                            </w:rPr>
                            <w:t xml:space="preserve"> /</w:t>
                          </w:r>
                          <w:r w:rsidR="00B31C35" w:rsidRPr="00792EEC">
                            <w:rPr>
                              <w:color w:val="000000"/>
                              <w:sz w:val="16"/>
                            </w:rPr>
                            <w:br/>
                          </w:r>
                          <w:hyperlink r:id="rId6" w:history="1">
                            <w:r w:rsidR="00B31C35" w:rsidRPr="00792EEC">
                              <w:rPr>
                                <w:rStyle w:val="Hyperlink"/>
                                <w:sz w:val="16"/>
                              </w:rPr>
                              <w:t>Instagram</w:t>
                            </w:r>
                          </w:hyperlink>
                          <w:r w:rsidR="00B31C35" w:rsidRPr="00792EEC">
                            <w:rPr>
                              <w:color w:val="000000"/>
                              <w:sz w:val="16"/>
                            </w:rPr>
                            <w:t xml:space="preserve"> / </w:t>
                          </w:r>
                          <w:hyperlink r:id="rId7" w:history="1">
                            <w:r w:rsidR="00B31C35" w:rsidRPr="00792EEC">
                              <w:rPr>
                                <w:rStyle w:val="Hyperlink"/>
                                <w:sz w:val="16"/>
                              </w:rPr>
                              <w:t>LinkedIn</w:t>
                            </w:r>
                          </w:hyperlink>
                        </w:p>
                        <w:p w14:paraId="522C0ACB" w14:textId="77777777" w:rsidR="002B10BE" w:rsidRPr="00792EEC" w:rsidRDefault="002B10BE" w:rsidP="002B10BE">
                          <w:pPr>
                            <w:widowControl w:val="0"/>
                            <w:autoSpaceDE w:val="0"/>
                            <w:autoSpaceDN w:val="0"/>
                            <w:adjustRightInd w:val="0"/>
                            <w:rPr>
                              <w:rFonts w:cs="Arial"/>
                              <w:color w:val="000000"/>
                              <w:sz w:val="16"/>
                              <w:szCs w:val="16"/>
                            </w:rPr>
                          </w:pPr>
                        </w:p>
                        <w:p w14:paraId="7EA6F585" w14:textId="77777777" w:rsidR="00806EE0" w:rsidRPr="00792EEC" w:rsidRDefault="00806EE0" w:rsidP="002B10BE">
                          <w:pPr>
                            <w:widowControl w:val="0"/>
                            <w:autoSpaceDE w:val="0"/>
                            <w:autoSpaceDN w:val="0"/>
                            <w:adjustRightInd w:val="0"/>
                            <w:rPr>
                              <w:rFonts w:cs="Arial"/>
                              <w:color w:val="000000"/>
                              <w:sz w:val="16"/>
                              <w:szCs w:val="16"/>
                            </w:rPr>
                          </w:pPr>
                        </w:p>
                        <w:p w14:paraId="6625DF1B" w14:textId="77777777" w:rsidR="00806EE0" w:rsidRPr="00792EEC"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792EEC" w:rsidRDefault="002B10BE" w:rsidP="002B10BE">
                    <w:pPr>
                      <w:widowControl w:val="0"/>
                      <w:autoSpaceDE w:val="0"/>
                      <w:autoSpaceDN w:val="0"/>
                      <w:adjustRightInd w:val="0"/>
                      <w:rPr>
                        <w:rFonts w:cs="Arial"/>
                        <w:color w:val="000000"/>
                        <w:sz w:val="16"/>
                        <w:szCs w:val="16"/>
                      </w:rPr>
                    </w:pPr>
                  </w:p>
                  <w:p w14:paraId="636B6F7E"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Hauke Hannig </w:t>
                    </w:r>
                  </w:p>
                  <w:p w14:paraId="2BA116D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Press spokesperson </w:t>
                    </w:r>
                  </w:p>
                  <w:p w14:paraId="5DF6A07B"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ebm-papst Group </w:t>
                    </w:r>
                  </w:p>
                  <w:p w14:paraId="59776F1D" w14:textId="77777777" w:rsidR="002B10BE" w:rsidRPr="00792EEC" w:rsidRDefault="002B10BE" w:rsidP="002B10BE">
                    <w:pPr>
                      <w:widowControl w:val="0"/>
                      <w:autoSpaceDE w:val="0"/>
                      <w:autoSpaceDN w:val="0"/>
                      <w:adjustRightInd w:val="0"/>
                      <w:rPr>
                        <w:rFonts w:cs="Arial"/>
                        <w:color w:val="000000"/>
                        <w:sz w:val="16"/>
                        <w:szCs w:val="16"/>
                      </w:rPr>
                    </w:pPr>
                  </w:p>
                  <w:p w14:paraId="55EEA2F8" w14:textId="77777777" w:rsidR="002B10BE" w:rsidRPr="00792EEC" w:rsidRDefault="002B10BE" w:rsidP="002B10BE">
                    <w:pPr>
                      <w:widowControl w:val="0"/>
                      <w:autoSpaceDE w:val="0"/>
                      <w:autoSpaceDN w:val="0"/>
                      <w:adjustRightInd w:val="0"/>
                      <w:rPr>
                        <w:rFonts w:cs="Arial"/>
                        <w:color w:val="000000"/>
                        <w:sz w:val="16"/>
                        <w:szCs w:val="16"/>
                      </w:rPr>
                    </w:pPr>
                    <w:r w:rsidRPr="00792EEC">
                      <w:rPr>
                        <w:color w:val="000000"/>
                        <w:sz w:val="16"/>
                      </w:rPr>
                      <w:t xml:space="preserve">Phone: +49 7938 81-7105 </w:t>
                    </w:r>
                    <w:r w:rsidRPr="00792EEC">
                      <w:rPr>
                        <w:color w:val="000000"/>
                        <w:sz w:val="16"/>
                      </w:rPr>
                      <w:br/>
                      <w:t xml:space="preserve">Mobile: +49 171 36 24 067 </w:t>
                    </w:r>
                  </w:p>
                  <w:p w14:paraId="3EEEF277" w14:textId="77777777" w:rsidR="002B10BE" w:rsidRPr="00792EEC" w:rsidRDefault="002B10BE" w:rsidP="002B10BE">
                    <w:pPr>
                      <w:widowControl w:val="0"/>
                      <w:autoSpaceDE w:val="0"/>
                      <w:autoSpaceDN w:val="0"/>
                      <w:adjustRightInd w:val="0"/>
                      <w:rPr>
                        <w:rFonts w:cs="Arial"/>
                        <w:color w:val="000000"/>
                        <w:sz w:val="16"/>
                        <w:szCs w:val="16"/>
                      </w:rPr>
                    </w:pPr>
                  </w:p>
                  <w:p w14:paraId="6FD8880F" w14:textId="77777777" w:rsidR="002B10BE" w:rsidRPr="00792EEC" w:rsidRDefault="007F2953" w:rsidP="002B10BE">
                    <w:pPr>
                      <w:widowControl w:val="0"/>
                      <w:autoSpaceDE w:val="0"/>
                      <w:autoSpaceDN w:val="0"/>
                      <w:adjustRightInd w:val="0"/>
                      <w:rPr>
                        <w:rFonts w:cs="Arial"/>
                        <w:color w:val="000000"/>
                        <w:sz w:val="16"/>
                        <w:szCs w:val="16"/>
                      </w:rPr>
                    </w:pPr>
                    <w:hyperlink r:id="rId8" w:history="1">
                      <w:r w:rsidR="00B31C35" w:rsidRPr="00792EEC">
                        <w:rPr>
                          <w:rStyle w:val="Hyperlink"/>
                          <w:sz w:val="16"/>
                        </w:rPr>
                        <w:t>Hauke.Hannig@de.ebmpapst.com</w:t>
                      </w:r>
                    </w:hyperlink>
                    <w:r w:rsidR="00B31C35" w:rsidRPr="00792EEC">
                      <w:rPr>
                        <w:color w:val="000000"/>
                        <w:sz w:val="16"/>
                      </w:rPr>
                      <w:t xml:space="preserve"> </w:t>
                    </w:r>
                  </w:p>
                  <w:p w14:paraId="60E89691" w14:textId="77777777" w:rsidR="002B10BE" w:rsidRPr="00792EEC" w:rsidRDefault="007F2953" w:rsidP="002B10BE">
                    <w:pPr>
                      <w:widowControl w:val="0"/>
                      <w:autoSpaceDE w:val="0"/>
                      <w:autoSpaceDN w:val="0"/>
                      <w:adjustRightInd w:val="0"/>
                      <w:rPr>
                        <w:rFonts w:cs="Arial"/>
                        <w:color w:val="000000"/>
                        <w:sz w:val="16"/>
                        <w:szCs w:val="16"/>
                      </w:rPr>
                    </w:pPr>
                    <w:hyperlink r:id="rId9" w:history="1">
                      <w:r w:rsidR="00B31C35" w:rsidRPr="00792EEC">
                        <w:rPr>
                          <w:rStyle w:val="Hyperlink"/>
                          <w:sz w:val="16"/>
                        </w:rPr>
                        <w:t>www.ebmpapst.com</w:t>
                      </w:r>
                    </w:hyperlink>
                    <w:r w:rsidR="00B31C35" w:rsidRPr="00792EEC">
                      <w:rPr>
                        <w:color w:val="000000"/>
                        <w:sz w:val="16"/>
                      </w:rPr>
                      <w:t xml:space="preserve">  </w:t>
                    </w:r>
                    <w:r w:rsidR="00B31C35" w:rsidRPr="00792EEC">
                      <w:rPr>
                        <w:color w:val="000000"/>
                        <w:sz w:val="16"/>
                      </w:rPr>
                      <w:br/>
                    </w:r>
                  </w:p>
                  <w:p w14:paraId="55E520E6" w14:textId="77777777" w:rsidR="002B10BE" w:rsidRPr="00792EEC" w:rsidRDefault="007F2953" w:rsidP="002B10BE">
                    <w:pPr>
                      <w:widowControl w:val="0"/>
                      <w:autoSpaceDE w:val="0"/>
                      <w:autoSpaceDN w:val="0"/>
                      <w:adjustRightInd w:val="0"/>
                      <w:rPr>
                        <w:rFonts w:cs="Arial"/>
                        <w:color w:val="000000"/>
                        <w:sz w:val="16"/>
                        <w:szCs w:val="16"/>
                      </w:rPr>
                    </w:pPr>
                    <w:hyperlink r:id="rId10" w:history="1">
                      <w:r w:rsidR="00B31C35" w:rsidRPr="00792EEC">
                        <w:rPr>
                          <w:rStyle w:val="Hyperlink"/>
                          <w:sz w:val="16"/>
                        </w:rPr>
                        <w:t>Twitter</w:t>
                      </w:r>
                    </w:hyperlink>
                    <w:r w:rsidR="00B31C35" w:rsidRPr="00792EEC">
                      <w:rPr>
                        <w:color w:val="000000"/>
                        <w:sz w:val="16"/>
                      </w:rPr>
                      <w:t xml:space="preserve"> / </w:t>
                    </w:r>
                    <w:hyperlink r:id="rId11" w:history="1">
                      <w:r w:rsidR="00B31C35" w:rsidRPr="00792EEC">
                        <w:rPr>
                          <w:rStyle w:val="Hyperlink"/>
                          <w:sz w:val="16"/>
                        </w:rPr>
                        <w:t>Facebook</w:t>
                      </w:r>
                    </w:hyperlink>
                    <w:r w:rsidR="00B31C35" w:rsidRPr="00792EEC">
                      <w:rPr>
                        <w:color w:val="000000"/>
                        <w:sz w:val="16"/>
                      </w:rPr>
                      <w:t xml:space="preserve"> / </w:t>
                    </w:r>
                    <w:hyperlink r:id="rId12" w:history="1">
                      <w:r w:rsidR="00B31C35" w:rsidRPr="00792EEC">
                        <w:rPr>
                          <w:rStyle w:val="Hyperlink"/>
                          <w:sz w:val="16"/>
                        </w:rPr>
                        <w:t>YouTube</w:t>
                      </w:r>
                    </w:hyperlink>
                    <w:r w:rsidR="00B31C35" w:rsidRPr="00792EEC">
                      <w:rPr>
                        <w:color w:val="000000"/>
                        <w:sz w:val="16"/>
                      </w:rPr>
                      <w:t xml:space="preserve"> /</w:t>
                    </w:r>
                    <w:r w:rsidR="00B31C35" w:rsidRPr="00792EEC">
                      <w:rPr>
                        <w:color w:val="000000"/>
                        <w:sz w:val="16"/>
                      </w:rPr>
                      <w:br/>
                    </w:r>
                    <w:hyperlink r:id="rId13" w:history="1">
                      <w:r w:rsidR="00B31C35" w:rsidRPr="00792EEC">
                        <w:rPr>
                          <w:rStyle w:val="Hyperlink"/>
                          <w:sz w:val="16"/>
                        </w:rPr>
                        <w:t>Instagram</w:t>
                      </w:r>
                    </w:hyperlink>
                    <w:r w:rsidR="00B31C35" w:rsidRPr="00792EEC">
                      <w:rPr>
                        <w:color w:val="000000"/>
                        <w:sz w:val="16"/>
                      </w:rPr>
                      <w:t xml:space="preserve"> / </w:t>
                    </w:r>
                    <w:hyperlink r:id="rId14" w:history="1">
                      <w:r w:rsidR="00B31C35" w:rsidRPr="00792EEC">
                        <w:rPr>
                          <w:rStyle w:val="Hyperlink"/>
                          <w:sz w:val="16"/>
                        </w:rPr>
                        <w:t>LinkedIn</w:t>
                      </w:r>
                    </w:hyperlink>
                  </w:p>
                  <w:p w14:paraId="522C0ACB" w14:textId="77777777" w:rsidR="002B10BE" w:rsidRPr="00792EEC" w:rsidRDefault="002B10BE" w:rsidP="002B10BE">
                    <w:pPr>
                      <w:widowControl w:val="0"/>
                      <w:autoSpaceDE w:val="0"/>
                      <w:autoSpaceDN w:val="0"/>
                      <w:adjustRightInd w:val="0"/>
                      <w:rPr>
                        <w:rFonts w:cs="Arial"/>
                        <w:color w:val="000000"/>
                        <w:sz w:val="16"/>
                        <w:szCs w:val="16"/>
                      </w:rPr>
                    </w:pPr>
                  </w:p>
                  <w:p w14:paraId="7EA6F585" w14:textId="77777777" w:rsidR="00806EE0" w:rsidRPr="00792EEC" w:rsidRDefault="00806EE0" w:rsidP="002B10BE">
                    <w:pPr>
                      <w:widowControl w:val="0"/>
                      <w:autoSpaceDE w:val="0"/>
                      <w:autoSpaceDN w:val="0"/>
                      <w:adjustRightInd w:val="0"/>
                      <w:rPr>
                        <w:rFonts w:cs="Arial"/>
                        <w:color w:val="000000"/>
                        <w:sz w:val="16"/>
                        <w:szCs w:val="16"/>
                      </w:rPr>
                    </w:pPr>
                  </w:p>
                  <w:p w14:paraId="6625DF1B" w14:textId="77777777" w:rsidR="00806EE0" w:rsidRPr="00792EEC"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792EEC">
      <w:rPr>
        <w:rFonts w:ascii="Arial" w:hAnsi="Arial"/>
        <w:noProof/>
        <w:sz w:val="32"/>
        <w:lang w:val="de-DE"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792EEC">
      <w:rPr>
        <w:rFonts w:ascii="Arial" w:hAnsi="Arial"/>
        <w:sz w:val="32"/>
      </w:rPr>
      <w:t>PRESS RELEASE</w:t>
    </w:r>
    <w:r w:rsidRPr="00792EEC">
      <w:rPr>
        <w:rFonts w:ascii="Arial" w:hAnsi="Arial"/>
        <w:sz w:val="32"/>
      </w:rPr>
      <w:br/>
    </w:r>
    <w:r w:rsidRPr="00792EEC">
      <w:rPr>
        <w:noProof/>
        <w:sz w:val="18"/>
        <w:lang w:val="de-DE"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792EE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792EEC">
                            <w:rPr>
                              <w:rFonts w:ascii="Arial" w:hAnsi="Arial"/>
                              <w:b/>
                              <w:sz w:val="14"/>
                            </w:rPr>
                            <w:t>ebm-papst Mulfingen GmbH &amp; Co. KG</w:t>
                          </w:r>
                        </w:p>
                        <w:p w14:paraId="4C6134CB" w14:textId="77777777" w:rsidR="002B10BE" w:rsidRPr="00792EEC" w:rsidRDefault="002B10BE" w:rsidP="002B10BE">
                          <w:pPr>
                            <w:widowControl w:val="0"/>
                            <w:autoSpaceDE w:val="0"/>
                            <w:autoSpaceDN w:val="0"/>
                            <w:adjustRightInd w:val="0"/>
                            <w:rPr>
                              <w:rFonts w:eastAsia="MS Mincho" w:cs="Arial"/>
                              <w:sz w:val="14"/>
                              <w:szCs w:val="14"/>
                            </w:rPr>
                          </w:pPr>
                          <w:proofErr w:type="spellStart"/>
                          <w:r w:rsidRPr="00792EEC">
                            <w:rPr>
                              <w:sz w:val="14"/>
                            </w:rPr>
                            <w:t>Bachmühle</w:t>
                          </w:r>
                          <w:proofErr w:type="spellEnd"/>
                          <w:r w:rsidRPr="00792EEC">
                            <w:rPr>
                              <w:sz w:val="14"/>
                            </w:rPr>
                            <w:t xml:space="preserve"> 2 · 74673 Mulfingen · Germany · Phone +49 7938 81-0 · Fax +49 7938 81-110 · info1@de.ebmpapst.com · </w:t>
                          </w:r>
                          <w:hyperlink r:id="rId16" w:history="1">
                            <w:r w:rsidRPr="00792EEC">
                              <w:rPr>
                                <w:rStyle w:val="Hyperlink"/>
                                <w:sz w:val="14"/>
                              </w:rPr>
                              <w:t>www.ebmpapst.com</w:t>
                            </w:r>
                          </w:hyperlink>
                        </w:p>
                        <w:p w14:paraId="48331F79" w14:textId="77777777" w:rsidR="002B10BE" w:rsidRPr="00792EEC" w:rsidRDefault="002B10BE" w:rsidP="002B10BE">
                          <w:pPr>
                            <w:widowControl w:val="0"/>
                            <w:autoSpaceDE w:val="0"/>
                            <w:autoSpaceDN w:val="0"/>
                            <w:adjustRightInd w:val="0"/>
                            <w:rPr>
                              <w:rFonts w:eastAsia="MS Mincho" w:cs="Arial"/>
                              <w:sz w:val="14"/>
                              <w:szCs w:val="14"/>
                            </w:rPr>
                          </w:pPr>
                        </w:p>
                        <w:p w14:paraId="6C4B39A0" w14:textId="2EED9BF0" w:rsidR="002B10BE" w:rsidRPr="00792EEC" w:rsidRDefault="002B10BE" w:rsidP="002B10BE">
                          <w:pPr>
                            <w:widowControl w:val="0"/>
                            <w:autoSpaceDE w:val="0"/>
                            <w:autoSpaceDN w:val="0"/>
                            <w:adjustRightInd w:val="0"/>
                            <w:jc w:val="right"/>
                            <w:rPr>
                              <w:rFonts w:eastAsia="MS Mincho" w:cs="Arial"/>
                              <w:sz w:val="14"/>
                              <w:szCs w:val="14"/>
                            </w:rPr>
                          </w:pPr>
                          <w:r w:rsidRPr="00792EEC">
                            <w:rPr>
                              <w:snapToGrid w:val="0"/>
                              <w:sz w:val="11"/>
                            </w:rPr>
                            <w:t xml:space="preserve">Page </w:t>
                          </w:r>
                          <w:r w:rsidRPr="00792EEC">
                            <w:rPr>
                              <w:snapToGrid w:val="0"/>
                              <w:sz w:val="11"/>
                            </w:rPr>
                            <w:fldChar w:fldCharType="begin"/>
                          </w:r>
                          <w:r w:rsidRPr="00792EEC">
                            <w:rPr>
                              <w:snapToGrid w:val="0"/>
                              <w:sz w:val="11"/>
                            </w:rPr>
                            <w:instrText xml:space="preserve"> PAGE </w:instrText>
                          </w:r>
                          <w:r w:rsidRPr="00792EEC">
                            <w:rPr>
                              <w:snapToGrid w:val="0"/>
                              <w:sz w:val="11"/>
                            </w:rPr>
                            <w:fldChar w:fldCharType="separate"/>
                          </w:r>
                          <w:r w:rsidR="00574DD7">
                            <w:rPr>
                              <w:noProof/>
                              <w:snapToGrid w:val="0"/>
                              <w:sz w:val="11"/>
                            </w:rPr>
                            <w:t>1</w:t>
                          </w:r>
                          <w:r w:rsidRPr="00792EEC">
                            <w:rPr>
                              <w:snapToGrid w:val="0"/>
                              <w:sz w:val="11"/>
                            </w:rPr>
                            <w:fldChar w:fldCharType="end"/>
                          </w:r>
                          <w:r w:rsidRPr="00792EEC">
                            <w:rPr>
                              <w:snapToGrid w:val="0"/>
                              <w:sz w:val="11"/>
                            </w:rPr>
                            <w:t xml:space="preserve"> of </w:t>
                          </w:r>
                          <w:r w:rsidRPr="00792EEC">
                            <w:rPr>
                              <w:snapToGrid w:val="0"/>
                              <w:sz w:val="11"/>
                            </w:rPr>
                            <w:fldChar w:fldCharType="begin"/>
                          </w:r>
                          <w:r w:rsidRPr="00792EEC">
                            <w:rPr>
                              <w:snapToGrid w:val="0"/>
                              <w:sz w:val="11"/>
                            </w:rPr>
                            <w:instrText xml:space="preserve"> NUMPAGES </w:instrText>
                          </w:r>
                          <w:r w:rsidRPr="00792EEC">
                            <w:rPr>
                              <w:snapToGrid w:val="0"/>
                              <w:sz w:val="11"/>
                            </w:rPr>
                            <w:fldChar w:fldCharType="separate"/>
                          </w:r>
                          <w:r w:rsidR="00574DD7">
                            <w:rPr>
                              <w:noProof/>
                              <w:snapToGrid w:val="0"/>
                              <w:sz w:val="11"/>
                            </w:rPr>
                            <w:t>3</w:t>
                          </w:r>
                          <w:r w:rsidRPr="00792EEC">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792EE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792EEC">
                      <w:rPr>
                        <w:rFonts w:ascii="Arial" w:hAnsi="Arial"/>
                        <w:b/>
                        <w:sz w:val="14"/>
                      </w:rPr>
                      <w:t>ebm-papst Mulfingen GmbH &amp; Co. KG</w:t>
                    </w:r>
                  </w:p>
                  <w:p w14:paraId="4C6134CB" w14:textId="77777777" w:rsidR="002B10BE" w:rsidRPr="00792EEC" w:rsidRDefault="002B10BE" w:rsidP="002B10BE">
                    <w:pPr>
                      <w:widowControl w:val="0"/>
                      <w:autoSpaceDE w:val="0"/>
                      <w:autoSpaceDN w:val="0"/>
                      <w:adjustRightInd w:val="0"/>
                      <w:rPr>
                        <w:rFonts w:eastAsia="MS Mincho" w:cs="Arial"/>
                        <w:sz w:val="14"/>
                        <w:szCs w:val="14"/>
                      </w:rPr>
                    </w:pPr>
                    <w:proofErr w:type="spellStart"/>
                    <w:r w:rsidRPr="00792EEC">
                      <w:rPr>
                        <w:sz w:val="14"/>
                      </w:rPr>
                      <w:t>Bachmühle</w:t>
                    </w:r>
                    <w:proofErr w:type="spellEnd"/>
                    <w:r w:rsidRPr="00792EEC">
                      <w:rPr>
                        <w:sz w:val="14"/>
                      </w:rPr>
                      <w:t xml:space="preserve"> 2 · 74673 Mulfingen · Germany · Phone +49 7938 81-0 · Fax +49 7938 81-110 · info1@de.ebmpapst.com · </w:t>
                    </w:r>
                    <w:hyperlink r:id="rId17" w:history="1">
                      <w:r w:rsidRPr="00792EEC">
                        <w:rPr>
                          <w:rStyle w:val="Hyperlink"/>
                          <w:sz w:val="14"/>
                        </w:rPr>
                        <w:t>www.ebmpapst.com</w:t>
                      </w:r>
                    </w:hyperlink>
                  </w:p>
                  <w:p w14:paraId="48331F79" w14:textId="77777777" w:rsidR="002B10BE" w:rsidRPr="00792EEC" w:rsidRDefault="002B10BE" w:rsidP="002B10BE">
                    <w:pPr>
                      <w:widowControl w:val="0"/>
                      <w:autoSpaceDE w:val="0"/>
                      <w:autoSpaceDN w:val="0"/>
                      <w:adjustRightInd w:val="0"/>
                      <w:rPr>
                        <w:rFonts w:eastAsia="MS Mincho" w:cs="Arial"/>
                        <w:sz w:val="14"/>
                        <w:szCs w:val="14"/>
                      </w:rPr>
                    </w:pPr>
                  </w:p>
                  <w:p w14:paraId="6C4B39A0" w14:textId="2EED9BF0" w:rsidR="002B10BE" w:rsidRPr="00792EEC" w:rsidRDefault="002B10BE" w:rsidP="002B10BE">
                    <w:pPr>
                      <w:widowControl w:val="0"/>
                      <w:autoSpaceDE w:val="0"/>
                      <w:autoSpaceDN w:val="0"/>
                      <w:adjustRightInd w:val="0"/>
                      <w:jc w:val="right"/>
                      <w:rPr>
                        <w:rFonts w:eastAsia="MS Mincho" w:cs="Arial"/>
                        <w:sz w:val="14"/>
                        <w:szCs w:val="14"/>
                      </w:rPr>
                    </w:pPr>
                    <w:r w:rsidRPr="00792EEC">
                      <w:rPr>
                        <w:snapToGrid w:val="0"/>
                        <w:sz w:val="11"/>
                      </w:rPr>
                      <w:t xml:space="preserve">Page </w:t>
                    </w:r>
                    <w:r w:rsidRPr="00792EEC">
                      <w:rPr>
                        <w:snapToGrid w:val="0"/>
                        <w:sz w:val="11"/>
                      </w:rPr>
                      <w:fldChar w:fldCharType="begin"/>
                    </w:r>
                    <w:r w:rsidRPr="00792EEC">
                      <w:rPr>
                        <w:snapToGrid w:val="0"/>
                        <w:sz w:val="11"/>
                      </w:rPr>
                      <w:instrText xml:space="preserve"> PAGE </w:instrText>
                    </w:r>
                    <w:r w:rsidRPr="00792EEC">
                      <w:rPr>
                        <w:snapToGrid w:val="0"/>
                        <w:sz w:val="11"/>
                      </w:rPr>
                      <w:fldChar w:fldCharType="separate"/>
                    </w:r>
                    <w:r w:rsidR="00574DD7">
                      <w:rPr>
                        <w:noProof/>
                        <w:snapToGrid w:val="0"/>
                        <w:sz w:val="11"/>
                      </w:rPr>
                      <w:t>1</w:t>
                    </w:r>
                    <w:r w:rsidRPr="00792EEC">
                      <w:rPr>
                        <w:snapToGrid w:val="0"/>
                        <w:sz w:val="11"/>
                      </w:rPr>
                      <w:fldChar w:fldCharType="end"/>
                    </w:r>
                    <w:r w:rsidRPr="00792EEC">
                      <w:rPr>
                        <w:snapToGrid w:val="0"/>
                        <w:sz w:val="11"/>
                      </w:rPr>
                      <w:t xml:space="preserve"> of </w:t>
                    </w:r>
                    <w:r w:rsidRPr="00792EEC">
                      <w:rPr>
                        <w:snapToGrid w:val="0"/>
                        <w:sz w:val="11"/>
                      </w:rPr>
                      <w:fldChar w:fldCharType="begin"/>
                    </w:r>
                    <w:r w:rsidRPr="00792EEC">
                      <w:rPr>
                        <w:snapToGrid w:val="0"/>
                        <w:sz w:val="11"/>
                      </w:rPr>
                      <w:instrText xml:space="preserve"> NUMPAGES </w:instrText>
                    </w:r>
                    <w:r w:rsidRPr="00792EEC">
                      <w:rPr>
                        <w:snapToGrid w:val="0"/>
                        <w:sz w:val="11"/>
                      </w:rPr>
                      <w:fldChar w:fldCharType="separate"/>
                    </w:r>
                    <w:r w:rsidR="00574DD7">
                      <w:rPr>
                        <w:noProof/>
                        <w:snapToGrid w:val="0"/>
                        <w:sz w:val="11"/>
                      </w:rPr>
                      <w:t>3</w:t>
                    </w:r>
                    <w:r w:rsidRPr="00792EEC">
                      <w:rPr>
                        <w:snapToGrid w:val="0"/>
                        <w:sz w:val="11"/>
                      </w:rPr>
                      <w:fldChar w:fldCharType="end"/>
                    </w:r>
                  </w:p>
                </w:txbxContent>
              </v:textbox>
              <w10:wrap type="through" anchorx="page" anchory="page"/>
            </v:shape>
          </w:pict>
        </mc:Fallback>
      </mc:AlternateContent>
    </w:r>
    <w:r w:rsidRPr="00792EEC">
      <w:rPr>
        <w:rFonts w:ascii="Arial" w:hAnsi="Arial"/>
        <w:color w:val="FF0000"/>
        <w:sz w:val="24"/>
      </w:rPr>
      <w:t>NOT FOR RELEASE BEFORE WEDNESDAY, June 21, 2023, 9.30 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E766" w14:textId="77777777" w:rsidR="00B31C35" w:rsidRPr="00792EEC" w:rsidRDefault="00B31C3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2345151">
    <w:abstractNumId w:val="0"/>
  </w:num>
  <w:num w:numId="2" w16cid:durableId="1430468192">
    <w:abstractNumId w:val="2"/>
  </w:num>
  <w:num w:numId="3" w16cid:durableId="1326321309">
    <w:abstractNumId w:val="1"/>
  </w:num>
  <w:num w:numId="4" w16cid:durableId="2133161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1291"/>
    <w:rsid w:val="000827C6"/>
    <w:rsid w:val="00082BE8"/>
    <w:rsid w:val="00091C0E"/>
    <w:rsid w:val="00094EF6"/>
    <w:rsid w:val="0009685D"/>
    <w:rsid w:val="000A1E58"/>
    <w:rsid w:val="000A3EE5"/>
    <w:rsid w:val="000A424F"/>
    <w:rsid w:val="000A7E89"/>
    <w:rsid w:val="000B0A1F"/>
    <w:rsid w:val="000B3833"/>
    <w:rsid w:val="000B39B0"/>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A12"/>
    <w:rsid w:val="00514B53"/>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DD7"/>
    <w:rsid w:val="00574E47"/>
    <w:rsid w:val="00575530"/>
    <w:rsid w:val="005762FA"/>
    <w:rsid w:val="00580610"/>
    <w:rsid w:val="00584668"/>
    <w:rsid w:val="005872CA"/>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92EEC"/>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953"/>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CD0"/>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040C"/>
    <w:rsid w:val="00A10DD2"/>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2161"/>
    <w:rsid w:val="00A46219"/>
    <w:rsid w:val="00A466AD"/>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78C"/>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804"/>
    <w:rsid w:val="00B109C2"/>
    <w:rsid w:val="00B16283"/>
    <w:rsid w:val="00B22178"/>
    <w:rsid w:val="00B24E3B"/>
    <w:rsid w:val="00B26572"/>
    <w:rsid w:val="00B31C35"/>
    <w:rsid w:val="00B324E7"/>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3322"/>
    <w:rsid w:val="00C75938"/>
    <w:rsid w:val="00C77626"/>
    <w:rsid w:val="00C77BC7"/>
    <w:rsid w:val="00CA4A25"/>
    <w:rsid w:val="00CA56F9"/>
    <w:rsid w:val="00CA75C5"/>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29A6"/>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0CCB5-8529-49BD-9CC8-60D00B55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839</Words>
  <Characters>5290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 ebm-papst posts a record turnover - Annual press conference 2023</vt:lpstr>
      <vt:lpstr>PI - ebm-papst behaupt sich in der Pandemie  - Jahrespressekonferenz 2021</vt:lpstr>
    </vt:vector>
  </TitlesOfParts>
  <Company>Scanner GmbH Künzelsau</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posts a record turnover - Annual press conference 2023</dc:title>
  <dc:creator>Hauke.Hannig@de.ebmpapst.com</dc:creator>
  <cp:keywords>ebm-papst; world market leader; technology leader; fans; motors; Dr. Klaus Gaisdörfer; Thomas Wagner; Hans Peter Fuchs; Hauke Hannig; press spokesperson; Mulfingen; Landshut; St. Georgen, innovation, Hannover Messe, training, future heroes</cp:keywords>
  <cp:lastModifiedBy>Loch, Katharina</cp:lastModifiedBy>
  <cp:revision>10</cp:revision>
  <cp:lastPrinted>2023-06-19T12:35:00Z</cp:lastPrinted>
  <dcterms:created xsi:type="dcterms:W3CDTF">2023-06-07T10:30:00Z</dcterms:created>
  <dcterms:modified xsi:type="dcterms:W3CDTF">2023-06-19T12:35:00Z</dcterms:modified>
</cp:coreProperties>
</file>