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2CEAB4" w14:textId="27E496FB" w:rsidR="005A1730" w:rsidRPr="00537AD2" w:rsidRDefault="005A1730" w:rsidP="005A1730">
      <w:pPr>
        <w:pStyle w:val="MAGAFlietext"/>
        <w:spacing w:after="120" w:line="240" w:lineRule="auto"/>
        <w:jc w:val="both"/>
        <w:rPr>
          <w:rFonts w:ascii="Arial" w:hAnsi="Arial"/>
          <w:sz w:val="21"/>
          <w:szCs w:val="21"/>
        </w:rPr>
      </w:pPr>
      <w:bookmarkStart w:id="0" w:name="_Hlk106866598"/>
      <w:bookmarkStart w:id="1" w:name="_Hlk107317015"/>
      <w:bookmarkStart w:id="2" w:name="_Hlk106867378"/>
      <w:bookmarkStart w:id="3" w:name="_Hlk116985230"/>
      <w:bookmarkStart w:id="4" w:name="_GoBack"/>
      <w:bookmarkEnd w:id="4"/>
      <w:r w:rsidRPr="00537AD2">
        <w:rPr>
          <w:rFonts w:ascii="Arial" w:hAnsi="Arial"/>
          <w:b/>
          <w:sz w:val="21"/>
        </w:rPr>
        <w:t>The public sector is facing major challenges. When it comes to air conditioning at facilities, there is great potential for achieving a successful combination of optimum use, energy savings, and reduced costs.</w:t>
      </w:r>
      <w:r w:rsidR="00537AD2" w:rsidRPr="00537AD2">
        <w:rPr>
          <w:rFonts w:ascii="Arial" w:hAnsi="Arial"/>
          <w:b/>
          <w:sz w:val="21"/>
        </w:rPr>
        <w:t xml:space="preserve"> </w:t>
      </w:r>
      <w:r w:rsidRPr="00537AD2">
        <w:rPr>
          <w:rFonts w:ascii="Arial" w:hAnsi="Arial"/>
          <w:b/>
          <w:sz w:val="21"/>
        </w:rPr>
        <w:t>Replacing old belt-driven centrifugal fans at a speed skating rink in Berlin with a FanGrid with efficient EC</w:t>
      </w:r>
      <w:r w:rsidRPr="00537AD2">
        <w:rPr>
          <w:rFonts w:ascii="Arial" w:hAnsi="Arial"/>
          <w:b/>
        </w:rPr>
        <w:t xml:space="preserve"> </w:t>
      </w:r>
      <w:bookmarkStart w:id="5" w:name="_Hlk119411021"/>
      <w:bookmarkStart w:id="6" w:name="_Hlk119316845"/>
      <w:r w:rsidRPr="00537AD2">
        <w:rPr>
          <w:rFonts w:ascii="Arial" w:hAnsi="Arial"/>
          <w:b/>
          <w:sz w:val="21"/>
        </w:rPr>
        <w:t>fans is an impressive example of this.</w:t>
      </w:r>
      <w:r w:rsidRPr="00537AD2">
        <w:rPr>
          <w:rFonts w:ascii="Arial" w:hAnsi="Arial"/>
          <w:sz w:val="21"/>
        </w:rPr>
        <w:t xml:space="preserve"> </w:t>
      </w:r>
    </w:p>
    <w:p w14:paraId="4E9B5287" w14:textId="77777777" w:rsidR="005A1730" w:rsidRPr="00537AD2" w:rsidRDefault="005A1730" w:rsidP="001C5C5E">
      <w:pPr>
        <w:jc w:val="both"/>
        <w:rPr>
          <w:rFonts w:cs="Arial"/>
          <w:b/>
          <w:sz w:val="21"/>
          <w:szCs w:val="21"/>
        </w:rPr>
      </w:pPr>
      <w:r w:rsidRPr="00537AD2">
        <w:rPr>
          <w:rFonts w:cs="Arial"/>
          <w:b/>
          <w:sz w:val="21"/>
        </w:rPr>
        <w:t>Circulating and dehumidifying air</w:t>
      </w:r>
    </w:p>
    <w:p w14:paraId="17F86D01" w14:textId="678E70D4" w:rsidR="001C5C5E" w:rsidRPr="00537AD2" w:rsidRDefault="001C5C5E" w:rsidP="001C5C5E">
      <w:pPr>
        <w:pStyle w:val="MAGAFlietext"/>
        <w:spacing w:line="240" w:lineRule="auto"/>
        <w:jc w:val="both"/>
        <w:rPr>
          <w:rFonts w:ascii="Arial" w:hAnsi="Arial"/>
          <w:sz w:val="21"/>
          <w:szCs w:val="21"/>
        </w:rPr>
      </w:pPr>
      <w:r w:rsidRPr="00537AD2">
        <w:rPr>
          <w:rFonts w:ascii="Arial" w:hAnsi="Arial"/>
          <w:sz w:val="21"/>
        </w:rPr>
        <w:t xml:space="preserve">Athletes count on perfect conditions, such as flawless, smooth ice. For this, the climate in the hall must be constantly cool and dry. No easy task, as the capacity utilization of the hall is very different, causing temperature fluctuations. "To ensure that the difference between the ice and ambient temperature does not lead to condensation or mist formation, there must be a constant temperature of eight degrees Celsius in the rink," explains Sven </w:t>
      </w:r>
      <w:proofErr w:type="spellStart"/>
      <w:r w:rsidRPr="00537AD2">
        <w:rPr>
          <w:rFonts w:ascii="Arial" w:hAnsi="Arial"/>
          <w:sz w:val="21"/>
        </w:rPr>
        <w:t>Kuwatsch</w:t>
      </w:r>
      <w:proofErr w:type="spellEnd"/>
      <w:r w:rsidRPr="00537AD2">
        <w:rPr>
          <w:rFonts w:ascii="Arial" w:hAnsi="Arial"/>
          <w:sz w:val="21"/>
        </w:rPr>
        <w:t xml:space="preserve">, technical manager of the </w:t>
      </w:r>
      <w:proofErr w:type="spellStart"/>
      <w:r w:rsidRPr="00537AD2">
        <w:rPr>
          <w:rFonts w:ascii="Arial" w:hAnsi="Arial"/>
          <w:sz w:val="21"/>
        </w:rPr>
        <w:t>Sportforum</w:t>
      </w:r>
      <w:proofErr w:type="spellEnd"/>
      <w:r w:rsidRPr="00537AD2">
        <w:rPr>
          <w:rFonts w:ascii="Arial" w:hAnsi="Arial"/>
          <w:sz w:val="21"/>
        </w:rPr>
        <w:t xml:space="preserve">. The technical area of the speed skating rink contains three identical ventilation systems from </w:t>
      </w:r>
      <w:proofErr w:type="spellStart"/>
      <w:r w:rsidRPr="00537AD2">
        <w:rPr>
          <w:rFonts w:ascii="Arial" w:hAnsi="Arial"/>
          <w:sz w:val="21"/>
        </w:rPr>
        <w:t>Munters</w:t>
      </w:r>
      <w:proofErr w:type="spellEnd"/>
      <w:r w:rsidRPr="00537AD2">
        <w:rPr>
          <w:rFonts w:ascii="Arial" w:hAnsi="Arial"/>
          <w:sz w:val="21"/>
        </w:rPr>
        <w:t xml:space="preserve"> GmbH.</w:t>
      </w:r>
    </w:p>
    <w:p w14:paraId="37B9E46D" w14:textId="307A73AA" w:rsidR="005A1730" w:rsidRPr="00537AD2" w:rsidRDefault="005A1730" w:rsidP="001C5C5E">
      <w:pPr>
        <w:pStyle w:val="MAGAFlietext"/>
        <w:spacing w:line="240" w:lineRule="auto"/>
        <w:jc w:val="both"/>
        <w:rPr>
          <w:rFonts w:ascii="Arial" w:hAnsi="Arial"/>
          <w:sz w:val="21"/>
          <w:szCs w:val="21"/>
        </w:rPr>
      </w:pPr>
      <w:r w:rsidRPr="00537AD2">
        <w:rPr>
          <w:rFonts w:ascii="Arial" w:hAnsi="Arial"/>
          <w:sz w:val="21"/>
        </w:rPr>
        <w:t xml:space="preserve"> </w:t>
      </w:r>
    </w:p>
    <w:p w14:paraId="654A023A" w14:textId="77777777" w:rsidR="005A1730" w:rsidRPr="00537AD2" w:rsidRDefault="005A1730" w:rsidP="001C5C5E">
      <w:pPr>
        <w:jc w:val="both"/>
        <w:rPr>
          <w:rFonts w:cs="Arial"/>
          <w:b/>
          <w:sz w:val="21"/>
          <w:szCs w:val="21"/>
        </w:rPr>
      </w:pPr>
      <w:r w:rsidRPr="00537AD2">
        <w:rPr>
          <w:rFonts w:cs="Arial"/>
          <w:b/>
          <w:sz w:val="21"/>
        </w:rPr>
        <w:t>Belt-driven centrifugal fans: loud, inefficient, rusty</w:t>
      </w:r>
    </w:p>
    <w:p w14:paraId="63445518" w14:textId="3473D071" w:rsidR="005A1730" w:rsidRPr="00537AD2" w:rsidRDefault="005A1730" w:rsidP="001C5C5E">
      <w:pPr>
        <w:pStyle w:val="MAGAFlietext"/>
        <w:spacing w:line="240" w:lineRule="auto"/>
        <w:jc w:val="both"/>
        <w:rPr>
          <w:rFonts w:ascii="Arial" w:hAnsi="Arial"/>
          <w:sz w:val="21"/>
          <w:szCs w:val="21"/>
        </w:rPr>
      </w:pPr>
      <w:r w:rsidRPr="00537AD2">
        <w:rPr>
          <w:rFonts w:ascii="Arial" w:hAnsi="Arial"/>
          <w:sz w:val="21"/>
        </w:rPr>
        <w:t xml:space="preserve">The systems were installed in 1998 and have been serviced regularly ever since. But after 25 years of use in the tough conditions of an ice rink, the large belt-driven centrifugal fans for the supply and exhaust air in particular were completely worn out, rusty, loud and, most notably, very inefficient. Daniel </w:t>
      </w:r>
      <w:proofErr w:type="spellStart"/>
      <w:r w:rsidRPr="00537AD2">
        <w:rPr>
          <w:rFonts w:ascii="Arial" w:hAnsi="Arial"/>
          <w:sz w:val="21"/>
        </w:rPr>
        <w:t>Bürgel</w:t>
      </w:r>
      <w:proofErr w:type="spellEnd"/>
      <w:r w:rsidRPr="00537AD2">
        <w:rPr>
          <w:rFonts w:ascii="Arial" w:hAnsi="Arial"/>
          <w:sz w:val="21"/>
        </w:rPr>
        <w:t xml:space="preserve"> therefore suggested that the systems be brought up to date with state-of-the-art technology by performing a retrofit. The customer service advisor from </w:t>
      </w:r>
      <w:proofErr w:type="spellStart"/>
      <w:r w:rsidRPr="00537AD2">
        <w:rPr>
          <w:rFonts w:ascii="Arial" w:hAnsi="Arial"/>
          <w:sz w:val="21"/>
        </w:rPr>
        <w:t>Munters</w:t>
      </w:r>
      <w:proofErr w:type="spellEnd"/>
      <w:r w:rsidRPr="00537AD2">
        <w:rPr>
          <w:rFonts w:ascii="Arial" w:hAnsi="Arial"/>
          <w:sz w:val="21"/>
        </w:rPr>
        <w:t xml:space="preserve"> works closely with ventilation specialist </w:t>
      </w:r>
      <w:proofErr w:type="spellStart"/>
      <w:r w:rsidRPr="00537AD2">
        <w:rPr>
          <w:rFonts w:ascii="Arial" w:hAnsi="Arial"/>
          <w:sz w:val="21"/>
        </w:rPr>
        <w:t>Breuell</w:t>
      </w:r>
      <w:proofErr w:type="spellEnd"/>
      <w:r w:rsidRPr="00537AD2">
        <w:rPr>
          <w:rFonts w:ascii="Arial" w:hAnsi="Arial"/>
          <w:sz w:val="21"/>
        </w:rPr>
        <w:t xml:space="preserve"> und </w:t>
      </w:r>
      <w:proofErr w:type="spellStart"/>
      <w:r w:rsidRPr="00537AD2">
        <w:rPr>
          <w:rFonts w:ascii="Arial" w:hAnsi="Arial"/>
          <w:sz w:val="21"/>
        </w:rPr>
        <w:t>Hilgenfeldt</w:t>
      </w:r>
      <w:proofErr w:type="spellEnd"/>
      <w:r w:rsidRPr="00537AD2">
        <w:rPr>
          <w:rFonts w:ascii="Arial" w:hAnsi="Arial"/>
          <w:sz w:val="21"/>
        </w:rPr>
        <w:t xml:space="preserve"> GmbH, which, as an ebm-papst service center, uses highly efficient EC fans.</w:t>
      </w:r>
    </w:p>
    <w:p w14:paraId="64B4125A" w14:textId="77777777" w:rsidR="001C5C5E" w:rsidRPr="00537AD2" w:rsidRDefault="001C5C5E" w:rsidP="001C5C5E">
      <w:pPr>
        <w:pStyle w:val="MAGAFlietext"/>
        <w:spacing w:line="240" w:lineRule="auto"/>
        <w:jc w:val="both"/>
        <w:rPr>
          <w:rFonts w:ascii="Arial" w:hAnsi="Arial"/>
          <w:sz w:val="21"/>
          <w:szCs w:val="21"/>
        </w:rPr>
      </w:pPr>
    </w:p>
    <w:p w14:paraId="2F8F0533" w14:textId="77777777" w:rsidR="005A1730" w:rsidRPr="00537AD2" w:rsidRDefault="005A1730" w:rsidP="001C5C5E">
      <w:pPr>
        <w:pStyle w:val="MAGAHeadline02"/>
        <w:spacing w:before="0" w:after="0" w:line="240" w:lineRule="auto"/>
        <w:jc w:val="both"/>
        <w:rPr>
          <w:rFonts w:ascii="Arial" w:eastAsia="Calibri" w:hAnsi="Arial"/>
          <w:b/>
          <w:sz w:val="21"/>
          <w:szCs w:val="21"/>
        </w:rPr>
      </w:pPr>
      <w:r w:rsidRPr="00537AD2">
        <w:rPr>
          <w:rFonts w:ascii="Arial" w:hAnsi="Arial"/>
          <w:b/>
          <w:sz w:val="21"/>
        </w:rPr>
        <w:t>The latest generation of RadiPac – more efficient, quieter, smarter</w:t>
      </w:r>
    </w:p>
    <w:p w14:paraId="1CC747F3" w14:textId="3119A303" w:rsidR="005A1730" w:rsidRPr="00537AD2" w:rsidRDefault="005A1730" w:rsidP="001C5C5E">
      <w:pPr>
        <w:pStyle w:val="MAGAHeadline02"/>
        <w:spacing w:before="0" w:after="0" w:line="240" w:lineRule="auto"/>
        <w:jc w:val="both"/>
        <w:rPr>
          <w:rFonts w:ascii="Arial" w:hAnsi="Arial"/>
          <w:color w:val="000000"/>
          <w:sz w:val="21"/>
          <w:szCs w:val="21"/>
          <w:shd w:val="clear" w:color="auto" w:fill="FFFFFF"/>
        </w:rPr>
      </w:pPr>
      <w:r w:rsidRPr="00537AD2">
        <w:rPr>
          <w:rFonts w:ascii="Arial" w:hAnsi="Arial"/>
          <w:sz w:val="21"/>
        </w:rPr>
        <w:t>The old individual fans for each process air unit were</w:t>
      </w:r>
      <w:r w:rsidRPr="00537AD2">
        <w:rPr>
          <w:rFonts w:ascii="Arial" w:hAnsi="Arial"/>
          <w:color w:val="FF0000"/>
          <w:sz w:val="21"/>
        </w:rPr>
        <w:t xml:space="preserve"> </w:t>
      </w:r>
      <w:r w:rsidRPr="00537AD2">
        <w:rPr>
          <w:rFonts w:ascii="Arial" w:hAnsi="Arial"/>
          <w:sz w:val="21"/>
        </w:rPr>
        <w:t>each</w:t>
      </w:r>
      <w:r w:rsidRPr="00537AD2">
        <w:rPr>
          <w:rFonts w:ascii="Arial" w:hAnsi="Arial"/>
          <w:color w:val="FF0000"/>
          <w:sz w:val="21"/>
        </w:rPr>
        <w:t xml:space="preserve"> </w:t>
      </w:r>
      <w:r w:rsidRPr="00537AD2">
        <w:rPr>
          <w:rFonts w:ascii="Arial" w:hAnsi="Arial"/>
          <w:sz w:val="21"/>
        </w:rPr>
        <w:t>replaced with one FanGrid with three centrifugal fans from ebm-</w:t>
      </w:r>
      <w:proofErr w:type="spellStart"/>
      <w:r w:rsidRPr="00537AD2">
        <w:rPr>
          <w:rFonts w:ascii="Arial" w:hAnsi="Arial"/>
          <w:sz w:val="21"/>
        </w:rPr>
        <w:t>papst's</w:t>
      </w:r>
      <w:proofErr w:type="spellEnd"/>
      <w:r w:rsidRPr="00537AD2">
        <w:rPr>
          <w:rFonts w:ascii="Arial" w:hAnsi="Arial"/>
          <w:sz w:val="21"/>
        </w:rPr>
        <w:t xml:space="preserve"> latest RadiPac generation. </w:t>
      </w:r>
      <w:r w:rsidRPr="00537AD2">
        <w:rPr>
          <w:rFonts w:ascii="Arial" w:hAnsi="Arial"/>
          <w:color w:val="000000"/>
          <w:sz w:val="21"/>
          <w:shd w:val="clear" w:color="auto" w:fill="FFFFFF"/>
        </w:rPr>
        <w:t>They provide the solution to more demanding legal requirements and fulfill customers’ desires to save more and more energy as well as money. In addition, the centrifugal fans are extremely quiet, intelligent, and incredibly user-friendly as a plug-and-play solution.</w:t>
      </w:r>
    </w:p>
    <w:p w14:paraId="6B30FF7A" w14:textId="77777777" w:rsidR="001C5C5E" w:rsidRPr="00537AD2" w:rsidRDefault="001C5C5E" w:rsidP="001C5C5E">
      <w:pPr>
        <w:pStyle w:val="MAGAFlietext"/>
        <w:rPr>
          <w:rFonts w:ascii="Arial" w:hAnsi="Arial"/>
          <w:sz w:val="21"/>
          <w:szCs w:val="21"/>
        </w:rPr>
      </w:pPr>
    </w:p>
    <w:p w14:paraId="280A345D" w14:textId="77777777" w:rsidR="005A1730" w:rsidRPr="00537AD2" w:rsidRDefault="005A1730" w:rsidP="001C5C5E">
      <w:pPr>
        <w:pStyle w:val="MAGAHeadline02"/>
        <w:spacing w:before="0" w:after="0" w:line="240" w:lineRule="auto"/>
        <w:jc w:val="both"/>
        <w:rPr>
          <w:rFonts w:ascii="Arial" w:eastAsia="Calibri" w:hAnsi="Arial"/>
          <w:b/>
          <w:sz w:val="21"/>
          <w:szCs w:val="21"/>
        </w:rPr>
      </w:pPr>
      <w:r w:rsidRPr="00537AD2">
        <w:rPr>
          <w:rFonts w:ascii="Arial" w:hAnsi="Arial"/>
          <w:b/>
          <w:sz w:val="21"/>
        </w:rPr>
        <w:t>Energy savings of over 50 percent</w:t>
      </w:r>
      <w:bookmarkEnd w:id="0"/>
      <w:bookmarkEnd w:id="1"/>
      <w:bookmarkEnd w:id="2"/>
      <w:bookmarkEnd w:id="3"/>
      <w:bookmarkEnd w:id="5"/>
      <w:bookmarkEnd w:id="6"/>
    </w:p>
    <w:p w14:paraId="2A87A2FC" w14:textId="594973F3" w:rsidR="005A1730" w:rsidRPr="00537AD2" w:rsidRDefault="005A1730" w:rsidP="001C5C5E">
      <w:pPr>
        <w:pStyle w:val="MAGAHeadline02"/>
        <w:spacing w:before="0" w:after="0" w:line="240" w:lineRule="auto"/>
        <w:jc w:val="both"/>
        <w:rPr>
          <w:rFonts w:ascii="Arial" w:eastAsia="Calibri" w:hAnsi="Arial"/>
          <w:b/>
          <w:sz w:val="21"/>
          <w:szCs w:val="21"/>
        </w:rPr>
      </w:pPr>
      <w:r w:rsidRPr="00537AD2">
        <w:rPr>
          <w:rFonts w:ascii="Arial" w:hAnsi="Arial"/>
          <w:sz w:val="21"/>
        </w:rPr>
        <w:t xml:space="preserve">Initial measurements after replacing the supply and exhaust air fans showed total energy savings of 52 percent for the system. With an assumed operating time of 5,000 hours per year, the savings amount to around 120,000 kWh per year – at an electricity price of </w:t>
      </w:r>
      <w:r w:rsidR="003B71DC" w:rsidRPr="00537AD2">
        <w:rPr>
          <w:rFonts w:ascii="Arial" w:hAnsi="Arial"/>
          <w:sz w:val="21"/>
        </w:rPr>
        <w:t>2</w:t>
      </w:r>
      <w:r w:rsidRPr="00537AD2">
        <w:rPr>
          <w:rFonts w:ascii="Arial" w:hAnsi="Arial"/>
          <w:sz w:val="21"/>
        </w:rPr>
        <w:t xml:space="preserve">5 cents, this equates to around </w:t>
      </w:r>
      <w:r w:rsidR="003B71DC" w:rsidRPr="00537AD2">
        <w:rPr>
          <w:rFonts w:ascii="Arial" w:hAnsi="Arial"/>
          <w:sz w:val="21"/>
        </w:rPr>
        <w:t>30</w:t>
      </w:r>
      <w:r w:rsidRPr="00537AD2">
        <w:rPr>
          <w:rFonts w:ascii="Arial" w:hAnsi="Arial"/>
          <w:sz w:val="21"/>
        </w:rPr>
        <w:t xml:space="preserve">,000 euros. This retrofit is an important step for the </w:t>
      </w:r>
      <w:proofErr w:type="spellStart"/>
      <w:r w:rsidRPr="00537AD2">
        <w:rPr>
          <w:rFonts w:ascii="Arial" w:hAnsi="Arial"/>
          <w:sz w:val="21"/>
        </w:rPr>
        <w:t>Sportforum</w:t>
      </w:r>
      <w:proofErr w:type="spellEnd"/>
      <w:r w:rsidRPr="00537AD2">
        <w:rPr>
          <w:rFonts w:ascii="Arial" w:hAnsi="Arial"/>
          <w:sz w:val="21"/>
        </w:rPr>
        <w:t xml:space="preserve"> on its path to a smaller environmental footprint.</w:t>
      </w:r>
    </w:p>
    <w:p w14:paraId="54B508B2" w14:textId="77777777" w:rsidR="005A1730" w:rsidRPr="006B7FFA" w:rsidRDefault="005A1730" w:rsidP="005A1730">
      <w:pPr>
        <w:rPr>
          <w:sz w:val="21"/>
          <w:szCs w:val="21"/>
        </w:rPr>
      </w:pPr>
    </w:p>
    <w:p w14:paraId="78AA2E2D" w14:textId="5630BD25" w:rsidR="005A1730" w:rsidRPr="00537AD2" w:rsidRDefault="00537AD2" w:rsidP="00537AD2">
      <w:pPr>
        <w:tabs>
          <w:tab w:val="left" w:pos="7650"/>
        </w:tabs>
        <w:spacing w:after="198" w:line="360" w:lineRule="auto"/>
        <w:rPr>
          <w:rFonts w:cs="Arial"/>
          <w:szCs w:val="21"/>
        </w:rPr>
      </w:pPr>
      <w:r w:rsidRPr="00537AD2">
        <w:rPr>
          <w:rFonts w:cs="Arial"/>
          <w:noProof/>
          <w:szCs w:val="21"/>
        </w:rPr>
        <w:lastRenderedPageBreak/>
        <w:drawing>
          <wp:inline distT="0" distB="0" distL="0" distR="0" wp14:anchorId="6DBC3639" wp14:editId="5840952E">
            <wp:extent cx="2305050" cy="1540761"/>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F06B4D.tmp"/>
                    <pic:cNvPicPr/>
                  </pic:nvPicPr>
                  <pic:blipFill>
                    <a:blip r:embed="rId7"/>
                    <a:stretch>
                      <a:fillRect/>
                    </a:stretch>
                  </pic:blipFill>
                  <pic:spPr>
                    <a:xfrm>
                      <a:off x="0" y="0"/>
                      <a:ext cx="2313202" cy="1546210"/>
                    </a:xfrm>
                    <a:prstGeom prst="rect">
                      <a:avLst/>
                    </a:prstGeom>
                  </pic:spPr>
                </pic:pic>
              </a:graphicData>
            </a:graphic>
          </wp:inline>
        </w:drawing>
      </w:r>
      <w:r w:rsidRPr="00537AD2">
        <w:rPr>
          <w:rFonts w:ascii="Times New Roman" w:hAnsi="Times New Roman"/>
          <w:color w:val="000000" w:themeColor="text1"/>
          <w:szCs w:val="21"/>
          <w:shd w:val="clear" w:color="auto" w:fill="FFFFFF"/>
        </w:rPr>
        <w:br/>
      </w:r>
      <w:r w:rsidR="006D7EB6" w:rsidRPr="00537AD2">
        <w:rPr>
          <w:color w:val="000000" w:themeColor="text1"/>
          <w:szCs w:val="21"/>
          <w:shd w:val="clear" w:color="auto" w:fill="FFFFFF"/>
        </w:rPr>
        <w:t xml:space="preserve">Fig. 1: The speed skating rink at the Berlin </w:t>
      </w:r>
      <w:proofErr w:type="spellStart"/>
      <w:r w:rsidR="006D7EB6" w:rsidRPr="00537AD2">
        <w:rPr>
          <w:color w:val="000000" w:themeColor="text1"/>
          <w:szCs w:val="21"/>
          <w:shd w:val="clear" w:color="auto" w:fill="FFFFFF"/>
        </w:rPr>
        <w:t>Sportforum</w:t>
      </w:r>
      <w:proofErr w:type="spellEnd"/>
      <w:r w:rsidR="006D7EB6" w:rsidRPr="00537AD2">
        <w:rPr>
          <w:color w:val="000000" w:themeColor="text1"/>
          <w:szCs w:val="21"/>
          <w:shd w:val="clear" w:color="auto" w:fill="FFFFFF"/>
        </w:rPr>
        <w:t xml:space="preserve"> is an important facility for both amateurs and professionals.</w:t>
      </w:r>
    </w:p>
    <w:p w14:paraId="665DF300" w14:textId="4046D64C" w:rsidR="006D7EB6" w:rsidRPr="00537AD2" w:rsidRDefault="00537AD2" w:rsidP="00537AD2">
      <w:pPr>
        <w:tabs>
          <w:tab w:val="left" w:pos="7650"/>
        </w:tabs>
        <w:spacing w:after="198" w:line="360" w:lineRule="auto"/>
        <w:rPr>
          <w:rFonts w:cs="Arial"/>
          <w:szCs w:val="21"/>
        </w:rPr>
      </w:pPr>
      <w:r w:rsidRPr="00537AD2">
        <w:rPr>
          <w:rFonts w:cs="Arial"/>
          <w:noProof/>
          <w:szCs w:val="21"/>
        </w:rPr>
        <w:drawing>
          <wp:inline distT="0" distB="0" distL="0" distR="0" wp14:anchorId="576E897E" wp14:editId="1380FB2E">
            <wp:extent cx="2575034" cy="13335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F0BE31.tmp"/>
                    <pic:cNvPicPr/>
                  </pic:nvPicPr>
                  <pic:blipFill>
                    <a:blip r:embed="rId8"/>
                    <a:stretch>
                      <a:fillRect/>
                    </a:stretch>
                  </pic:blipFill>
                  <pic:spPr>
                    <a:xfrm>
                      <a:off x="0" y="0"/>
                      <a:ext cx="2592516" cy="1342553"/>
                    </a:xfrm>
                    <a:prstGeom prst="rect">
                      <a:avLst/>
                    </a:prstGeom>
                  </pic:spPr>
                </pic:pic>
              </a:graphicData>
            </a:graphic>
          </wp:inline>
        </w:drawing>
      </w:r>
      <w:r w:rsidRPr="00537AD2">
        <w:rPr>
          <w:color w:val="000000" w:themeColor="text1"/>
          <w:szCs w:val="21"/>
          <w:shd w:val="clear" w:color="auto" w:fill="FFFFFF"/>
        </w:rPr>
        <w:br/>
      </w:r>
      <w:r w:rsidR="006D7EB6" w:rsidRPr="00537AD2">
        <w:rPr>
          <w:color w:val="000000" w:themeColor="text1"/>
          <w:szCs w:val="21"/>
          <w:shd w:val="clear" w:color="auto" w:fill="FFFFFF"/>
        </w:rPr>
        <w:t xml:space="preserve">Fig. 2: </w:t>
      </w:r>
      <w:r w:rsidR="006D7EB6" w:rsidRPr="00537AD2">
        <w:rPr>
          <w:szCs w:val="21"/>
        </w:rPr>
        <w:t>The old fans were replaced with</w:t>
      </w:r>
      <w:r w:rsidR="006D7EB6" w:rsidRPr="00537AD2">
        <w:rPr>
          <w:color w:val="FF0000"/>
          <w:szCs w:val="21"/>
        </w:rPr>
        <w:t xml:space="preserve"> </w:t>
      </w:r>
      <w:r w:rsidR="006D7EB6" w:rsidRPr="00537AD2">
        <w:rPr>
          <w:szCs w:val="21"/>
        </w:rPr>
        <w:t>a FanGrid with three centrifugal fans from the latest RadiPac generation.</w:t>
      </w:r>
    </w:p>
    <w:p w14:paraId="1374F2A1" w14:textId="77777777" w:rsidR="005A1730" w:rsidRPr="00537AD2" w:rsidRDefault="005A1730" w:rsidP="005A1730">
      <w:pPr>
        <w:rPr>
          <w:szCs w:val="21"/>
        </w:rPr>
      </w:pPr>
    </w:p>
    <w:p w14:paraId="5878BD24" w14:textId="77777777" w:rsidR="00D11E9C" w:rsidRPr="00537AD2" w:rsidRDefault="00D11E9C" w:rsidP="00D11E9C">
      <w:pPr>
        <w:pStyle w:val="berschrift1"/>
        <w:jc w:val="both"/>
        <w:rPr>
          <w:rFonts w:ascii="Arial" w:hAnsi="Arial" w:cs="Arial"/>
          <w:b w:val="0"/>
          <w:sz w:val="20"/>
          <w:szCs w:val="21"/>
        </w:rPr>
      </w:pPr>
      <w:r w:rsidRPr="00537AD2">
        <w:rPr>
          <w:rFonts w:ascii="Arial" w:hAnsi="Arial"/>
          <w:b w:val="0"/>
          <w:sz w:val="20"/>
          <w:szCs w:val="21"/>
        </w:rPr>
        <w:t>Images</w:t>
      </w:r>
      <w:r w:rsidRPr="00537AD2">
        <w:rPr>
          <w:rFonts w:ascii="Arial" w:hAnsi="Arial"/>
          <w:b w:val="0"/>
          <w:sz w:val="20"/>
          <w:szCs w:val="21"/>
        </w:rPr>
        <w:tab/>
      </w:r>
      <w:r w:rsidRPr="00537AD2">
        <w:rPr>
          <w:rFonts w:ascii="Arial" w:hAnsi="Arial"/>
          <w:b w:val="0"/>
          <w:sz w:val="20"/>
          <w:szCs w:val="21"/>
        </w:rPr>
        <w:tab/>
        <w:t>ebm-papst</w:t>
      </w:r>
    </w:p>
    <w:p w14:paraId="2AFCECA4" w14:textId="169232CE" w:rsidR="00D11E9C" w:rsidRPr="00537AD2" w:rsidRDefault="00D11E9C" w:rsidP="00D11E9C">
      <w:pPr>
        <w:pStyle w:val="berschrift1"/>
        <w:jc w:val="both"/>
        <w:rPr>
          <w:rFonts w:ascii="Arial" w:hAnsi="Arial" w:cs="Arial"/>
          <w:b w:val="0"/>
          <w:sz w:val="20"/>
          <w:szCs w:val="21"/>
        </w:rPr>
      </w:pPr>
      <w:r w:rsidRPr="00537AD2">
        <w:rPr>
          <w:rFonts w:ascii="Arial" w:hAnsi="Arial"/>
          <w:b w:val="0"/>
          <w:sz w:val="20"/>
          <w:szCs w:val="21"/>
        </w:rPr>
        <w:t xml:space="preserve">Characters </w:t>
      </w:r>
      <w:r w:rsidRPr="00537AD2">
        <w:rPr>
          <w:rFonts w:ascii="Arial" w:hAnsi="Arial"/>
          <w:b w:val="0"/>
          <w:sz w:val="20"/>
          <w:szCs w:val="21"/>
        </w:rPr>
        <w:tab/>
        <w:t xml:space="preserve">approx. 2,700, including headings and sub-headings </w:t>
      </w:r>
    </w:p>
    <w:p w14:paraId="440F0BE5" w14:textId="6F568B7B" w:rsidR="00D11E9C" w:rsidRPr="00537AD2" w:rsidRDefault="00D11E9C" w:rsidP="00D11E9C">
      <w:pPr>
        <w:pStyle w:val="berschrift1"/>
        <w:ind w:left="1410" w:hanging="1410"/>
        <w:jc w:val="both"/>
        <w:rPr>
          <w:rFonts w:ascii="Arial" w:hAnsi="Arial" w:cs="Arial"/>
          <w:b w:val="0"/>
          <w:sz w:val="20"/>
          <w:szCs w:val="21"/>
        </w:rPr>
      </w:pPr>
      <w:r w:rsidRPr="00537AD2">
        <w:rPr>
          <w:rFonts w:ascii="Arial" w:hAnsi="Arial"/>
          <w:b w:val="0"/>
          <w:sz w:val="20"/>
          <w:szCs w:val="21"/>
        </w:rPr>
        <w:t>Tags</w:t>
      </w:r>
      <w:r w:rsidRPr="00537AD2">
        <w:rPr>
          <w:rFonts w:ascii="Arial" w:hAnsi="Arial"/>
          <w:b w:val="0"/>
          <w:sz w:val="20"/>
          <w:szCs w:val="21"/>
        </w:rPr>
        <w:tab/>
      </w:r>
      <w:r w:rsidRPr="00537AD2">
        <w:rPr>
          <w:rFonts w:ascii="Arial" w:hAnsi="Arial"/>
          <w:b w:val="0"/>
          <w:sz w:val="20"/>
          <w:szCs w:val="21"/>
        </w:rPr>
        <w:tab/>
        <w:t>EC technology, centrifugal fan, energy saving, RadiPac, FanGrid, speed skating rink, plug &amp; play</w:t>
      </w:r>
    </w:p>
    <w:p w14:paraId="10483280" w14:textId="77777777" w:rsidR="00D11E9C" w:rsidRPr="00537AD2" w:rsidRDefault="00D11E9C" w:rsidP="00D11E9C">
      <w:pPr>
        <w:rPr>
          <w:color w:val="000000"/>
          <w:szCs w:val="21"/>
        </w:rPr>
      </w:pPr>
      <w:r w:rsidRPr="00537AD2">
        <w:rPr>
          <w:szCs w:val="21"/>
        </w:rPr>
        <w:t xml:space="preserve">Link </w:t>
      </w:r>
      <w:r w:rsidRPr="00537AD2">
        <w:rPr>
          <w:szCs w:val="21"/>
        </w:rPr>
        <w:tab/>
      </w:r>
      <w:r w:rsidRPr="00537AD2">
        <w:rPr>
          <w:szCs w:val="21"/>
        </w:rPr>
        <w:tab/>
      </w:r>
      <w:hyperlink r:id="rId9" w:history="1">
        <w:r w:rsidRPr="00537AD2">
          <w:rPr>
            <w:rStyle w:val="Hyperlink"/>
            <w:szCs w:val="21"/>
          </w:rPr>
          <w:t>www.ebmpapst.com/retrofit</w:t>
        </w:r>
      </w:hyperlink>
    </w:p>
    <w:p w14:paraId="04A3A882" w14:textId="77777777" w:rsidR="005A1730" w:rsidRPr="00537AD2" w:rsidRDefault="005A1730" w:rsidP="005A1730">
      <w:pPr>
        <w:rPr>
          <w:szCs w:val="21"/>
        </w:rPr>
      </w:pPr>
    </w:p>
    <w:p w14:paraId="3D45A27E" w14:textId="77777777" w:rsidR="00266955" w:rsidRPr="00537AD2" w:rsidRDefault="00266955" w:rsidP="00266955">
      <w:pPr>
        <w:rPr>
          <w:rFonts w:cs="Arial"/>
          <w:b/>
          <w:szCs w:val="21"/>
        </w:rPr>
      </w:pPr>
      <w:r w:rsidRPr="00537AD2">
        <w:rPr>
          <w:rFonts w:cs="Arial"/>
          <w:b/>
          <w:szCs w:val="21"/>
        </w:rPr>
        <w:t>About ebm-papst</w:t>
      </w:r>
    </w:p>
    <w:p w14:paraId="33778355" w14:textId="77777777" w:rsidR="00266955" w:rsidRPr="00537AD2" w:rsidRDefault="00266955" w:rsidP="00266955">
      <w:pPr>
        <w:jc w:val="both"/>
        <w:rPr>
          <w:rFonts w:cs="Arial"/>
          <w:szCs w:val="21"/>
        </w:rPr>
      </w:pPr>
      <w:r w:rsidRPr="00537AD2">
        <w:rPr>
          <w:rFonts w:cs="Arial"/>
          <w:szCs w:val="21"/>
        </w:rPr>
        <w:t>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w:t>
      </w:r>
    </w:p>
    <w:p w14:paraId="0AF61944" w14:textId="77777777" w:rsidR="00266955" w:rsidRPr="00537AD2" w:rsidRDefault="00266955" w:rsidP="00266955">
      <w:pPr>
        <w:jc w:val="both"/>
        <w:rPr>
          <w:rFonts w:cs="Arial"/>
          <w:szCs w:val="21"/>
        </w:rPr>
      </w:pPr>
    </w:p>
    <w:p w14:paraId="50753441" w14:textId="535CA45E" w:rsidR="007D37E3" w:rsidRPr="00537AD2" w:rsidRDefault="00266955" w:rsidP="00537AD2">
      <w:pPr>
        <w:jc w:val="both"/>
        <w:rPr>
          <w:rFonts w:cs="Arial"/>
          <w:szCs w:val="21"/>
        </w:rPr>
      </w:pPr>
      <w:r w:rsidRPr="00537AD2">
        <w:rPr>
          <w:rFonts w:cs="Arial"/>
          <w:szCs w:val="21"/>
        </w:rPr>
        <w:t>In the 2022/23 financial year, the Group generated turnover of EUR 2.54 billion. It employs just under 15,000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sectPr w:rsidR="007D37E3" w:rsidRPr="00537AD2"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Pr="006B7FFA" w:rsidRDefault="0023497E" w:rsidP="002B10BE">
      <w:r w:rsidRPr="006B7FFA">
        <w:separator/>
      </w:r>
    </w:p>
  </w:endnote>
  <w:endnote w:type="continuationSeparator" w:id="0">
    <w:p w14:paraId="530BBE61" w14:textId="77777777" w:rsidR="0023497E" w:rsidRPr="006B7FFA" w:rsidRDefault="0023497E" w:rsidP="002B10BE">
      <w:r w:rsidRPr="006B7FF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Pr="006B7FFA" w:rsidRDefault="0023497E" w:rsidP="002B10BE">
      <w:r w:rsidRPr="006B7FFA">
        <w:separator/>
      </w:r>
    </w:p>
  </w:footnote>
  <w:footnote w:type="continuationSeparator" w:id="0">
    <w:p w14:paraId="4B095F02" w14:textId="77777777" w:rsidR="0023497E" w:rsidRPr="006B7FFA" w:rsidRDefault="0023497E" w:rsidP="002B10BE">
      <w:r w:rsidRPr="006B7FFA">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6B7FFA" w:rsidRDefault="005F07CD" w:rsidP="003E593D">
    <w:pPr>
      <w:pStyle w:val="berschrift1"/>
      <w:spacing w:after="120"/>
      <w:rPr>
        <w:rFonts w:ascii="Arial" w:hAnsi="Arial" w:cs="Arial"/>
        <w:bCs/>
        <w:sz w:val="32"/>
        <w:szCs w:val="32"/>
      </w:rPr>
    </w:pPr>
    <w:r w:rsidRPr="006B7FFA">
      <w:rPr>
        <w:noProof/>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B7FFA">
      <w:rPr>
        <w:noProof/>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5634E6" w14:textId="77777777" w:rsidR="00266955" w:rsidRPr="00C57845" w:rsidRDefault="00266955" w:rsidP="00266955">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5A38414E" w14:textId="77777777" w:rsidR="00266955" w:rsidRPr="00C57845" w:rsidRDefault="00266955" w:rsidP="00266955">
                          <w:pPr>
                            <w:rPr>
                              <w:rFonts w:cs="Arial"/>
                              <w:sz w:val="16"/>
                              <w:szCs w:val="18"/>
                            </w:rPr>
                          </w:pPr>
                        </w:p>
                        <w:p w14:paraId="3B2E40CD" w14:textId="77777777" w:rsidR="00266955" w:rsidRPr="00C57845" w:rsidRDefault="00266955" w:rsidP="00266955">
                          <w:pPr>
                            <w:rPr>
                              <w:rFonts w:cs="Arial"/>
                              <w:sz w:val="16"/>
                              <w:szCs w:val="18"/>
                            </w:rPr>
                          </w:pPr>
                          <w:r w:rsidRPr="00C57845">
                            <w:rPr>
                              <w:rFonts w:cs="Arial"/>
                              <w:sz w:val="16"/>
                              <w:szCs w:val="18"/>
                            </w:rPr>
                            <w:t>Pascal Schöpf</w:t>
                          </w:r>
                        </w:p>
                        <w:p w14:paraId="7878CEC9" w14:textId="77777777" w:rsidR="00266955" w:rsidRPr="00BF1315" w:rsidRDefault="00266955" w:rsidP="00266955">
                          <w:pPr>
                            <w:rPr>
                              <w:rFonts w:cs="Arial"/>
                              <w:sz w:val="16"/>
                              <w:szCs w:val="18"/>
                            </w:rPr>
                          </w:pPr>
                          <w:r w:rsidRPr="00BF1315">
                            <w:rPr>
                              <w:rFonts w:cs="Arial"/>
                              <w:sz w:val="16"/>
                              <w:szCs w:val="18"/>
                            </w:rPr>
                            <w:t>+49 7938 81-7006</w:t>
                          </w:r>
                        </w:p>
                        <w:p w14:paraId="4DA1FED0" w14:textId="77777777" w:rsidR="00266955" w:rsidRPr="001154A5" w:rsidRDefault="00266955" w:rsidP="00266955">
                          <w:pPr>
                            <w:rPr>
                              <w:rFonts w:cs="Arial"/>
                              <w:sz w:val="16"/>
                              <w:szCs w:val="18"/>
                              <w:lang w:val="de-DE"/>
                            </w:rPr>
                          </w:pPr>
                          <w:r w:rsidRPr="001154A5">
                            <w:rPr>
                              <w:rFonts w:cs="Arial"/>
                              <w:sz w:val="16"/>
                              <w:szCs w:val="18"/>
                              <w:lang w:val="de-DE"/>
                            </w:rPr>
                            <w:t>Pascal.Schoepf@de.ebmpapst.com</w:t>
                          </w:r>
                        </w:p>
                        <w:p w14:paraId="5AB94CE6" w14:textId="77777777" w:rsidR="00266955" w:rsidRPr="001154A5" w:rsidRDefault="00266955" w:rsidP="00266955">
                          <w:pPr>
                            <w:rPr>
                              <w:rFonts w:cs="Arial"/>
                              <w:sz w:val="16"/>
                              <w:szCs w:val="18"/>
                              <w:lang w:val="de-DE"/>
                            </w:rPr>
                          </w:pPr>
                        </w:p>
                        <w:p w14:paraId="11C7FD82" w14:textId="77777777" w:rsidR="00266955" w:rsidRPr="001154A5" w:rsidRDefault="00266955" w:rsidP="00266955">
                          <w:pPr>
                            <w:rPr>
                              <w:rFonts w:cs="Arial"/>
                              <w:sz w:val="16"/>
                              <w:szCs w:val="18"/>
                              <w:lang w:val="de-DE"/>
                            </w:rPr>
                          </w:pPr>
                          <w:r w:rsidRPr="001154A5">
                            <w:rPr>
                              <w:rFonts w:cs="Arial"/>
                              <w:sz w:val="16"/>
                              <w:szCs w:val="18"/>
                              <w:lang w:val="de-DE"/>
                            </w:rPr>
                            <w:t>Corinna Schittenhelm</w:t>
                          </w:r>
                        </w:p>
                        <w:p w14:paraId="4055118F" w14:textId="77777777" w:rsidR="00266955" w:rsidRPr="001154A5" w:rsidRDefault="00266955" w:rsidP="00266955">
                          <w:pPr>
                            <w:rPr>
                              <w:rFonts w:cs="Arial"/>
                              <w:sz w:val="16"/>
                              <w:szCs w:val="18"/>
                              <w:lang w:val="de-DE"/>
                            </w:rPr>
                          </w:pPr>
                          <w:r w:rsidRPr="001154A5">
                            <w:rPr>
                              <w:rFonts w:cs="Arial"/>
                              <w:sz w:val="16"/>
                              <w:szCs w:val="18"/>
                              <w:lang w:val="de-DE"/>
                            </w:rPr>
                            <w:t>+49 7938 81-8125</w:t>
                          </w:r>
                        </w:p>
                        <w:p w14:paraId="1A8F70AB" w14:textId="77777777" w:rsidR="00266955" w:rsidRPr="001154A5" w:rsidRDefault="00266955" w:rsidP="00266955">
                          <w:pPr>
                            <w:rPr>
                              <w:rFonts w:cs="Arial"/>
                              <w:sz w:val="16"/>
                              <w:szCs w:val="18"/>
                              <w:lang w:val="de-DE"/>
                            </w:rPr>
                          </w:pPr>
                          <w:r w:rsidRPr="001154A5">
                            <w:rPr>
                              <w:rFonts w:cs="Arial"/>
                              <w:sz w:val="16"/>
                              <w:szCs w:val="18"/>
                              <w:lang w:val="de-DE"/>
                            </w:rPr>
                            <w:t>Corinna.Schittenhelm@de.ebmpapst.com</w:t>
                          </w:r>
                        </w:p>
                        <w:p w14:paraId="0BE2222C" w14:textId="77777777" w:rsidR="00266955" w:rsidRPr="001154A5" w:rsidRDefault="00266955" w:rsidP="00266955">
                          <w:pPr>
                            <w:rPr>
                              <w:rFonts w:cs="Arial"/>
                              <w:sz w:val="16"/>
                              <w:szCs w:val="18"/>
                              <w:lang w:val="de-DE"/>
                            </w:rPr>
                          </w:pPr>
                        </w:p>
                        <w:p w14:paraId="7D45A17C" w14:textId="77777777" w:rsidR="00266955" w:rsidRPr="001154A5" w:rsidRDefault="00266955" w:rsidP="00266955">
                          <w:pPr>
                            <w:rPr>
                              <w:rFonts w:cs="Arial"/>
                              <w:sz w:val="16"/>
                              <w:szCs w:val="18"/>
                              <w:lang w:val="de-DE"/>
                            </w:rPr>
                          </w:pPr>
                          <w:r w:rsidRPr="001154A5">
                            <w:rPr>
                              <w:rFonts w:cs="Arial"/>
                              <w:sz w:val="16"/>
                              <w:szCs w:val="18"/>
                              <w:lang w:val="de-DE"/>
                            </w:rPr>
                            <w:t>Katrin Lindner</w:t>
                          </w:r>
                        </w:p>
                        <w:p w14:paraId="73511864" w14:textId="77777777" w:rsidR="00266955" w:rsidRPr="00266955" w:rsidRDefault="00266955" w:rsidP="00266955">
                          <w:pPr>
                            <w:rPr>
                              <w:rFonts w:cs="Arial"/>
                              <w:sz w:val="16"/>
                              <w:szCs w:val="18"/>
                            </w:rPr>
                          </w:pPr>
                          <w:r w:rsidRPr="00266955">
                            <w:rPr>
                              <w:rFonts w:cs="Arial"/>
                              <w:sz w:val="16"/>
                              <w:szCs w:val="18"/>
                            </w:rPr>
                            <w:t>+49 7938 81-4224</w:t>
                          </w:r>
                        </w:p>
                        <w:p w14:paraId="0921A865" w14:textId="77777777" w:rsidR="00266955" w:rsidRPr="00266955" w:rsidRDefault="00266955" w:rsidP="00266955">
                          <w:pPr>
                            <w:rPr>
                              <w:rFonts w:cs="Arial"/>
                              <w:sz w:val="16"/>
                              <w:szCs w:val="18"/>
                            </w:rPr>
                          </w:pPr>
                          <w:r w:rsidRPr="00266955">
                            <w:rPr>
                              <w:rFonts w:cs="Arial"/>
                              <w:sz w:val="16"/>
                              <w:szCs w:val="18"/>
                            </w:rPr>
                            <w:t>Katrin.Lindner@de.ebmpapst.com</w:t>
                          </w:r>
                        </w:p>
                        <w:p w14:paraId="715A03AC" w14:textId="2BE7528A" w:rsidR="005D0EC3" w:rsidRPr="00266955" w:rsidRDefault="005D0EC3" w:rsidP="005D0EC3">
                          <w:pPr>
                            <w:rPr>
                              <w:rFonts w:cs="Arial"/>
                              <w:sz w:val="16"/>
                              <w:szCs w:val="18"/>
                            </w:rPr>
                          </w:pPr>
                        </w:p>
                        <w:p w14:paraId="254BCB8E" w14:textId="77777777" w:rsidR="005D0EC3" w:rsidRPr="00266955" w:rsidRDefault="005D0EC3" w:rsidP="005D0EC3">
                          <w:pPr>
                            <w:rPr>
                              <w:rFonts w:cs="Arial"/>
                              <w:sz w:val="16"/>
                              <w:szCs w:val="18"/>
                            </w:rPr>
                          </w:pPr>
                        </w:p>
                        <w:p w14:paraId="67CCD9FB" w14:textId="77777777" w:rsidR="005D0EC3" w:rsidRPr="00266955" w:rsidRDefault="005D0EC3" w:rsidP="005D0EC3">
                          <w:pPr>
                            <w:rPr>
                              <w:rFonts w:cs="Arial"/>
                              <w:sz w:val="16"/>
                              <w:szCs w:val="18"/>
                            </w:rPr>
                          </w:pPr>
                        </w:p>
                        <w:p w14:paraId="66A8AD3B" w14:textId="075BF1FF" w:rsidR="00266955" w:rsidRPr="00A6727F" w:rsidRDefault="00266955" w:rsidP="00266955">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C47FA1">
                            <w:rPr>
                              <w:rFonts w:cs="Arial"/>
                              <w:noProof/>
                              <w:sz w:val="16"/>
                              <w:szCs w:val="16"/>
                            </w:rPr>
                            <w:t>October 18, 2023</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700AA82B" w14:textId="77777777" w:rsidR="00266955" w:rsidRPr="00A6727F" w:rsidRDefault="00266955" w:rsidP="00266955">
                          <w:pPr>
                            <w:rPr>
                              <w:rStyle w:val="Seitenzahl"/>
                              <w:rFonts w:cs="Arial"/>
                              <w:sz w:val="16"/>
                              <w:szCs w:val="16"/>
                            </w:rPr>
                          </w:pPr>
                        </w:p>
                        <w:p w14:paraId="63E25D80" w14:textId="77777777" w:rsidR="00266955" w:rsidRPr="00A6727F" w:rsidRDefault="00266955" w:rsidP="00266955">
                          <w:pPr>
                            <w:rPr>
                              <w:rStyle w:val="Seitenzahl"/>
                              <w:rFonts w:cs="Arial"/>
                              <w:sz w:val="16"/>
                              <w:szCs w:val="16"/>
                            </w:rPr>
                          </w:pPr>
                        </w:p>
                        <w:p w14:paraId="7E29D648" w14:textId="77777777" w:rsidR="00266955" w:rsidRPr="00A6727F" w:rsidRDefault="00266955" w:rsidP="00266955">
                          <w:pPr>
                            <w:rPr>
                              <w:rStyle w:val="Seitenzahl"/>
                              <w:rFonts w:cs="Arial"/>
                              <w:sz w:val="16"/>
                              <w:szCs w:val="16"/>
                            </w:rPr>
                          </w:pPr>
                          <w:r w:rsidRPr="00A6727F">
                            <w:rPr>
                              <w:rStyle w:val="Seitenzahl"/>
                              <w:rFonts w:cs="Arial"/>
                              <w:sz w:val="16"/>
                              <w:szCs w:val="16"/>
                            </w:rPr>
                            <w:t>Press office contact</w:t>
                          </w:r>
                        </w:p>
                        <w:p w14:paraId="260E7FBE" w14:textId="77777777" w:rsidR="00266955" w:rsidRPr="00A6727F" w:rsidRDefault="00266955" w:rsidP="00266955">
                          <w:pPr>
                            <w:rPr>
                              <w:rStyle w:val="Seitenzahl"/>
                              <w:rFonts w:cs="Arial"/>
                              <w:sz w:val="16"/>
                              <w:szCs w:val="16"/>
                            </w:rPr>
                          </w:pPr>
                          <w:r w:rsidRPr="00A6727F">
                            <w:rPr>
                              <w:rStyle w:val="Seitenzahl"/>
                              <w:rFonts w:cs="Arial"/>
                              <w:sz w:val="16"/>
                              <w:szCs w:val="16"/>
                            </w:rPr>
                            <w:t>ebm-papst Group</w:t>
                          </w:r>
                        </w:p>
                        <w:p w14:paraId="154771F8" w14:textId="77777777" w:rsidR="00266955" w:rsidRDefault="00266955" w:rsidP="00266955">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70EBF7AE" w14:textId="77777777" w:rsidR="00266955" w:rsidRPr="00A6727F" w:rsidRDefault="00266955" w:rsidP="00266955">
                          <w:pPr>
                            <w:rPr>
                              <w:rStyle w:val="Seitenzahl"/>
                              <w:rFonts w:cs="Arial"/>
                              <w:sz w:val="16"/>
                              <w:szCs w:val="16"/>
                            </w:rPr>
                          </w:pPr>
                        </w:p>
                        <w:p w14:paraId="2789BE15" w14:textId="77777777" w:rsidR="00266955" w:rsidRPr="00A6727F" w:rsidRDefault="00266955" w:rsidP="00266955">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6A4DE672" w14:textId="77777777" w:rsidR="00266955" w:rsidRPr="00A6727F" w:rsidRDefault="00266955" w:rsidP="00266955">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498E93CE" w14:textId="77777777" w:rsidR="00266955" w:rsidRPr="00A6727F" w:rsidRDefault="00266955" w:rsidP="00266955">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7DC9315B" w14:textId="77777777" w:rsidR="00266955" w:rsidRPr="00A6727F" w:rsidRDefault="00266955" w:rsidP="00266955">
                          <w:pPr>
                            <w:rPr>
                              <w:rFonts w:cs="Arial"/>
                              <w:sz w:val="16"/>
                              <w:szCs w:val="16"/>
                            </w:rPr>
                          </w:pPr>
                          <w:r w:rsidRPr="00A6727F">
                            <w:rPr>
                              <w:rFonts w:cs="Arial"/>
                              <w:sz w:val="16"/>
                              <w:szCs w:val="16"/>
                            </w:rPr>
                            <w:t>www.ebmpapst.com</w:t>
                          </w:r>
                        </w:p>
                        <w:p w14:paraId="45A62230" w14:textId="77777777" w:rsidR="005D0EC3" w:rsidRPr="006B7FFA"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645634E6" w14:textId="77777777" w:rsidR="00266955" w:rsidRPr="00C57845" w:rsidRDefault="00266955" w:rsidP="00266955">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5A38414E" w14:textId="77777777" w:rsidR="00266955" w:rsidRPr="00C57845" w:rsidRDefault="00266955" w:rsidP="00266955">
                    <w:pPr>
                      <w:rPr>
                        <w:rFonts w:cs="Arial"/>
                        <w:sz w:val="16"/>
                        <w:szCs w:val="18"/>
                      </w:rPr>
                    </w:pPr>
                  </w:p>
                  <w:p w14:paraId="3B2E40CD" w14:textId="77777777" w:rsidR="00266955" w:rsidRPr="00C57845" w:rsidRDefault="00266955" w:rsidP="00266955">
                    <w:pPr>
                      <w:rPr>
                        <w:rFonts w:cs="Arial"/>
                        <w:sz w:val="16"/>
                        <w:szCs w:val="18"/>
                      </w:rPr>
                    </w:pPr>
                    <w:r w:rsidRPr="00C57845">
                      <w:rPr>
                        <w:rFonts w:cs="Arial"/>
                        <w:sz w:val="16"/>
                        <w:szCs w:val="18"/>
                      </w:rPr>
                      <w:t>Pascal Schöpf</w:t>
                    </w:r>
                  </w:p>
                  <w:p w14:paraId="7878CEC9" w14:textId="77777777" w:rsidR="00266955" w:rsidRPr="00BF1315" w:rsidRDefault="00266955" w:rsidP="00266955">
                    <w:pPr>
                      <w:rPr>
                        <w:rFonts w:cs="Arial"/>
                        <w:sz w:val="16"/>
                        <w:szCs w:val="18"/>
                      </w:rPr>
                    </w:pPr>
                    <w:r w:rsidRPr="00BF1315">
                      <w:rPr>
                        <w:rFonts w:cs="Arial"/>
                        <w:sz w:val="16"/>
                        <w:szCs w:val="18"/>
                      </w:rPr>
                      <w:t>+49 7938 81-7006</w:t>
                    </w:r>
                  </w:p>
                  <w:p w14:paraId="4DA1FED0" w14:textId="77777777" w:rsidR="00266955" w:rsidRPr="001154A5" w:rsidRDefault="00266955" w:rsidP="00266955">
                    <w:pPr>
                      <w:rPr>
                        <w:rFonts w:cs="Arial"/>
                        <w:sz w:val="16"/>
                        <w:szCs w:val="18"/>
                        <w:lang w:val="de-DE"/>
                      </w:rPr>
                    </w:pPr>
                    <w:r w:rsidRPr="001154A5">
                      <w:rPr>
                        <w:rFonts w:cs="Arial"/>
                        <w:sz w:val="16"/>
                        <w:szCs w:val="18"/>
                        <w:lang w:val="de-DE"/>
                      </w:rPr>
                      <w:t>Pascal.Schoepf@de.ebmpapst.com</w:t>
                    </w:r>
                  </w:p>
                  <w:p w14:paraId="5AB94CE6" w14:textId="77777777" w:rsidR="00266955" w:rsidRPr="001154A5" w:rsidRDefault="00266955" w:rsidP="00266955">
                    <w:pPr>
                      <w:rPr>
                        <w:rFonts w:cs="Arial"/>
                        <w:sz w:val="16"/>
                        <w:szCs w:val="18"/>
                        <w:lang w:val="de-DE"/>
                      </w:rPr>
                    </w:pPr>
                  </w:p>
                  <w:p w14:paraId="11C7FD82" w14:textId="77777777" w:rsidR="00266955" w:rsidRPr="001154A5" w:rsidRDefault="00266955" w:rsidP="00266955">
                    <w:pPr>
                      <w:rPr>
                        <w:rFonts w:cs="Arial"/>
                        <w:sz w:val="16"/>
                        <w:szCs w:val="18"/>
                        <w:lang w:val="de-DE"/>
                      </w:rPr>
                    </w:pPr>
                    <w:r w:rsidRPr="001154A5">
                      <w:rPr>
                        <w:rFonts w:cs="Arial"/>
                        <w:sz w:val="16"/>
                        <w:szCs w:val="18"/>
                        <w:lang w:val="de-DE"/>
                      </w:rPr>
                      <w:t>Corinna Schittenhelm</w:t>
                    </w:r>
                  </w:p>
                  <w:p w14:paraId="4055118F" w14:textId="77777777" w:rsidR="00266955" w:rsidRPr="001154A5" w:rsidRDefault="00266955" w:rsidP="00266955">
                    <w:pPr>
                      <w:rPr>
                        <w:rFonts w:cs="Arial"/>
                        <w:sz w:val="16"/>
                        <w:szCs w:val="18"/>
                        <w:lang w:val="de-DE"/>
                      </w:rPr>
                    </w:pPr>
                    <w:r w:rsidRPr="001154A5">
                      <w:rPr>
                        <w:rFonts w:cs="Arial"/>
                        <w:sz w:val="16"/>
                        <w:szCs w:val="18"/>
                        <w:lang w:val="de-DE"/>
                      </w:rPr>
                      <w:t>+49 7938 81-8125</w:t>
                    </w:r>
                  </w:p>
                  <w:p w14:paraId="1A8F70AB" w14:textId="77777777" w:rsidR="00266955" w:rsidRPr="001154A5" w:rsidRDefault="00266955" w:rsidP="00266955">
                    <w:pPr>
                      <w:rPr>
                        <w:rFonts w:cs="Arial"/>
                        <w:sz w:val="16"/>
                        <w:szCs w:val="18"/>
                        <w:lang w:val="de-DE"/>
                      </w:rPr>
                    </w:pPr>
                    <w:r w:rsidRPr="001154A5">
                      <w:rPr>
                        <w:rFonts w:cs="Arial"/>
                        <w:sz w:val="16"/>
                        <w:szCs w:val="18"/>
                        <w:lang w:val="de-DE"/>
                      </w:rPr>
                      <w:t>Corinna.Schittenhelm@de.ebmpapst.com</w:t>
                    </w:r>
                  </w:p>
                  <w:p w14:paraId="0BE2222C" w14:textId="77777777" w:rsidR="00266955" w:rsidRPr="001154A5" w:rsidRDefault="00266955" w:rsidP="00266955">
                    <w:pPr>
                      <w:rPr>
                        <w:rFonts w:cs="Arial"/>
                        <w:sz w:val="16"/>
                        <w:szCs w:val="18"/>
                        <w:lang w:val="de-DE"/>
                      </w:rPr>
                    </w:pPr>
                  </w:p>
                  <w:p w14:paraId="7D45A17C" w14:textId="77777777" w:rsidR="00266955" w:rsidRPr="001154A5" w:rsidRDefault="00266955" w:rsidP="00266955">
                    <w:pPr>
                      <w:rPr>
                        <w:rFonts w:cs="Arial"/>
                        <w:sz w:val="16"/>
                        <w:szCs w:val="18"/>
                        <w:lang w:val="de-DE"/>
                      </w:rPr>
                    </w:pPr>
                    <w:r w:rsidRPr="001154A5">
                      <w:rPr>
                        <w:rFonts w:cs="Arial"/>
                        <w:sz w:val="16"/>
                        <w:szCs w:val="18"/>
                        <w:lang w:val="de-DE"/>
                      </w:rPr>
                      <w:t>Katrin Lindner</w:t>
                    </w:r>
                  </w:p>
                  <w:p w14:paraId="73511864" w14:textId="77777777" w:rsidR="00266955" w:rsidRPr="00266955" w:rsidRDefault="00266955" w:rsidP="00266955">
                    <w:pPr>
                      <w:rPr>
                        <w:rFonts w:cs="Arial"/>
                        <w:sz w:val="16"/>
                        <w:szCs w:val="18"/>
                      </w:rPr>
                    </w:pPr>
                    <w:r w:rsidRPr="00266955">
                      <w:rPr>
                        <w:rFonts w:cs="Arial"/>
                        <w:sz w:val="16"/>
                        <w:szCs w:val="18"/>
                      </w:rPr>
                      <w:t>+49 7938 81-4224</w:t>
                    </w:r>
                  </w:p>
                  <w:p w14:paraId="0921A865" w14:textId="77777777" w:rsidR="00266955" w:rsidRPr="00266955" w:rsidRDefault="00266955" w:rsidP="00266955">
                    <w:pPr>
                      <w:rPr>
                        <w:rFonts w:cs="Arial"/>
                        <w:sz w:val="16"/>
                        <w:szCs w:val="18"/>
                      </w:rPr>
                    </w:pPr>
                    <w:r w:rsidRPr="00266955">
                      <w:rPr>
                        <w:rFonts w:cs="Arial"/>
                        <w:sz w:val="16"/>
                        <w:szCs w:val="18"/>
                      </w:rPr>
                      <w:t>Katrin.Lindner@de.ebmpapst.com</w:t>
                    </w:r>
                  </w:p>
                  <w:p w14:paraId="715A03AC" w14:textId="2BE7528A" w:rsidR="005D0EC3" w:rsidRPr="00266955" w:rsidRDefault="005D0EC3" w:rsidP="005D0EC3">
                    <w:pPr>
                      <w:rPr>
                        <w:rFonts w:cs="Arial"/>
                        <w:sz w:val="16"/>
                        <w:szCs w:val="18"/>
                      </w:rPr>
                    </w:pPr>
                  </w:p>
                  <w:p w14:paraId="254BCB8E" w14:textId="77777777" w:rsidR="005D0EC3" w:rsidRPr="00266955" w:rsidRDefault="005D0EC3" w:rsidP="005D0EC3">
                    <w:pPr>
                      <w:rPr>
                        <w:rFonts w:cs="Arial"/>
                        <w:sz w:val="16"/>
                        <w:szCs w:val="18"/>
                      </w:rPr>
                    </w:pPr>
                  </w:p>
                  <w:p w14:paraId="67CCD9FB" w14:textId="77777777" w:rsidR="005D0EC3" w:rsidRPr="00266955" w:rsidRDefault="005D0EC3" w:rsidP="005D0EC3">
                    <w:pPr>
                      <w:rPr>
                        <w:rFonts w:cs="Arial"/>
                        <w:sz w:val="16"/>
                        <w:szCs w:val="18"/>
                      </w:rPr>
                    </w:pPr>
                  </w:p>
                  <w:p w14:paraId="66A8AD3B" w14:textId="075BF1FF" w:rsidR="00266955" w:rsidRPr="00A6727F" w:rsidRDefault="00266955" w:rsidP="00266955">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C47FA1">
                      <w:rPr>
                        <w:rFonts w:cs="Arial"/>
                        <w:noProof/>
                        <w:sz w:val="16"/>
                        <w:szCs w:val="16"/>
                      </w:rPr>
                      <w:t>October 18, 2023</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700AA82B" w14:textId="77777777" w:rsidR="00266955" w:rsidRPr="00A6727F" w:rsidRDefault="00266955" w:rsidP="00266955">
                    <w:pPr>
                      <w:rPr>
                        <w:rStyle w:val="Seitenzahl"/>
                        <w:rFonts w:cs="Arial"/>
                        <w:sz w:val="16"/>
                        <w:szCs w:val="16"/>
                      </w:rPr>
                    </w:pPr>
                  </w:p>
                  <w:p w14:paraId="63E25D80" w14:textId="77777777" w:rsidR="00266955" w:rsidRPr="00A6727F" w:rsidRDefault="00266955" w:rsidP="00266955">
                    <w:pPr>
                      <w:rPr>
                        <w:rStyle w:val="Seitenzahl"/>
                        <w:rFonts w:cs="Arial"/>
                        <w:sz w:val="16"/>
                        <w:szCs w:val="16"/>
                      </w:rPr>
                    </w:pPr>
                  </w:p>
                  <w:p w14:paraId="7E29D648" w14:textId="77777777" w:rsidR="00266955" w:rsidRPr="00A6727F" w:rsidRDefault="00266955" w:rsidP="00266955">
                    <w:pPr>
                      <w:rPr>
                        <w:rStyle w:val="Seitenzahl"/>
                        <w:rFonts w:cs="Arial"/>
                        <w:sz w:val="16"/>
                        <w:szCs w:val="16"/>
                      </w:rPr>
                    </w:pPr>
                    <w:r w:rsidRPr="00A6727F">
                      <w:rPr>
                        <w:rStyle w:val="Seitenzahl"/>
                        <w:rFonts w:cs="Arial"/>
                        <w:sz w:val="16"/>
                        <w:szCs w:val="16"/>
                      </w:rPr>
                      <w:t>Press office contact</w:t>
                    </w:r>
                  </w:p>
                  <w:p w14:paraId="260E7FBE" w14:textId="77777777" w:rsidR="00266955" w:rsidRPr="00A6727F" w:rsidRDefault="00266955" w:rsidP="00266955">
                    <w:pPr>
                      <w:rPr>
                        <w:rStyle w:val="Seitenzahl"/>
                        <w:rFonts w:cs="Arial"/>
                        <w:sz w:val="16"/>
                        <w:szCs w:val="16"/>
                      </w:rPr>
                    </w:pPr>
                    <w:r w:rsidRPr="00A6727F">
                      <w:rPr>
                        <w:rStyle w:val="Seitenzahl"/>
                        <w:rFonts w:cs="Arial"/>
                        <w:sz w:val="16"/>
                        <w:szCs w:val="16"/>
                      </w:rPr>
                      <w:t>ebm-papst Group</w:t>
                    </w:r>
                  </w:p>
                  <w:p w14:paraId="154771F8" w14:textId="77777777" w:rsidR="00266955" w:rsidRDefault="00266955" w:rsidP="00266955">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70EBF7AE" w14:textId="77777777" w:rsidR="00266955" w:rsidRPr="00A6727F" w:rsidRDefault="00266955" w:rsidP="00266955">
                    <w:pPr>
                      <w:rPr>
                        <w:rStyle w:val="Seitenzahl"/>
                        <w:rFonts w:cs="Arial"/>
                        <w:sz w:val="16"/>
                        <w:szCs w:val="16"/>
                      </w:rPr>
                    </w:pPr>
                  </w:p>
                  <w:p w14:paraId="2789BE15" w14:textId="77777777" w:rsidR="00266955" w:rsidRPr="00A6727F" w:rsidRDefault="00266955" w:rsidP="00266955">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6A4DE672" w14:textId="77777777" w:rsidR="00266955" w:rsidRPr="00A6727F" w:rsidRDefault="00266955" w:rsidP="00266955">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498E93CE" w14:textId="77777777" w:rsidR="00266955" w:rsidRPr="00A6727F" w:rsidRDefault="00266955" w:rsidP="00266955">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7DC9315B" w14:textId="77777777" w:rsidR="00266955" w:rsidRPr="00A6727F" w:rsidRDefault="00266955" w:rsidP="00266955">
                    <w:pPr>
                      <w:rPr>
                        <w:rFonts w:cs="Arial"/>
                        <w:sz w:val="16"/>
                        <w:szCs w:val="16"/>
                      </w:rPr>
                    </w:pPr>
                    <w:r w:rsidRPr="00A6727F">
                      <w:rPr>
                        <w:rFonts w:cs="Arial"/>
                        <w:sz w:val="16"/>
                        <w:szCs w:val="16"/>
                      </w:rPr>
                      <w:t>www.ebmpapst.com</w:t>
                    </w:r>
                  </w:p>
                  <w:p w14:paraId="45A62230" w14:textId="77777777" w:rsidR="005D0EC3" w:rsidRPr="006B7FFA" w:rsidRDefault="005D0EC3" w:rsidP="005D0EC3">
                    <w:pPr>
                      <w:rPr>
                        <w:rFonts w:cs="Arial"/>
                        <w:sz w:val="16"/>
                        <w:szCs w:val="18"/>
                      </w:rPr>
                    </w:pPr>
                  </w:p>
                </w:txbxContent>
              </v:textbox>
            </v:shape>
          </w:pict>
        </mc:Fallback>
      </mc:AlternateContent>
    </w:r>
    <w:r w:rsidRPr="006B7FFA">
      <w:rPr>
        <w:rFonts w:ascii="Arial" w:hAnsi="Arial"/>
        <w:sz w:val="32"/>
      </w:rPr>
      <w:t>PRESS RELEASE</w:t>
    </w:r>
  </w:p>
  <w:p w14:paraId="173CEFC0" w14:textId="77777777" w:rsidR="003E593D" w:rsidRPr="006B7FFA" w:rsidRDefault="003E593D" w:rsidP="003E593D">
    <w:pPr>
      <w:pStyle w:val="-B-Zwischen"/>
      <w:spacing w:before="0" w:line="240" w:lineRule="auto"/>
      <w:rPr>
        <w:rFonts w:ascii="Arial" w:hAnsi="Arial" w:cs="Arial"/>
        <w:b w:val="0"/>
        <w:sz w:val="22"/>
      </w:rPr>
    </w:pPr>
  </w:p>
  <w:p w14:paraId="17C64F27" w14:textId="77777777" w:rsidR="003E593D" w:rsidRPr="006B7FFA" w:rsidRDefault="003E593D" w:rsidP="003E593D">
    <w:pPr>
      <w:rPr>
        <w:sz w:val="22"/>
        <w:lang w:eastAsia="ar-SA"/>
      </w:rPr>
    </w:pPr>
  </w:p>
  <w:p w14:paraId="2DD739B3" w14:textId="77777777" w:rsidR="003E593D" w:rsidRPr="006B7FFA" w:rsidRDefault="003E593D" w:rsidP="003E593D">
    <w:pPr>
      <w:rPr>
        <w:sz w:val="22"/>
        <w:lang w:eastAsia="ar-SA"/>
      </w:rPr>
    </w:pPr>
  </w:p>
  <w:p w14:paraId="34CD5A26" w14:textId="77777777" w:rsidR="003E593D" w:rsidRPr="006B7FFA" w:rsidRDefault="003E593D" w:rsidP="003E593D">
    <w:pPr>
      <w:rPr>
        <w:sz w:val="22"/>
        <w:lang w:eastAsia="ar-SA"/>
      </w:rPr>
    </w:pPr>
  </w:p>
  <w:p w14:paraId="450840A4" w14:textId="176AC2F1" w:rsidR="003E593D" w:rsidRPr="006B7FFA" w:rsidRDefault="005A1730" w:rsidP="003E593D">
    <w:pPr>
      <w:pStyle w:val="-B-Zwischen"/>
      <w:rPr>
        <w:rFonts w:ascii="Arial" w:hAnsi="Arial" w:cs="Arial"/>
      </w:rPr>
    </w:pPr>
    <w:r w:rsidRPr="006B7FFA">
      <w:rPr>
        <w:rFonts w:ascii="Arial" w:hAnsi="Arial"/>
      </w:rPr>
      <w:t>Retrofit reduces costs and saves electricity</w:t>
    </w:r>
  </w:p>
  <w:p w14:paraId="68A4AF70" w14:textId="41A06FDC" w:rsidR="002B10BE" w:rsidRPr="006B7FFA" w:rsidRDefault="005A1730" w:rsidP="003E593D">
    <w:pPr>
      <w:rPr>
        <w:rFonts w:cs="Arial"/>
        <w:b/>
        <w:sz w:val="32"/>
        <w:szCs w:val="32"/>
      </w:rPr>
    </w:pPr>
    <w:r w:rsidRPr="006B7FFA">
      <w:rPr>
        <w:b/>
        <w:sz w:val="32"/>
      </w:rPr>
      <w:t>Saving energy in the Berlin ice rink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716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121AE"/>
    <w:rsid w:val="00020DD5"/>
    <w:rsid w:val="000706A3"/>
    <w:rsid w:val="00075517"/>
    <w:rsid w:val="00076035"/>
    <w:rsid w:val="00090E62"/>
    <w:rsid w:val="000F34B0"/>
    <w:rsid w:val="00114F31"/>
    <w:rsid w:val="0013755A"/>
    <w:rsid w:val="001611A1"/>
    <w:rsid w:val="001C5C5E"/>
    <w:rsid w:val="001F6896"/>
    <w:rsid w:val="00227B78"/>
    <w:rsid w:val="00230A2A"/>
    <w:rsid w:val="0023497E"/>
    <w:rsid w:val="00266955"/>
    <w:rsid w:val="0028417B"/>
    <w:rsid w:val="002A207B"/>
    <w:rsid w:val="002A510C"/>
    <w:rsid w:val="002B10BE"/>
    <w:rsid w:val="003104F2"/>
    <w:rsid w:val="003B71DC"/>
    <w:rsid w:val="003E593D"/>
    <w:rsid w:val="00435236"/>
    <w:rsid w:val="00537AD2"/>
    <w:rsid w:val="0059072C"/>
    <w:rsid w:val="005A1730"/>
    <w:rsid w:val="005C0AF9"/>
    <w:rsid w:val="005D0EC3"/>
    <w:rsid w:val="005E5168"/>
    <w:rsid w:val="005F07CD"/>
    <w:rsid w:val="005F143E"/>
    <w:rsid w:val="006B7FFA"/>
    <w:rsid w:val="006D2FDD"/>
    <w:rsid w:val="006D7EB6"/>
    <w:rsid w:val="006E24C8"/>
    <w:rsid w:val="006E3F17"/>
    <w:rsid w:val="00711085"/>
    <w:rsid w:val="00764970"/>
    <w:rsid w:val="007D37E3"/>
    <w:rsid w:val="00812A5A"/>
    <w:rsid w:val="00850A78"/>
    <w:rsid w:val="00865FCC"/>
    <w:rsid w:val="008D520E"/>
    <w:rsid w:val="009A12DC"/>
    <w:rsid w:val="009A6CC8"/>
    <w:rsid w:val="009B0125"/>
    <w:rsid w:val="009C55EA"/>
    <w:rsid w:val="009F36DC"/>
    <w:rsid w:val="00A35258"/>
    <w:rsid w:val="00A8521E"/>
    <w:rsid w:val="00AE7246"/>
    <w:rsid w:val="00BA6851"/>
    <w:rsid w:val="00BD121C"/>
    <w:rsid w:val="00C47FA1"/>
    <w:rsid w:val="00CA05D1"/>
    <w:rsid w:val="00CC3AA2"/>
    <w:rsid w:val="00CE035C"/>
    <w:rsid w:val="00D11E9C"/>
    <w:rsid w:val="00D1418C"/>
    <w:rsid w:val="00D55946"/>
    <w:rsid w:val="00D61A0D"/>
    <w:rsid w:val="00D624C8"/>
    <w:rsid w:val="00DF725C"/>
    <w:rsid w:val="00E43D25"/>
    <w:rsid w:val="00E823E2"/>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81"/>
    <o:shapelayout v:ext="edit">
      <o:idmap v:ext="edit" data="1"/>
    </o:shapelayout>
  </w:shapeDefaults>
  <w:decimalSymbol w:val=","/>
  <w:listSeparator w:val=";"/>
  <w14:docId w14:val="0ADAA128"/>
  <w14:defaultImageDpi w14:val="330"/>
  <w15:docId w15:val="{F1985511-0575-4406-B992-83A5FD97B7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5A1730"/>
    <w:pPr>
      <w:tabs>
        <w:tab w:val="left" w:pos="284"/>
      </w:tabs>
      <w:spacing w:line="340" w:lineRule="exact"/>
    </w:pPr>
    <w:rPr>
      <w:rFonts w:ascii="Calibri Light" w:eastAsia="Georgia" w:hAnsi="Calibri Light" w:cs="Arial"/>
    </w:rPr>
  </w:style>
  <w:style w:type="paragraph" w:customStyle="1" w:styleId="MAGAHeadline02">
    <w:name w:val="MAGA_Headline02"/>
    <w:basedOn w:val="Standard"/>
    <w:next w:val="MAGAFlietext"/>
    <w:qFormat/>
    <w:rsid w:val="005A1730"/>
    <w:pPr>
      <w:tabs>
        <w:tab w:val="left" w:pos="284"/>
      </w:tabs>
      <w:spacing w:before="400" w:after="480" w:line="380" w:lineRule="exact"/>
    </w:pPr>
    <w:rPr>
      <w:rFonts w:ascii="Calibri Light" w:eastAsia="Georgia" w:hAnsi="Calibri Light" w:cs="Arial"/>
      <w:sz w:val="28"/>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retrof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555</Words>
  <Characters>3503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2023-10-18T06:59:00Z</cp:lastPrinted>
  <dcterms:created xsi:type="dcterms:W3CDTF">2023-10-09T07:07:00Z</dcterms:created>
  <dcterms:modified xsi:type="dcterms:W3CDTF">2023-10-18T07:00:00Z</dcterms:modified>
</cp:coreProperties>
</file>