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04CA0" w14:textId="5986DCE8" w:rsidR="00AE7D64" w:rsidRPr="00AE7D64" w:rsidRDefault="00AE7D64" w:rsidP="00AE7D64">
      <w:pPr>
        <w:rPr>
          <w:b/>
          <w:sz w:val="21"/>
          <w:szCs w:val="21"/>
          <w:lang w:val="en-US"/>
        </w:rPr>
      </w:pPr>
      <w:r w:rsidRPr="00AE7D64">
        <w:rPr>
          <w:b/>
          <w:sz w:val="21"/>
          <w:lang w:val="en-US"/>
        </w:rPr>
        <w:t xml:space="preserve">Fans in refrigerated cabinets are in use around the clock. That is why it is particularly noticeable when they save energy. Ever-increasing energy prices mean that even converting older refrigerated cabinets can quickly prove worthwhile. At the EuroShop trade fair from February 26 to March 2, </w:t>
      </w:r>
      <w:r w:rsidR="00AE4E82" w:rsidRPr="00AE7D64">
        <w:rPr>
          <w:b/>
          <w:sz w:val="21"/>
          <w:lang w:val="en-US"/>
        </w:rPr>
        <w:t>2023,</w:t>
      </w:r>
      <w:r w:rsidRPr="00AE7D64">
        <w:rPr>
          <w:b/>
          <w:sz w:val="21"/>
          <w:lang w:val="en-US"/>
        </w:rPr>
        <w:t xml:space="preserve"> in Düsseldorf, ebm</w:t>
      </w:r>
      <w:r w:rsidRPr="00AE7D64">
        <w:rPr>
          <w:rFonts w:ascii="Cambria Math" w:hAnsi="Cambria Math"/>
          <w:b/>
          <w:sz w:val="21"/>
          <w:lang w:val="en-US"/>
        </w:rPr>
        <w:t>-</w:t>
      </w:r>
      <w:r w:rsidRPr="00AE7D64">
        <w:rPr>
          <w:b/>
          <w:sz w:val="21"/>
          <w:lang w:val="en-US"/>
        </w:rPr>
        <w:t>papst will be presenting energy-efficient solutions for a wide range of refrigerated cabinet requirements in hall 15 at booth F39.</w:t>
      </w:r>
    </w:p>
    <w:p w14:paraId="4A489547" w14:textId="77777777" w:rsidR="00AE7D64" w:rsidRPr="00AE7D64" w:rsidRDefault="00AE7D64" w:rsidP="00AE7D64">
      <w:pPr>
        <w:rPr>
          <w:sz w:val="21"/>
          <w:szCs w:val="21"/>
          <w:lang w:val="en-US"/>
        </w:rPr>
      </w:pPr>
    </w:p>
    <w:p w14:paraId="5D93A812" w14:textId="77777777" w:rsidR="00AE7D64" w:rsidRPr="00AE7D64" w:rsidRDefault="00AE7D64" w:rsidP="00AE7D64">
      <w:pPr>
        <w:tabs>
          <w:tab w:val="left" w:pos="3686"/>
          <w:tab w:val="right" w:pos="9072"/>
          <w:tab w:val="right" w:pos="9299"/>
        </w:tabs>
        <w:suppressAutoHyphens/>
        <w:jc w:val="both"/>
        <w:rPr>
          <w:rFonts w:eastAsia="SimSun" w:cs="Arial"/>
          <w:b/>
          <w:sz w:val="21"/>
          <w:szCs w:val="21"/>
          <w:lang w:val="en-US"/>
        </w:rPr>
      </w:pPr>
      <w:r w:rsidRPr="00AE7D64">
        <w:rPr>
          <w:b/>
          <w:sz w:val="21"/>
          <w:lang w:val="en-US"/>
        </w:rPr>
        <w:t>Robust and ATEX-certified</w:t>
      </w:r>
    </w:p>
    <w:p w14:paraId="04A3AE3B" w14:textId="77777777" w:rsidR="00AE7D64" w:rsidRPr="00AE7D64" w:rsidRDefault="00AE7D64" w:rsidP="00AE7D64">
      <w:pPr>
        <w:tabs>
          <w:tab w:val="left" w:pos="3686"/>
          <w:tab w:val="right" w:pos="9072"/>
          <w:tab w:val="right" w:pos="9299"/>
        </w:tabs>
        <w:suppressAutoHyphens/>
        <w:jc w:val="both"/>
        <w:rPr>
          <w:rFonts w:eastAsia="SimSun" w:cs="Arial"/>
          <w:sz w:val="21"/>
          <w:szCs w:val="21"/>
          <w:lang w:val="en-US"/>
        </w:rPr>
      </w:pPr>
      <w:r w:rsidRPr="00AE7D64">
        <w:rPr>
          <w:sz w:val="21"/>
          <w:lang w:val="en-US"/>
        </w:rPr>
        <w:t xml:space="preserve">The new ebm-papst compact fans from the </w:t>
      </w:r>
      <w:proofErr w:type="spellStart"/>
      <w:r w:rsidRPr="00AE7D64">
        <w:rPr>
          <w:sz w:val="21"/>
          <w:lang w:val="en-US"/>
        </w:rPr>
        <w:t>AxiACi</w:t>
      </w:r>
      <w:proofErr w:type="spellEnd"/>
      <w:r w:rsidRPr="00AE7D64">
        <w:rPr>
          <w:sz w:val="21"/>
          <w:lang w:val="en-US"/>
        </w:rPr>
        <w:t xml:space="preserve"> series in sizes 92 and 120 are available for commercial refrigerated cabinets, such as service counters in supermarkets. Refrigerated cabinet manufacturers benefit from their potential operating temperatures down to -40°C (including when starting up), DIN EN 60335</w:t>
      </w:r>
      <w:r w:rsidRPr="00AE7D64">
        <w:rPr>
          <w:rFonts w:ascii="Cambria Math" w:hAnsi="Cambria Math"/>
          <w:sz w:val="21"/>
          <w:lang w:val="en-US"/>
        </w:rPr>
        <w:t>-</w:t>
      </w:r>
      <w:r w:rsidRPr="00AE7D64">
        <w:rPr>
          <w:sz w:val="21"/>
          <w:lang w:val="en-US"/>
        </w:rPr>
        <w:t>2</w:t>
      </w:r>
      <w:r w:rsidRPr="00AE7D64">
        <w:rPr>
          <w:rFonts w:ascii="Cambria Math" w:hAnsi="Cambria Math"/>
          <w:sz w:val="21"/>
          <w:lang w:val="en-US"/>
        </w:rPr>
        <w:t>-</w:t>
      </w:r>
      <w:r w:rsidRPr="00AE7D64">
        <w:rPr>
          <w:sz w:val="21"/>
          <w:lang w:val="en-US"/>
        </w:rPr>
        <w:t>89 approval, ATEX certification (DIN EN 60079</w:t>
      </w:r>
      <w:r w:rsidRPr="00AE7D64">
        <w:rPr>
          <w:rFonts w:ascii="Cambria Math" w:hAnsi="Cambria Math"/>
          <w:sz w:val="21"/>
          <w:lang w:val="en-US"/>
        </w:rPr>
        <w:t>-</w:t>
      </w:r>
      <w:r w:rsidRPr="00AE7D64">
        <w:rPr>
          <w:sz w:val="21"/>
          <w:lang w:val="en-US"/>
        </w:rPr>
        <w:t>7 (Group 2A, T4)), and resistance to salt spray, water jets or dust (IP65). The power consumption is up to 83% lower than that of comparable AC fans with the same air flow. This means that they pay for themselves after just a few months. The compact fans are also extremely quiet and are suitable for international use thanks to their broad voltage input.</w:t>
      </w:r>
    </w:p>
    <w:p w14:paraId="165FD24C" w14:textId="77777777" w:rsidR="00AE7D64" w:rsidRPr="00AE7D64" w:rsidRDefault="00AE7D64" w:rsidP="00AE7D64">
      <w:pPr>
        <w:rPr>
          <w:sz w:val="21"/>
          <w:szCs w:val="21"/>
          <w:lang w:val="en-US"/>
        </w:rPr>
      </w:pPr>
    </w:p>
    <w:p w14:paraId="75135E4F" w14:textId="77777777" w:rsidR="00AE7D64" w:rsidRPr="00AE7D64" w:rsidRDefault="00AE7D64" w:rsidP="00AE7D64">
      <w:pPr>
        <w:jc w:val="both"/>
        <w:rPr>
          <w:rFonts w:eastAsia="SimSun"/>
          <w:b/>
          <w:sz w:val="21"/>
          <w:szCs w:val="21"/>
          <w:lang w:val="en-US"/>
        </w:rPr>
      </w:pPr>
      <w:r w:rsidRPr="00AE7D64">
        <w:rPr>
          <w:b/>
          <w:sz w:val="21"/>
          <w:lang w:val="en-US"/>
        </w:rPr>
        <w:t>Simply replacing fans one-for-one</w:t>
      </w:r>
    </w:p>
    <w:p w14:paraId="0315FF74" w14:textId="31F03573" w:rsidR="00AE7D64" w:rsidRPr="00AE7D64" w:rsidRDefault="00AE7D64" w:rsidP="00AE7D64">
      <w:pPr>
        <w:jc w:val="both"/>
        <w:rPr>
          <w:rFonts w:eastAsia="SimSun"/>
          <w:sz w:val="21"/>
          <w:szCs w:val="21"/>
          <w:lang w:val="en-US"/>
        </w:rPr>
      </w:pPr>
      <w:r w:rsidRPr="00AE7D64">
        <w:rPr>
          <w:sz w:val="21"/>
          <w:lang w:val="en-US"/>
        </w:rPr>
        <w:t xml:space="preserve">ebm-papst has developed the </w:t>
      </w:r>
      <w:proofErr w:type="spellStart"/>
      <w:r w:rsidRPr="00AE7D64">
        <w:rPr>
          <w:sz w:val="21"/>
          <w:lang w:val="en-US"/>
        </w:rPr>
        <w:t>iQ</w:t>
      </w:r>
      <w:proofErr w:type="spellEnd"/>
      <w:r w:rsidRPr="00AE7D64">
        <w:rPr>
          <w:sz w:val="21"/>
          <w:lang w:val="en-US"/>
        </w:rPr>
        <w:t xml:space="preserve">-one EC motor for easy one-for-one replacement of existing Q or shaded-pole motors of up to 5 watts. Compared to conventional Q motors, it operates with a significantly higher efficiency of up to 50% and is extremely quiet, even at full power. It is designed for all typical supply voltages and can therefore be used worldwide. The </w:t>
      </w:r>
      <w:proofErr w:type="spellStart"/>
      <w:r w:rsidRPr="00AE7D64">
        <w:rPr>
          <w:sz w:val="21"/>
          <w:lang w:val="en-US"/>
        </w:rPr>
        <w:t>iQ</w:t>
      </w:r>
      <w:proofErr w:type="spellEnd"/>
      <w:r w:rsidRPr="00AE7D64">
        <w:rPr>
          <w:sz w:val="21"/>
          <w:lang w:val="en-US"/>
        </w:rPr>
        <w:t xml:space="preserve">-one can be combined with different fan impellers in sizes 154, 172 and 200 mm. As standard, the new motor meets the European standards EN 60335-2-24 (Household appliance standard - Particular requirements for refrigerating appliances, ice-cream appliances and ice makers) and EN 60335-2-89 (Household appliance standard - Particular requirements for commercial refrigerating appliances and </w:t>
      </w:r>
      <w:r w:rsidR="00F3434F" w:rsidRPr="00AE7D64">
        <w:rPr>
          <w:sz w:val="21"/>
          <w:lang w:val="en-US"/>
        </w:rPr>
        <w:t>icemakers</w:t>
      </w:r>
      <w:r w:rsidRPr="00AE7D64">
        <w:rPr>
          <w:sz w:val="21"/>
          <w:lang w:val="en-US"/>
        </w:rPr>
        <w:t>) and is suitable for today's natural and flammable refrigerants.</w:t>
      </w:r>
    </w:p>
    <w:p w14:paraId="7DF5B744" w14:textId="77777777" w:rsidR="00AE7D64" w:rsidRPr="00AE7D64" w:rsidRDefault="00AE7D64" w:rsidP="00AE7D64">
      <w:pPr>
        <w:rPr>
          <w:rFonts w:eastAsia="SimSun"/>
          <w:b/>
          <w:sz w:val="21"/>
          <w:szCs w:val="21"/>
          <w:lang w:val="en-US" w:eastAsia="zh-CN" w:bidi="hi-IN"/>
        </w:rPr>
      </w:pPr>
    </w:p>
    <w:p w14:paraId="56849966" w14:textId="77777777" w:rsidR="00AE7D64" w:rsidRPr="00AE7D64" w:rsidRDefault="00AE7D64" w:rsidP="00AE7D64">
      <w:pPr>
        <w:keepNext/>
        <w:tabs>
          <w:tab w:val="left" w:pos="3686"/>
          <w:tab w:val="right" w:pos="9072"/>
          <w:tab w:val="right" w:pos="9299"/>
        </w:tabs>
        <w:suppressAutoHyphens/>
        <w:rPr>
          <w:rFonts w:eastAsia="SimSun" w:cs="Arial"/>
          <w:b/>
          <w:sz w:val="21"/>
          <w:szCs w:val="21"/>
          <w:lang w:val="en-US"/>
        </w:rPr>
      </w:pPr>
      <w:r w:rsidRPr="00AE7D64">
        <w:rPr>
          <w:b/>
          <w:sz w:val="21"/>
          <w:lang w:val="en-US"/>
        </w:rPr>
        <w:t>Energy efficiency in refrigerated display cases</w:t>
      </w:r>
    </w:p>
    <w:p w14:paraId="37FDCBD3" w14:textId="74CC2446" w:rsidR="00AE7D64" w:rsidRPr="00AE7D64" w:rsidRDefault="00AE7D64" w:rsidP="00AE7D64">
      <w:pPr>
        <w:tabs>
          <w:tab w:val="left" w:pos="3686"/>
          <w:tab w:val="right" w:pos="9072"/>
          <w:tab w:val="right" w:pos="9299"/>
        </w:tabs>
        <w:suppressAutoHyphens/>
        <w:spacing w:after="198"/>
        <w:jc w:val="both"/>
        <w:rPr>
          <w:rFonts w:eastAsia="SimSun" w:cs="Arial"/>
          <w:sz w:val="21"/>
          <w:szCs w:val="21"/>
          <w:lang w:val="en-US"/>
        </w:rPr>
      </w:pPr>
      <w:r w:rsidRPr="00AE7D64">
        <w:rPr>
          <w:sz w:val="21"/>
          <w:lang w:val="en-US"/>
        </w:rPr>
        <w:t xml:space="preserve">Even more energy can be saved in refrigerated display cases with energy-saving fans from the ESM series. They operate at efficiency levels of over 70% at just 10 % of the power consumption of comparable shaded-pole motors and offer demand-based speed control and networking options. As a compact complete plug-and-play system, the individual components, such as the impeller, </w:t>
      </w:r>
      <w:r w:rsidR="00F3434F" w:rsidRPr="00AE7D64">
        <w:rPr>
          <w:sz w:val="21"/>
          <w:lang w:val="en-US"/>
        </w:rPr>
        <w:t>motor,</w:t>
      </w:r>
      <w:r w:rsidRPr="00AE7D64">
        <w:rPr>
          <w:sz w:val="21"/>
          <w:lang w:val="en-US"/>
        </w:rPr>
        <w:t xml:space="preserve"> and electronics, are perfectly coordinated. </w:t>
      </w:r>
    </w:p>
    <w:p w14:paraId="1E813B77" w14:textId="77777777" w:rsidR="00AE7D64" w:rsidRPr="00AE7D64" w:rsidRDefault="00AE7D64" w:rsidP="00AE7D64">
      <w:pPr>
        <w:rPr>
          <w:sz w:val="21"/>
          <w:szCs w:val="21"/>
          <w:lang w:val="en-US"/>
        </w:rPr>
      </w:pPr>
    </w:p>
    <w:p w14:paraId="5ED30797" w14:textId="77777777" w:rsidR="00AE7D64" w:rsidRPr="00AE7D64" w:rsidRDefault="00AE7D64" w:rsidP="00AE7D64">
      <w:pPr>
        <w:rPr>
          <w:sz w:val="21"/>
          <w:szCs w:val="21"/>
          <w:lang w:val="en-US"/>
        </w:rPr>
      </w:pPr>
    </w:p>
    <w:p w14:paraId="60D71102" w14:textId="77777777" w:rsidR="00AE7D64" w:rsidRPr="00AE7D64" w:rsidRDefault="00AE7D64" w:rsidP="00AE7D64">
      <w:pPr>
        <w:pStyle w:val="berschrift1"/>
        <w:jc w:val="both"/>
        <w:rPr>
          <w:rFonts w:ascii="Arial" w:hAnsi="Arial" w:cs="Arial"/>
          <w:b w:val="0"/>
          <w:sz w:val="21"/>
          <w:szCs w:val="21"/>
          <w:lang w:val="en-US"/>
        </w:rPr>
      </w:pPr>
    </w:p>
    <w:p w14:paraId="35B45BCF" w14:textId="77777777" w:rsidR="00AE7D64" w:rsidRPr="000357FD" w:rsidRDefault="00AE7D64" w:rsidP="00AE7D64">
      <w:r w:rsidRPr="000357FD">
        <w:rPr>
          <w:noProof/>
          <w:lang w:eastAsia="zh-CN"/>
        </w:rPr>
        <w:drawing>
          <wp:inline distT="0" distB="0" distL="0" distR="0" wp14:anchorId="6E3616C5" wp14:editId="2C1472FC">
            <wp:extent cx="3269412" cy="2134538"/>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273451" cy="2137175"/>
                    </a:xfrm>
                    <a:prstGeom prst="rect">
                      <a:avLst/>
                    </a:prstGeom>
                  </pic:spPr>
                </pic:pic>
              </a:graphicData>
            </a:graphic>
          </wp:inline>
        </w:drawing>
      </w:r>
    </w:p>
    <w:p w14:paraId="6332E51F" w14:textId="77777777" w:rsidR="00AE7D64" w:rsidRPr="000357FD" w:rsidRDefault="00AE7D64" w:rsidP="00AE7D64"/>
    <w:p w14:paraId="328CB6B2" w14:textId="77777777" w:rsidR="00AE7D64" w:rsidRPr="00AE7D64" w:rsidRDefault="00AE7D64" w:rsidP="00AE7D64">
      <w:pPr>
        <w:rPr>
          <w:sz w:val="21"/>
          <w:szCs w:val="21"/>
          <w:lang w:val="en-US"/>
        </w:rPr>
      </w:pPr>
      <w:r w:rsidRPr="00AE7D64">
        <w:rPr>
          <w:sz w:val="21"/>
          <w:lang w:val="en-US"/>
        </w:rPr>
        <w:t>Image:</w:t>
      </w:r>
      <w:r w:rsidRPr="00AE7D64">
        <w:rPr>
          <w:sz w:val="21"/>
          <w:lang w:val="en-US"/>
        </w:rPr>
        <w:tab/>
        <w:t xml:space="preserve">ebm-papst offers energy-saving fan solutions for various </w:t>
      </w:r>
      <w:r w:rsidRPr="00AE7D64">
        <w:rPr>
          <w:sz w:val="21"/>
          <w:lang w:val="en-US"/>
        </w:rPr>
        <w:br/>
      </w:r>
      <w:r w:rsidRPr="00AE7D64">
        <w:rPr>
          <w:sz w:val="21"/>
          <w:lang w:val="en-US"/>
        </w:rPr>
        <w:tab/>
        <w:t>refrigerated cabinet applications.</w:t>
      </w:r>
    </w:p>
    <w:p w14:paraId="5B499BBC" w14:textId="77777777" w:rsidR="00AE7D64" w:rsidRPr="00AE7D64" w:rsidRDefault="00AE7D64" w:rsidP="00AE7D64">
      <w:pPr>
        <w:rPr>
          <w:lang w:val="en-US"/>
        </w:rPr>
      </w:pPr>
    </w:p>
    <w:p w14:paraId="31E869AB" w14:textId="77777777" w:rsidR="00AE7D64" w:rsidRPr="00AE7D64" w:rsidRDefault="00AE7D64" w:rsidP="00AE7D64">
      <w:pPr>
        <w:rPr>
          <w:sz w:val="21"/>
          <w:szCs w:val="21"/>
          <w:lang w:val="en-US"/>
        </w:rPr>
      </w:pPr>
    </w:p>
    <w:p w14:paraId="3C2A8DF4" w14:textId="1C64F2EC" w:rsidR="00AE7D64" w:rsidRPr="00AE7D64" w:rsidRDefault="00AE7D64" w:rsidP="00AE7D64">
      <w:pPr>
        <w:pStyle w:val="berschrift1"/>
        <w:jc w:val="both"/>
        <w:rPr>
          <w:rFonts w:ascii="Arial" w:hAnsi="Arial" w:cs="Arial"/>
          <w:b w:val="0"/>
          <w:sz w:val="21"/>
          <w:szCs w:val="21"/>
          <w:lang w:val="en-US"/>
        </w:rPr>
      </w:pPr>
      <w:r w:rsidRPr="00AE7D64">
        <w:rPr>
          <w:rFonts w:ascii="Arial" w:hAnsi="Arial"/>
          <w:b w:val="0"/>
          <w:sz w:val="21"/>
          <w:szCs w:val="21"/>
          <w:lang w:val="en-US"/>
        </w:rPr>
        <w:t>Image:</w:t>
      </w:r>
      <w:r w:rsidRPr="00AE7D64">
        <w:rPr>
          <w:rFonts w:ascii="Arial" w:hAnsi="Arial"/>
          <w:b w:val="0"/>
          <w:sz w:val="21"/>
          <w:szCs w:val="21"/>
          <w:lang w:val="en-US"/>
        </w:rPr>
        <w:tab/>
      </w:r>
      <w:r w:rsidRPr="00AE7D64">
        <w:rPr>
          <w:rFonts w:ascii="Arial" w:hAnsi="Arial"/>
          <w:b w:val="0"/>
          <w:sz w:val="21"/>
          <w:szCs w:val="21"/>
          <w:lang w:val="en-US"/>
        </w:rPr>
        <w:tab/>
        <w:t>ebm-papst</w:t>
      </w:r>
    </w:p>
    <w:p w14:paraId="47949265" w14:textId="77777777" w:rsidR="00AE7D64" w:rsidRPr="00AE7D64" w:rsidRDefault="00AE7D64" w:rsidP="00AE7D64">
      <w:pPr>
        <w:pStyle w:val="berschrift1"/>
        <w:jc w:val="both"/>
        <w:rPr>
          <w:rFonts w:ascii="Arial" w:hAnsi="Arial" w:cs="Arial"/>
          <w:b w:val="0"/>
          <w:sz w:val="21"/>
          <w:szCs w:val="21"/>
          <w:lang w:val="en-US"/>
        </w:rPr>
      </w:pPr>
      <w:r w:rsidRPr="00AE7D64">
        <w:rPr>
          <w:rFonts w:ascii="Arial" w:hAnsi="Arial"/>
          <w:b w:val="0"/>
          <w:sz w:val="21"/>
          <w:szCs w:val="21"/>
          <w:lang w:val="en-US"/>
        </w:rPr>
        <w:t xml:space="preserve">Characters </w:t>
      </w:r>
      <w:r w:rsidRPr="00AE7D64">
        <w:rPr>
          <w:rFonts w:ascii="Arial" w:hAnsi="Arial"/>
          <w:b w:val="0"/>
          <w:sz w:val="21"/>
          <w:szCs w:val="21"/>
          <w:lang w:val="en-US"/>
        </w:rPr>
        <w:tab/>
        <w:t xml:space="preserve">approx. 2,600, including headings and sub-headings </w:t>
      </w:r>
    </w:p>
    <w:p w14:paraId="29C114D8" w14:textId="77777777" w:rsidR="00AE7D64" w:rsidRPr="00AE7D64" w:rsidRDefault="00AE7D64" w:rsidP="00AE7D64">
      <w:pPr>
        <w:pStyle w:val="berschrift1"/>
        <w:ind w:left="1410" w:hanging="1410"/>
        <w:jc w:val="both"/>
        <w:rPr>
          <w:rFonts w:ascii="Arial" w:hAnsi="Arial" w:cs="Arial"/>
          <w:b w:val="0"/>
          <w:sz w:val="21"/>
          <w:szCs w:val="21"/>
          <w:lang w:val="en-US"/>
        </w:rPr>
      </w:pPr>
      <w:r w:rsidRPr="00AE7D64">
        <w:rPr>
          <w:rFonts w:ascii="Arial" w:hAnsi="Arial"/>
          <w:b w:val="0"/>
          <w:sz w:val="21"/>
          <w:szCs w:val="21"/>
          <w:lang w:val="en-US"/>
        </w:rPr>
        <w:t>Tags</w:t>
      </w:r>
      <w:r w:rsidRPr="00AE7D64">
        <w:rPr>
          <w:rFonts w:ascii="Arial" w:hAnsi="Arial"/>
          <w:b w:val="0"/>
          <w:sz w:val="21"/>
          <w:szCs w:val="21"/>
          <w:lang w:val="en-US"/>
        </w:rPr>
        <w:tab/>
      </w:r>
      <w:r w:rsidRPr="00AE7D64">
        <w:rPr>
          <w:rFonts w:ascii="Arial" w:hAnsi="Arial"/>
          <w:b w:val="0"/>
          <w:sz w:val="21"/>
          <w:szCs w:val="21"/>
          <w:lang w:val="en-US"/>
        </w:rPr>
        <w:tab/>
        <w:t xml:space="preserve">refrigerated cabinets, ESM, </w:t>
      </w:r>
      <w:proofErr w:type="spellStart"/>
      <w:r w:rsidRPr="00AE7D64">
        <w:rPr>
          <w:rFonts w:ascii="Arial" w:hAnsi="Arial"/>
          <w:b w:val="0"/>
          <w:sz w:val="21"/>
          <w:szCs w:val="21"/>
          <w:lang w:val="en-US"/>
        </w:rPr>
        <w:t>iQ</w:t>
      </w:r>
      <w:proofErr w:type="spellEnd"/>
      <w:r w:rsidRPr="00AE7D64">
        <w:rPr>
          <w:rFonts w:ascii="Arial" w:hAnsi="Arial"/>
          <w:b w:val="0"/>
          <w:sz w:val="21"/>
          <w:szCs w:val="21"/>
          <w:lang w:val="en-US"/>
        </w:rPr>
        <w:t xml:space="preserve">-one, </w:t>
      </w:r>
      <w:proofErr w:type="spellStart"/>
      <w:r w:rsidRPr="00AE7D64">
        <w:rPr>
          <w:rFonts w:ascii="Arial" w:hAnsi="Arial"/>
          <w:b w:val="0"/>
          <w:sz w:val="21"/>
          <w:szCs w:val="21"/>
          <w:lang w:val="en-US"/>
        </w:rPr>
        <w:t>AxiACi</w:t>
      </w:r>
      <w:proofErr w:type="spellEnd"/>
      <w:r w:rsidRPr="00AE7D64">
        <w:rPr>
          <w:rFonts w:ascii="Arial" w:hAnsi="Arial"/>
          <w:b w:val="0"/>
          <w:sz w:val="21"/>
          <w:szCs w:val="21"/>
          <w:lang w:val="en-US"/>
        </w:rPr>
        <w:t xml:space="preserve">, energy savings </w:t>
      </w:r>
    </w:p>
    <w:p w14:paraId="4829E545" w14:textId="6F496860" w:rsidR="00193B9B" w:rsidRPr="00AE7D64" w:rsidRDefault="00AE7D64" w:rsidP="00AE7D64">
      <w:pPr>
        <w:rPr>
          <w:rFonts w:cs="Arial"/>
          <w:b/>
          <w:sz w:val="21"/>
          <w:szCs w:val="21"/>
          <w:lang w:val="en-US"/>
        </w:rPr>
      </w:pPr>
      <w:r w:rsidRPr="00AE7D64">
        <w:rPr>
          <w:sz w:val="21"/>
          <w:szCs w:val="21"/>
          <w:lang w:val="en-US"/>
        </w:rPr>
        <w:t>Link</w:t>
      </w:r>
      <w:r w:rsidRPr="00AE7D64">
        <w:rPr>
          <w:sz w:val="21"/>
          <w:szCs w:val="21"/>
          <w:lang w:val="en-US"/>
        </w:rPr>
        <w:tab/>
      </w:r>
      <w:r w:rsidRPr="00AE7D64">
        <w:rPr>
          <w:sz w:val="21"/>
          <w:szCs w:val="21"/>
          <w:lang w:val="en-US"/>
        </w:rPr>
        <w:tab/>
      </w:r>
      <w:hyperlink r:id="rId8" w:history="1">
        <w:r w:rsidRPr="00AE7D64">
          <w:rPr>
            <w:rStyle w:val="Hyperlink"/>
            <w:sz w:val="21"/>
            <w:szCs w:val="21"/>
            <w:lang w:val="en-US"/>
          </w:rPr>
          <w:t>https://www.ebmpapst.com/refrigeratedcabinets</w:t>
        </w:r>
      </w:hyperlink>
    </w:p>
    <w:p w14:paraId="0A4D70BF" w14:textId="77777777" w:rsidR="00193B9B" w:rsidRPr="00AE7D64" w:rsidRDefault="00193B9B" w:rsidP="00193B9B">
      <w:pPr>
        <w:rPr>
          <w:rFonts w:cs="Arial"/>
          <w:b/>
          <w:sz w:val="21"/>
          <w:szCs w:val="21"/>
          <w:lang w:val="en-US"/>
        </w:rPr>
      </w:pPr>
    </w:p>
    <w:p w14:paraId="57EAF958" w14:textId="77777777" w:rsidR="00A164BE" w:rsidRPr="00AE7D64" w:rsidRDefault="00A164BE" w:rsidP="00A164BE">
      <w:pPr>
        <w:rPr>
          <w:rFonts w:cs="Arial"/>
          <w:b/>
          <w:sz w:val="21"/>
          <w:szCs w:val="21"/>
          <w:lang w:val="en-US"/>
        </w:rPr>
      </w:pPr>
      <w:r w:rsidRPr="00AE7D64">
        <w:rPr>
          <w:rFonts w:cs="Arial"/>
          <w:b/>
          <w:sz w:val="21"/>
          <w:szCs w:val="21"/>
          <w:lang w:val="en-US"/>
        </w:rPr>
        <w:t>About ebm-papst</w:t>
      </w:r>
    </w:p>
    <w:p w14:paraId="32D25A1D" w14:textId="77777777" w:rsidR="001B4A0E" w:rsidRPr="00AE7D64" w:rsidRDefault="001B4A0E" w:rsidP="001B4A0E">
      <w:pPr>
        <w:jc w:val="both"/>
        <w:rPr>
          <w:rFonts w:cs="Arial"/>
          <w:sz w:val="21"/>
          <w:szCs w:val="21"/>
          <w:lang w:val="en-US"/>
        </w:rPr>
      </w:pPr>
      <w:r w:rsidRPr="00AE7D64">
        <w:rPr>
          <w:rFonts w:cs="Arial"/>
          <w:sz w:val="21"/>
          <w:szCs w:val="21"/>
          <w:lang w:val="en-US"/>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w:t>
      </w:r>
      <w:proofErr w:type="gramStart"/>
      <w:r w:rsidRPr="00AE7D64">
        <w:rPr>
          <w:rFonts w:cs="Arial"/>
          <w:sz w:val="21"/>
          <w:szCs w:val="21"/>
          <w:lang w:val="en-US"/>
        </w:rPr>
        <w:t>digitization</w:t>
      </w:r>
      <w:proofErr w:type="gramEnd"/>
      <w:r w:rsidRPr="00AE7D64">
        <w:rPr>
          <w:rFonts w:cs="Arial"/>
          <w:sz w:val="21"/>
          <w:szCs w:val="21"/>
          <w:lang w:val="en-US"/>
        </w:rPr>
        <w:t xml:space="preserve"> and aerodynamics. With over 20,000 products in its portfolio, ebm-papst provides the best energy-efficient, intelligent solution for virtually every ventilation or drive-engineering task.  </w:t>
      </w:r>
    </w:p>
    <w:p w14:paraId="6DD7C987" w14:textId="669D6696" w:rsidR="001B4A0E" w:rsidRPr="00AE7D64" w:rsidRDefault="001B4A0E" w:rsidP="001B4A0E">
      <w:pPr>
        <w:jc w:val="both"/>
        <w:rPr>
          <w:rFonts w:cs="Arial"/>
          <w:sz w:val="21"/>
          <w:szCs w:val="21"/>
          <w:lang w:val="en-US"/>
        </w:rPr>
      </w:pPr>
    </w:p>
    <w:p w14:paraId="3D4C2851" w14:textId="5A26DEE3" w:rsidR="002B10BE" w:rsidRPr="00AE7D64" w:rsidRDefault="0084329E" w:rsidP="001B4A0E">
      <w:pPr>
        <w:jc w:val="both"/>
        <w:rPr>
          <w:rFonts w:cs="Arial"/>
          <w:sz w:val="21"/>
          <w:szCs w:val="21"/>
          <w:lang w:val="en-US"/>
        </w:rPr>
      </w:pPr>
      <w:r w:rsidRPr="00AE7D64">
        <w:rPr>
          <w:rFonts w:cs="Arial"/>
          <w:sz w:val="21"/>
          <w:szCs w:val="21"/>
          <w:lang w:val="en-US"/>
        </w:rPr>
        <w:t>In fiscal year 2021/22</w:t>
      </w:r>
      <w:r w:rsidR="001B4A0E" w:rsidRPr="00AE7D64">
        <w:rPr>
          <w:rFonts w:cs="Arial"/>
          <w:sz w:val="21"/>
          <w:szCs w:val="21"/>
          <w:lang w:val="en-US"/>
        </w:rPr>
        <w:t xml:space="preserve">, the “hidden champion” generated revenues of € </w:t>
      </w:r>
      <w:r w:rsidRPr="00AE7D64">
        <w:rPr>
          <w:sz w:val="21"/>
          <w:szCs w:val="21"/>
          <w:lang w:val="en-US"/>
        </w:rPr>
        <w:t xml:space="preserve">2,288 </w:t>
      </w:r>
      <w:r w:rsidR="001B4A0E" w:rsidRPr="00AE7D64">
        <w:rPr>
          <w:rFonts w:cs="Arial"/>
          <w:sz w:val="21"/>
          <w:szCs w:val="21"/>
          <w:lang w:val="en-US"/>
        </w:rPr>
        <w:t xml:space="preserve">billion. The group employs roughly 15,000 people at 29 production sites (in Germany, </w:t>
      </w:r>
      <w:proofErr w:type="gramStart"/>
      <w:r w:rsidR="001B4A0E" w:rsidRPr="00AE7D64">
        <w:rPr>
          <w:rFonts w:cs="Arial"/>
          <w:sz w:val="21"/>
          <w:szCs w:val="21"/>
          <w:lang w:val="en-US"/>
        </w:rPr>
        <w:t>China</w:t>
      </w:r>
      <w:proofErr w:type="gramEnd"/>
      <w:r w:rsidR="001B4A0E" w:rsidRPr="00AE7D64">
        <w:rPr>
          <w:rFonts w:cs="Arial"/>
          <w:sz w:val="21"/>
          <w:szCs w:val="21"/>
          <w:lang w:val="en-US"/>
        </w:rPr>
        <w:t xml:space="preserve"> and the USA, to name but a few) and in 51 sales offices worldwide. ebm-papst sets the benchmark with their fan and drive solutions which are used in almost all industries, such as ventilation, air conditioning and refrigeration, heating, information technology, mechanical engineering, household appliances, </w:t>
      </w:r>
      <w:proofErr w:type="gramStart"/>
      <w:r w:rsidR="001B4A0E" w:rsidRPr="00AE7D64">
        <w:rPr>
          <w:rFonts w:cs="Arial"/>
          <w:sz w:val="21"/>
          <w:szCs w:val="21"/>
          <w:lang w:val="en-US"/>
        </w:rPr>
        <w:t>intralogistics</w:t>
      </w:r>
      <w:proofErr w:type="gramEnd"/>
      <w:r w:rsidR="001B4A0E" w:rsidRPr="00AE7D64">
        <w:rPr>
          <w:rFonts w:cs="Arial"/>
          <w:sz w:val="21"/>
          <w:szCs w:val="21"/>
          <w:lang w:val="en-US"/>
        </w:rPr>
        <w:t xml:space="preserve"> and medical engineering.</w:t>
      </w:r>
    </w:p>
    <w:sectPr w:rsidR="002B10BE" w:rsidRPr="00AE7D64"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36906" w14:textId="0F48CA9C"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6FE0821C" w:rsidR="00193B9B" w:rsidRPr="00A6727F" w:rsidRDefault="00084405" w:rsidP="00193B9B">
                          <w:pPr>
                            <w:rPr>
                              <w:rFonts w:cs="Arial"/>
                              <w:sz w:val="16"/>
                              <w:szCs w:val="16"/>
                              <w:lang w:val="en-US"/>
                            </w:rPr>
                          </w:pPr>
                          <w:r>
                            <w:rPr>
                              <w:rFonts w:cs="Arial"/>
                              <w:sz w:val="16"/>
                              <w:szCs w:val="16"/>
                              <w:lang w:val="en-US"/>
                            </w:rPr>
                            <w:t>Pascal Schöpf</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697EDBCA" w:rsidR="00193B9B" w:rsidRPr="00A6727F" w:rsidRDefault="00084405" w:rsidP="00193B9B">
                          <w:pPr>
                            <w:rPr>
                              <w:rFonts w:cs="Arial"/>
                              <w:sz w:val="16"/>
                              <w:szCs w:val="16"/>
                              <w:lang w:val="en-US"/>
                            </w:rPr>
                          </w:pPr>
                          <w:r>
                            <w:rPr>
                              <w:rFonts w:cs="Arial"/>
                              <w:sz w:val="16"/>
                              <w:szCs w:val="16"/>
                              <w:lang w:val="en-US"/>
                            </w:rPr>
                            <w:t>pascal.schoepf</w:t>
                          </w:r>
                          <w:r w:rsidR="00193B9B" w:rsidRPr="00A6727F">
                            <w:rPr>
                              <w:rFonts w:cs="Arial"/>
                              <w:sz w:val="16"/>
                              <w:szCs w:val="16"/>
                              <w:lang w:val="en-US"/>
                            </w:rPr>
                            <w:t>@de.ebmpapst.com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564DCC11"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FB5F3A">
                            <w:rPr>
                              <w:rFonts w:cs="Arial"/>
                              <w:noProof/>
                              <w:sz w:val="16"/>
                              <w:szCs w:val="16"/>
                              <w:lang w:val="en-US"/>
                            </w:rPr>
                            <w:t>January 17, 2023</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AE7D64">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AE7D64">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522F0DB6" w14:textId="547E6C64" w:rsidR="00193B9B" w:rsidRDefault="00193B9B" w:rsidP="00193B9B">
                          <w:pPr>
                            <w:rPr>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1111122C" w14:textId="77777777" w:rsidR="002178C9" w:rsidRPr="00A6727F" w:rsidRDefault="002178C9"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" o:allowincell="f" stroked="f">
              <v:textbox>
                <w:txbxContent>
                  <w:p w14:paraId="4DDE8D05" w14:textId="6FE0821C" w:rsidR="00193B9B" w:rsidRPr="00A6727F" w:rsidRDefault="00084405" w:rsidP="00193B9B">
                    <w:pPr>
                      <w:rPr>
                        <w:rFonts w:cs="Arial"/>
                        <w:sz w:val="16"/>
                        <w:szCs w:val="16"/>
                        <w:lang w:val="en-US"/>
                      </w:rPr>
                    </w:pPr>
                    <w:r>
                      <w:rPr>
                        <w:rFonts w:cs="Arial"/>
                        <w:sz w:val="16"/>
                        <w:szCs w:val="16"/>
                        <w:lang w:val="en-US"/>
                      </w:rPr>
                      <w:t>Pascal Schöpf</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697EDBCA" w:rsidR="00193B9B" w:rsidRPr="00A6727F" w:rsidRDefault="00084405" w:rsidP="00193B9B">
                    <w:pPr>
                      <w:rPr>
                        <w:rFonts w:cs="Arial"/>
                        <w:sz w:val="16"/>
                        <w:szCs w:val="16"/>
                        <w:lang w:val="en-US"/>
                      </w:rPr>
                    </w:pPr>
                    <w:r>
                      <w:rPr>
                        <w:rFonts w:cs="Arial"/>
                        <w:sz w:val="16"/>
                        <w:szCs w:val="16"/>
                        <w:lang w:val="en-US"/>
                      </w:rPr>
                      <w:t>pascal.schoepf</w:t>
                    </w:r>
                    <w:r w:rsidR="00193B9B" w:rsidRPr="00A6727F">
                      <w:rPr>
                        <w:rFonts w:cs="Arial"/>
                        <w:sz w:val="16"/>
                        <w:szCs w:val="16"/>
                        <w:lang w:val="en-US"/>
                      </w:rPr>
                      <w:t>@de.ebmpapst.com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564DCC11"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FB5F3A">
                      <w:rPr>
                        <w:rFonts w:cs="Arial"/>
                        <w:noProof/>
                        <w:sz w:val="16"/>
                        <w:szCs w:val="16"/>
                        <w:lang w:val="en-US"/>
                      </w:rPr>
                      <w:t>January 17, 2023</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AE7D64">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AE7D64">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522F0DB6" w14:textId="547E6C64" w:rsidR="00193B9B" w:rsidRDefault="00193B9B" w:rsidP="00193B9B">
                    <w:pPr>
                      <w:rPr>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1111122C" w14:textId="77777777" w:rsidR="002178C9" w:rsidRPr="00A6727F" w:rsidRDefault="002178C9"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040B7E6D" w14:textId="74A929E3" w:rsidR="00AE7D64" w:rsidRPr="00AE7D64" w:rsidRDefault="00AE7D64" w:rsidP="00AE7D64">
    <w:pPr>
      <w:pStyle w:val="-B-Zwischen"/>
      <w:rPr>
        <w:rFonts w:ascii="Arial" w:hAnsi="Arial" w:cs="Arial"/>
        <w:lang w:val="en-US"/>
      </w:rPr>
    </w:pPr>
    <w:r w:rsidRPr="00AE7D64">
      <w:rPr>
        <w:rFonts w:ascii="Arial" w:hAnsi="Arial"/>
        <w:lang w:val="en-US"/>
      </w:rPr>
      <w:t xml:space="preserve">ebm-papst at </w:t>
    </w:r>
    <w:proofErr w:type="spellStart"/>
    <w:r w:rsidRPr="00AE7D64">
      <w:rPr>
        <w:rFonts w:ascii="Arial" w:hAnsi="Arial"/>
        <w:lang w:val="en-US"/>
      </w:rPr>
      <w:t>Euroshop</w:t>
    </w:r>
    <w:proofErr w:type="spellEnd"/>
    <w:r w:rsidRPr="00AE7D64">
      <w:rPr>
        <w:rFonts w:ascii="Arial" w:hAnsi="Arial"/>
        <w:lang w:val="en-US"/>
      </w:rPr>
      <w:t xml:space="preserve"> </w:t>
    </w:r>
    <w:r w:rsidR="00F3434F">
      <w:rPr>
        <w:rFonts w:ascii="Arial" w:hAnsi="Arial"/>
        <w:lang w:val="en-US"/>
      </w:rPr>
      <w:t xml:space="preserve">trade fair </w:t>
    </w:r>
    <w:r w:rsidRPr="00AE7D64">
      <w:rPr>
        <w:rFonts w:ascii="Arial" w:hAnsi="Arial"/>
        <w:lang w:val="en-US"/>
      </w:rPr>
      <w:t>in Düsseldorf 2023</w:t>
    </w:r>
  </w:p>
  <w:p w14:paraId="15BACE17" w14:textId="77777777" w:rsidR="00AE7D64" w:rsidRPr="00AE7D64" w:rsidRDefault="00AE7D64" w:rsidP="00AE7D64">
    <w:pPr>
      <w:rPr>
        <w:rFonts w:cs="Arial"/>
        <w:b/>
        <w:sz w:val="32"/>
        <w:szCs w:val="32"/>
        <w:lang w:val="en-US"/>
      </w:rPr>
    </w:pPr>
    <w:r w:rsidRPr="00AE7D64">
      <w:rPr>
        <w:b/>
        <w:sz w:val="32"/>
        <w:lang w:val="en-US"/>
      </w:rPr>
      <w:t>Energy-efficient fans for refrigerated cabinets</w:t>
    </w:r>
  </w:p>
  <w:p w14:paraId="5430B593" w14:textId="0BFA206E" w:rsidR="002B10BE" w:rsidRPr="00A52ADA" w:rsidRDefault="002B10BE" w:rsidP="00AE7D64">
    <w:pPr>
      <w:pStyle w:val="-B-Zwischen"/>
      <w:spacing w:before="0" w:line="240" w:lineRule="auto"/>
      <w:jc w:val="left"/>
      <w:rPr>
        <w:rFonts w:cs="Arial"/>
        <w:b w:val="0"/>
        <w:sz w:val="40"/>
        <w:szCs w:val="3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8568178">
    <w:abstractNumId w:val="1"/>
  </w:num>
  <w:num w:numId="2" w16cid:durableId="102846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20DD5"/>
    <w:rsid w:val="000706A3"/>
    <w:rsid w:val="00076035"/>
    <w:rsid w:val="00084405"/>
    <w:rsid w:val="000C1C92"/>
    <w:rsid w:val="000F34B0"/>
    <w:rsid w:val="00114F31"/>
    <w:rsid w:val="0013755A"/>
    <w:rsid w:val="00177E9A"/>
    <w:rsid w:val="00193B9B"/>
    <w:rsid w:val="001B37FF"/>
    <w:rsid w:val="001B4A0E"/>
    <w:rsid w:val="001F6896"/>
    <w:rsid w:val="002178C9"/>
    <w:rsid w:val="0023497E"/>
    <w:rsid w:val="002529A8"/>
    <w:rsid w:val="0028417B"/>
    <w:rsid w:val="002B10BE"/>
    <w:rsid w:val="0031353A"/>
    <w:rsid w:val="003E593D"/>
    <w:rsid w:val="00426908"/>
    <w:rsid w:val="004E35E6"/>
    <w:rsid w:val="005374F8"/>
    <w:rsid w:val="005C0AF9"/>
    <w:rsid w:val="005D0EC3"/>
    <w:rsid w:val="005F143E"/>
    <w:rsid w:val="0061139E"/>
    <w:rsid w:val="0068073E"/>
    <w:rsid w:val="006D2FDD"/>
    <w:rsid w:val="00812A5A"/>
    <w:rsid w:val="0084329E"/>
    <w:rsid w:val="00865FCC"/>
    <w:rsid w:val="008D520E"/>
    <w:rsid w:val="009A6CC8"/>
    <w:rsid w:val="00A164BE"/>
    <w:rsid w:val="00A52ADA"/>
    <w:rsid w:val="00A6727F"/>
    <w:rsid w:val="00A8521E"/>
    <w:rsid w:val="00AE4E82"/>
    <w:rsid w:val="00AE7D64"/>
    <w:rsid w:val="00B76E7C"/>
    <w:rsid w:val="00BA6851"/>
    <w:rsid w:val="00C7004C"/>
    <w:rsid w:val="00CA05D1"/>
    <w:rsid w:val="00CC3AA2"/>
    <w:rsid w:val="00D1418C"/>
    <w:rsid w:val="00D55946"/>
    <w:rsid w:val="00E823E2"/>
    <w:rsid w:val="00F3434F"/>
    <w:rsid w:val="00F467B2"/>
    <w:rsid w:val="00F73087"/>
    <w:rsid w:val="00FB5F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15135A32"/>
  <w15:docId w15:val="{D19EB103-FBF8-42DE-A45E-29AA481C1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mpapst.com/refrigeratedcabinet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3352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5</cp:revision>
  <cp:lastPrinted>2023-01-17T13:24:00Z</cp:lastPrinted>
  <dcterms:created xsi:type="dcterms:W3CDTF">2023-01-17T10:22:00Z</dcterms:created>
  <dcterms:modified xsi:type="dcterms:W3CDTF">2023-01-17T13:24:00Z</dcterms:modified>
</cp:coreProperties>
</file>