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AB9F8" w14:textId="77777777" w:rsidR="004548A9" w:rsidRDefault="00B10804" w:rsidP="003706E1">
      <w:pPr>
        <w:rPr>
          <w:rFonts w:eastAsia="PMingLiU"/>
          <w:b/>
          <w:sz w:val="36"/>
          <w:szCs w:val="36"/>
          <w:lang w:eastAsia="zh-TW"/>
        </w:rPr>
      </w:pPr>
      <w:r>
        <w:rPr>
          <w:rFonts w:eastAsia="PMingLiU"/>
          <w:b/>
          <w:sz w:val="36"/>
          <w:szCs w:val="36"/>
          <w:lang w:eastAsia="zh-TW"/>
        </w:rPr>
        <w:t>ebm-papst</w:t>
      </w:r>
      <w:r w:rsidR="00C4356B">
        <w:rPr>
          <w:rFonts w:eastAsia="PMingLiU"/>
          <w:b/>
          <w:sz w:val="36"/>
          <w:szCs w:val="36"/>
          <w:lang w:eastAsia="zh-TW"/>
        </w:rPr>
        <w:t xml:space="preserve"> </w:t>
      </w:r>
      <w:r w:rsidR="005B58CE">
        <w:rPr>
          <w:rFonts w:eastAsia="PMingLiU"/>
          <w:b/>
          <w:sz w:val="36"/>
          <w:szCs w:val="36"/>
          <w:lang w:eastAsia="zh-TW"/>
        </w:rPr>
        <w:t>Energiescouts entwickeln eigene Vertical Farm</w:t>
      </w:r>
    </w:p>
    <w:p w14:paraId="63ED4405" w14:textId="77777777" w:rsidR="00F93BBC" w:rsidRPr="00E912B6" w:rsidRDefault="00F93BBC" w:rsidP="003706E1">
      <w:pPr>
        <w:rPr>
          <w:rFonts w:eastAsia="PMingLiU" w:cs="Arial"/>
          <w:b/>
          <w:color w:val="000000"/>
          <w:sz w:val="24"/>
          <w:szCs w:val="24"/>
          <w:lang w:eastAsia="zh-TW"/>
        </w:rPr>
      </w:pPr>
    </w:p>
    <w:p w14:paraId="2057675C" w14:textId="77777777" w:rsidR="00F8481C" w:rsidRPr="00F8481C" w:rsidRDefault="00F8481C" w:rsidP="005B58CE">
      <w:pPr>
        <w:rPr>
          <w:rFonts w:eastAsia="PMingLiU"/>
          <w:lang w:eastAsia="zh-TW"/>
        </w:rPr>
      </w:pPr>
    </w:p>
    <w:p w14:paraId="5424EB58" w14:textId="268FF569"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4C002A">
        <w:rPr>
          <w:rFonts w:ascii="Arial" w:hAnsi="Arial" w:cs="Arial"/>
          <w:b w:val="0"/>
        </w:rPr>
        <w:t>2</w:t>
      </w:r>
      <w:r w:rsidR="00202FB4">
        <w:rPr>
          <w:rFonts w:ascii="Arial" w:hAnsi="Arial" w:cs="Arial"/>
          <w:b w:val="0"/>
        </w:rPr>
        <w:t>2</w:t>
      </w:r>
      <w:r w:rsidR="00683463">
        <w:rPr>
          <w:rFonts w:ascii="Arial" w:hAnsi="Arial" w:cs="Arial"/>
          <w:b w:val="0"/>
        </w:rPr>
        <w:t>.01.2023</w:t>
      </w:r>
    </w:p>
    <w:p w14:paraId="27656E48" w14:textId="77777777" w:rsidR="005B58CE" w:rsidRDefault="005B58CE" w:rsidP="00EB27E2">
      <w:pPr>
        <w:rPr>
          <w:rFonts w:cs="Arial"/>
          <w:sz w:val="22"/>
          <w:szCs w:val="22"/>
        </w:rPr>
      </w:pPr>
    </w:p>
    <w:p w14:paraId="5259DC6B" w14:textId="423921BD" w:rsidR="00F42420" w:rsidRPr="00F42420" w:rsidRDefault="00F42420" w:rsidP="00F42420">
      <w:pPr>
        <w:rPr>
          <w:rFonts w:cs="Arial"/>
          <w:sz w:val="22"/>
          <w:szCs w:val="22"/>
        </w:rPr>
      </w:pPr>
      <w:r>
        <w:rPr>
          <w:rFonts w:cs="Arial"/>
          <w:sz w:val="22"/>
          <w:szCs w:val="22"/>
        </w:rPr>
        <w:t>V</w:t>
      </w:r>
      <w:r w:rsidRPr="00F42420">
        <w:rPr>
          <w:rFonts w:cs="Arial"/>
          <w:sz w:val="22"/>
          <w:szCs w:val="22"/>
        </w:rPr>
        <w:t xml:space="preserve">ertical Farming ist ein </w:t>
      </w:r>
      <w:r w:rsidR="001A789B">
        <w:rPr>
          <w:rFonts w:cs="Arial"/>
          <w:sz w:val="22"/>
          <w:szCs w:val="22"/>
        </w:rPr>
        <w:t>Mega-</w:t>
      </w:r>
      <w:r w:rsidRPr="00F42420">
        <w:rPr>
          <w:rFonts w:cs="Arial"/>
          <w:sz w:val="22"/>
          <w:szCs w:val="22"/>
        </w:rPr>
        <w:t>Trend in der Landwirtschaft</w:t>
      </w:r>
      <w:r w:rsidR="002330B6">
        <w:rPr>
          <w:rFonts w:cs="Arial"/>
          <w:sz w:val="22"/>
          <w:szCs w:val="22"/>
        </w:rPr>
        <w:t xml:space="preserve"> und </w:t>
      </w:r>
      <w:r w:rsidR="00AA6C9E">
        <w:rPr>
          <w:rFonts w:cs="Arial"/>
          <w:sz w:val="22"/>
          <w:szCs w:val="22"/>
        </w:rPr>
        <w:t xml:space="preserve">wird </w:t>
      </w:r>
      <w:r w:rsidR="002330B6">
        <w:rPr>
          <w:rFonts w:cs="Arial"/>
          <w:sz w:val="22"/>
          <w:szCs w:val="22"/>
        </w:rPr>
        <w:t>diese in der Zukunft revolutionieren</w:t>
      </w:r>
      <w:r w:rsidRPr="00F42420">
        <w:rPr>
          <w:rFonts w:cs="Arial"/>
          <w:sz w:val="22"/>
          <w:szCs w:val="22"/>
        </w:rPr>
        <w:t>.</w:t>
      </w:r>
      <w:r>
        <w:rPr>
          <w:rFonts w:cs="Arial"/>
          <w:sz w:val="22"/>
          <w:szCs w:val="22"/>
        </w:rPr>
        <w:t xml:space="preserve"> </w:t>
      </w:r>
      <w:r w:rsidRPr="00F42420">
        <w:rPr>
          <w:rFonts w:cs="Arial"/>
          <w:sz w:val="22"/>
          <w:szCs w:val="22"/>
        </w:rPr>
        <w:t xml:space="preserve">Der weltweite Markt </w:t>
      </w:r>
      <w:r w:rsidR="00AA6C9E">
        <w:rPr>
          <w:rFonts w:cs="Arial"/>
          <w:sz w:val="22"/>
          <w:szCs w:val="22"/>
        </w:rPr>
        <w:t xml:space="preserve">für Obst und Gemüse aus </w:t>
      </w:r>
      <w:r w:rsidR="000E3446">
        <w:rPr>
          <w:rFonts w:cs="Arial"/>
          <w:sz w:val="22"/>
          <w:szCs w:val="22"/>
        </w:rPr>
        <w:t xml:space="preserve">diesen </w:t>
      </w:r>
      <w:r w:rsidR="00813EDE">
        <w:rPr>
          <w:rFonts w:cs="Arial"/>
          <w:sz w:val="22"/>
          <w:szCs w:val="22"/>
        </w:rPr>
        <w:t xml:space="preserve">ganz </w:t>
      </w:r>
      <w:r w:rsidR="00AA6C9E">
        <w:rPr>
          <w:rFonts w:cs="Arial"/>
          <w:sz w:val="22"/>
          <w:szCs w:val="22"/>
        </w:rPr>
        <w:t xml:space="preserve">speziellen </w:t>
      </w:r>
      <w:r w:rsidR="001A789B">
        <w:rPr>
          <w:rFonts w:cs="Arial"/>
          <w:sz w:val="22"/>
          <w:szCs w:val="22"/>
        </w:rPr>
        <w:t xml:space="preserve">kleinen </w:t>
      </w:r>
      <w:r w:rsidR="00AA6C9E">
        <w:rPr>
          <w:rFonts w:cs="Arial"/>
          <w:sz w:val="22"/>
          <w:szCs w:val="22"/>
        </w:rPr>
        <w:t xml:space="preserve">Gewächshäusern ist in den </w:t>
      </w:r>
      <w:r w:rsidRPr="00F42420">
        <w:rPr>
          <w:rFonts w:cs="Arial"/>
          <w:sz w:val="22"/>
          <w:szCs w:val="22"/>
        </w:rPr>
        <w:t>letzten Jahren stetig gewachse</w:t>
      </w:r>
      <w:r w:rsidR="00AA6C9E">
        <w:rPr>
          <w:rFonts w:cs="Arial"/>
          <w:sz w:val="22"/>
          <w:szCs w:val="22"/>
        </w:rPr>
        <w:t>n</w:t>
      </w:r>
      <w:r w:rsidRPr="00F42420">
        <w:rPr>
          <w:rFonts w:cs="Arial"/>
          <w:sz w:val="22"/>
          <w:szCs w:val="22"/>
        </w:rPr>
        <w:t xml:space="preserve"> und wird laut Prognosen auch immer weiter ansteigen. D</w:t>
      </w:r>
      <w:r>
        <w:rPr>
          <w:rFonts w:cs="Arial"/>
          <w:sz w:val="22"/>
          <w:szCs w:val="22"/>
        </w:rPr>
        <w:t xml:space="preserve">enn </w:t>
      </w:r>
      <w:r w:rsidR="000E3446">
        <w:rPr>
          <w:rFonts w:cs="Arial"/>
          <w:sz w:val="22"/>
          <w:szCs w:val="22"/>
        </w:rPr>
        <w:t xml:space="preserve">einerseits macht </w:t>
      </w:r>
      <w:r w:rsidR="00AA6C9E">
        <w:rPr>
          <w:rFonts w:cs="Arial"/>
          <w:sz w:val="22"/>
          <w:szCs w:val="22"/>
        </w:rPr>
        <w:t xml:space="preserve">der </w:t>
      </w:r>
      <w:r w:rsidR="000E3446">
        <w:rPr>
          <w:rFonts w:cs="Arial"/>
          <w:sz w:val="22"/>
          <w:szCs w:val="22"/>
        </w:rPr>
        <w:t xml:space="preserve">globale </w:t>
      </w:r>
      <w:r w:rsidR="00AA6C9E">
        <w:rPr>
          <w:rFonts w:cs="Arial"/>
          <w:sz w:val="22"/>
          <w:szCs w:val="22"/>
        </w:rPr>
        <w:t>Klimawandel der Landwirtschaft zu schaffen</w:t>
      </w:r>
      <w:r w:rsidR="005140EF">
        <w:rPr>
          <w:rFonts w:cs="Arial"/>
          <w:sz w:val="22"/>
          <w:szCs w:val="22"/>
        </w:rPr>
        <w:t xml:space="preserve"> </w:t>
      </w:r>
      <w:r w:rsidR="00AA6C9E">
        <w:rPr>
          <w:rFonts w:cs="Arial"/>
          <w:sz w:val="22"/>
          <w:szCs w:val="22"/>
        </w:rPr>
        <w:t>und</w:t>
      </w:r>
      <w:r w:rsidRPr="00F42420">
        <w:rPr>
          <w:rFonts w:cs="Arial"/>
          <w:sz w:val="22"/>
          <w:szCs w:val="22"/>
        </w:rPr>
        <w:t xml:space="preserve"> </w:t>
      </w:r>
      <w:r w:rsidR="000E3446">
        <w:rPr>
          <w:rFonts w:cs="Arial"/>
          <w:sz w:val="22"/>
          <w:szCs w:val="22"/>
        </w:rPr>
        <w:t xml:space="preserve">andererseits wird </w:t>
      </w:r>
      <w:r w:rsidRPr="00F42420">
        <w:rPr>
          <w:rFonts w:cs="Arial"/>
          <w:sz w:val="22"/>
          <w:szCs w:val="22"/>
        </w:rPr>
        <w:t xml:space="preserve">das Leben in Städten immer beliebter. </w:t>
      </w:r>
      <w:r w:rsidR="000E3446">
        <w:rPr>
          <w:rFonts w:cs="Arial"/>
          <w:sz w:val="22"/>
          <w:szCs w:val="22"/>
        </w:rPr>
        <w:br/>
        <w:t xml:space="preserve">Allein aufgrund des Bevölkerungswachstums rechnen </w:t>
      </w:r>
      <w:r w:rsidR="00AA6C9E">
        <w:rPr>
          <w:rFonts w:cs="Arial"/>
          <w:sz w:val="22"/>
          <w:szCs w:val="22"/>
        </w:rPr>
        <w:t xml:space="preserve">Wissenschaftler </w:t>
      </w:r>
      <w:r w:rsidR="000E3446">
        <w:rPr>
          <w:rFonts w:cs="Arial"/>
          <w:sz w:val="22"/>
          <w:szCs w:val="22"/>
        </w:rPr>
        <w:t>damit, dass</w:t>
      </w:r>
      <w:r w:rsidR="005140EF">
        <w:rPr>
          <w:rFonts w:cs="Arial"/>
          <w:sz w:val="22"/>
          <w:szCs w:val="22"/>
        </w:rPr>
        <w:t xml:space="preserve"> </w:t>
      </w:r>
      <w:r w:rsidRPr="00F42420">
        <w:rPr>
          <w:rFonts w:cs="Arial"/>
          <w:sz w:val="22"/>
          <w:szCs w:val="22"/>
        </w:rPr>
        <w:t>bis 2050</w:t>
      </w:r>
      <w:r w:rsidR="005140EF">
        <w:rPr>
          <w:rFonts w:cs="Arial"/>
          <w:sz w:val="22"/>
          <w:szCs w:val="22"/>
        </w:rPr>
        <w:t xml:space="preserve"> </w:t>
      </w:r>
      <w:r w:rsidRPr="00F42420">
        <w:rPr>
          <w:rFonts w:cs="Arial"/>
          <w:sz w:val="22"/>
          <w:szCs w:val="22"/>
        </w:rPr>
        <w:t xml:space="preserve">eine </w:t>
      </w:r>
      <w:r w:rsidR="00AA6C9E">
        <w:rPr>
          <w:rFonts w:cs="Arial"/>
          <w:sz w:val="22"/>
          <w:szCs w:val="22"/>
        </w:rPr>
        <w:t xml:space="preserve">zusätzliche Anbaufläche </w:t>
      </w:r>
      <w:r w:rsidRPr="00F42420">
        <w:rPr>
          <w:rFonts w:cs="Arial"/>
          <w:sz w:val="22"/>
          <w:szCs w:val="22"/>
        </w:rPr>
        <w:t>so groß wie Brasilien benötigt</w:t>
      </w:r>
      <w:r w:rsidR="00AA6C9E">
        <w:rPr>
          <w:rFonts w:cs="Arial"/>
          <w:sz w:val="22"/>
          <w:szCs w:val="22"/>
        </w:rPr>
        <w:t xml:space="preserve"> wird</w:t>
      </w:r>
      <w:r w:rsidRPr="00F42420">
        <w:rPr>
          <w:rFonts w:cs="Arial"/>
          <w:sz w:val="22"/>
          <w:szCs w:val="22"/>
        </w:rPr>
        <w:t>, um alle Menschen auf der Welt ernähren zu können.</w:t>
      </w:r>
    </w:p>
    <w:p w14:paraId="5C69DE98" w14:textId="77777777" w:rsidR="00F42420" w:rsidRPr="00F42420" w:rsidRDefault="00F42420" w:rsidP="00F42420">
      <w:pPr>
        <w:rPr>
          <w:rFonts w:cs="Arial"/>
          <w:sz w:val="22"/>
          <w:szCs w:val="22"/>
        </w:rPr>
      </w:pPr>
    </w:p>
    <w:p w14:paraId="70F0E023" w14:textId="4468349F" w:rsidR="009B6E0D" w:rsidRDefault="000E3446" w:rsidP="00EB27E2">
      <w:pPr>
        <w:rPr>
          <w:rFonts w:cs="Arial"/>
          <w:sz w:val="22"/>
          <w:szCs w:val="22"/>
        </w:rPr>
      </w:pPr>
      <w:r>
        <w:rPr>
          <w:rFonts w:cs="Arial"/>
          <w:sz w:val="22"/>
          <w:szCs w:val="22"/>
        </w:rPr>
        <w:t xml:space="preserve">In ihrem Jahresthema </w:t>
      </w:r>
      <w:r w:rsidR="00FE6B17">
        <w:rPr>
          <w:rFonts w:cs="Arial"/>
          <w:sz w:val="22"/>
          <w:szCs w:val="22"/>
        </w:rPr>
        <w:t>2022 haben</w:t>
      </w:r>
      <w:r>
        <w:rPr>
          <w:rFonts w:cs="Arial"/>
          <w:sz w:val="22"/>
          <w:szCs w:val="22"/>
        </w:rPr>
        <w:t xml:space="preserve"> sich die</w:t>
      </w:r>
      <w:r w:rsidR="00FE6B17">
        <w:rPr>
          <w:rFonts w:cs="Arial"/>
          <w:sz w:val="22"/>
          <w:szCs w:val="22"/>
        </w:rPr>
        <w:t xml:space="preserve"> </w:t>
      </w:r>
      <w:r>
        <w:rPr>
          <w:rFonts w:cs="Arial"/>
          <w:sz w:val="22"/>
          <w:szCs w:val="22"/>
        </w:rPr>
        <w:t>En</w:t>
      </w:r>
      <w:r w:rsidR="00FE6B17">
        <w:rPr>
          <w:rFonts w:cs="Arial"/>
          <w:sz w:val="22"/>
          <w:szCs w:val="22"/>
        </w:rPr>
        <w:t xml:space="preserve">ergiescouts von ebm-papst dieser Herausforderung gewidmet und ein vertikales Gewächshaus </w:t>
      </w:r>
      <w:r w:rsidR="001A789B">
        <w:rPr>
          <w:rFonts w:cs="Arial"/>
          <w:sz w:val="22"/>
          <w:szCs w:val="22"/>
        </w:rPr>
        <w:t>geplant und gebaut</w:t>
      </w:r>
      <w:r w:rsidR="00FE6B17">
        <w:rPr>
          <w:rFonts w:cs="Arial"/>
          <w:sz w:val="22"/>
          <w:szCs w:val="22"/>
        </w:rPr>
        <w:t xml:space="preserve">. Die Energiescouts sind jeweils </w:t>
      </w:r>
      <w:r w:rsidR="005140EF">
        <w:rPr>
          <w:rFonts w:cs="Arial"/>
          <w:sz w:val="22"/>
          <w:szCs w:val="22"/>
        </w:rPr>
        <w:t>fünf</w:t>
      </w:r>
      <w:r w:rsidR="00FE6B17">
        <w:rPr>
          <w:rFonts w:cs="Arial"/>
          <w:sz w:val="22"/>
          <w:szCs w:val="22"/>
        </w:rPr>
        <w:t xml:space="preserve"> Auszubildende, die </w:t>
      </w:r>
      <w:r w:rsidR="00813EDE">
        <w:rPr>
          <w:rFonts w:cs="Arial"/>
          <w:sz w:val="22"/>
          <w:szCs w:val="22"/>
        </w:rPr>
        <w:t>beim Ventilatorenspezialisten</w:t>
      </w:r>
      <w:r w:rsidR="004C002A">
        <w:rPr>
          <w:rFonts w:cs="Arial"/>
          <w:sz w:val="22"/>
          <w:szCs w:val="22"/>
        </w:rPr>
        <w:t xml:space="preserve"> </w:t>
      </w:r>
      <w:r w:rsidR="00FE6B17">
        <w:rPr>
          <w:rFonts w:cs="Arial"/>
          <w:sz w:val="22"/>
          <w:szCs w:val="22"/>
        </w:rPr>
        <w:t>bereits in der 12</w:t>
      </w:r>
      <w:r w:rsidR="005140EF">
        <w:rPr>
          <w:rFonts w:cs="Arial"/>
          <w:sz w:val="22"/>
          <w:szCs w:val="22"/>
        </w:rPr>
        <w:t>.</w:t>
      </w:r>
      <w:r w:rsidR="00FE6B17">
        <w:rPr>
          <w:rFonts w:cs="Arial"/>
          <w:sz w:val="22"/>
          <w:szCs w:val="22"/>
        </w:rPr>
        <w:t xml:space="preserve"> Generation Nachhaltigkeit</w:t>
      </w:r>
      <w:r w:rsidR="001A789B">
        <w:rPr>
          <w:rFonts w:cs="Arial"/>
          <w:sz w:val="22"/>
          <w:szCs w:val="22"/>
        </w:rPr>
        <w:t>s-</w:t>
      </w:r>
      <w:r w:rsidR="00FE6B17">
        <w:rPr>
          <w:rFonts w:cs="Arial"/>
          <w:sz w:val="22"/>
          <w:szCs w:val="22"/>
        </w:rPr>
        <w:t xml:space="preserve"> und Umweltschutz</w:t>
      </w:r>
      <w:r w:rsidR="001A789B">
        <w:rPr>
          <w:rFonts w:cs="Arial"/>
          <w:sz w:val="22"/>
          <w:szCs w:val="22"/>
        </w:rPr>
        <w:t>projekte</w:t>
      </w:r>
      <w:r w:rsidR="00FE6B17">
        <w:rPr>
          <w:rFonts w:cs="Arial"/>
          <w:sz w:val="22"/>
          <w:szCs w:val="22"/>
        </w:rPr>
        <w:t xml:space="preserve"> </w:t>
      </w:r>
      <w:r w:rsidR="001A789B">
        <w:rPr>
          <w:rFonts w:cs="Arial"/>
          <w:sz w:val="22"/>
          <w:szCs w:val="22"/>
        </w:rPr>
        <w:t>durchführen</w:t>
      </w:r>
      <w:r w:rsidR="00FE6B17">
        <w:rPr>
          <w:rFonts w:cs="Arial"/>
          <w:sz w:val="22"/>
          <w:szCs w:val="22"/>
        </w:rPr>
        <w:t xml:space="preserve">. Das </w:t>
      </w:r>
      <w:r w:rsidR="00BF5B2B">
        <w:rPr>
          <w:rFonts w:cs="Arial"/>
          <w:sz w:val="22"/>
          <w:szCs w:val="22"/>
        </w:rPr>
        <w:t xml:space="preserve">2010 </w:t>
      </w:r>
      <w:r w:rsidR="00FE6B17">
        <w:rPr>
          <w:rFonts w:cs="Arial"/>
          <w:sz w:val="22"/>
          <w:szCs w:val="22"/>
        </w:rPr>
        <w:t>von ebm-papst erfundene</w:t>
      </w:r>
      <w:r w:rsidR="00BF5B2B">
        <w:rPr>
          <w:rFonts w:cs="Arial"/>
          <w:sz w:val="22"/>
          <w:szCs w:val="22"/>
        </w:rPr>
        <w:t xml:space="preserve"> K</w:t>
      </w:r>
      <w:r w:rsidR="00FE6B17">
        <w:rPr>
          <w:rFonts w:cs="Arial"/>
          <w:sz w:val="22"/>
          <w:szCs w:val="22"/>
        </w:rPr>
        <w:t>onzept ist mittlerweile über die Grenzen Deutschlands bekannt</w:t>
      </w:r>
      <w:r w:rsidR="001A789B">
        <w:rPr>
          <w:rFonts w:cs="Arial"/>
          <w:sz w:val="22"/>
          <w:szCs w:val="22"/>
        </w:rPr>
        <w:t xml:space="preserve"> und</w:t>
      </w:r>
      <w:r w:rsidR="00BF5B2B">
        <w:rPr>
          <w:rFonts w:cs="Arial"/>
          <w:sz w:val="22"/>
          <w:szCs w:val="22"/>
        </w:rPr>
        <w:t xml:space="preserve"> wird von nahezu allen Industrie- und Handelskammern als Schulungsprogramm angeboten.  </w:t>
      </w:r>
      <w:r w:rsidR="00FE6B17">
        <w:rPr>
          <w:rFonts w:cs="Arial"/>
          <w:sz w:val="22"/>
          <w:szCs w:val="22"/>
        </w:rPr>
        <w:t xml:space="preserve">  </w:t>
      </w:r>
      <w:r w:rsidR="00FE6B17">
        <w:rPr>
          <w:rFonts w:cs="Arial"/>
          <w:sz w:val="22"/>
          <w:szCs w:val="22"/>
        </w:rPr>
        <w:br/>
      </w:r>
      <w:r w:rsidR="00FE6B17">
        <w:rPr>
          <w:rFonts w:cs="Arial"/>
          <w:sz w:val="22"/>
          <w:szCs w:val="22"/>
        </w:rPr>
        <w:br/>
      </w:r>
      <w:r w:rsidR="00166FE5">
        <w:rPr>
          <w:rFonts w:cs="Arial"/>
          <w:sz w:val="22"/>
          <w:szCs w:val="22"/>
        </w:rPr>
        <w:t>„</w:t>
      </w:r>
      <w:r w:rsidR="00166FE5" w:rsidRPr="00166FE5">
        <w:rPr>
          <w:rFonts w:cs="Arial"/>
          <w:sz w:val="22"/>
          <w:szCs w:val="22"/>
        </w:rPr>
        <w:t xml:space="preserve">Das Ziel der Energiescouts ist es </w:t>
      </w:r>
      <w:r w:rsidR="00BF5B2B">
        <w:rPr>
          <w:rFonts w:cs="Arial"/>
          <w:sz w:val="22"/>
          <w:szCs w:val="22"/>
        </w:rPr>
        <w:t xml:space="preserve">dabei </w:t>
      </w:r>
      <w:r w:rsidR="00166FE5" w:rsidRPr="00166FE5">
        <w:rPr>
          <w:rFonts w:cs="Arial"/>
          <w:sz w:val="22"/>
          <w:szCs w:val="22"/>
        </w:rPr>
        <w:t>Energie einzusparen und neue Konzepte für einen effizienten</w:t>
      </w:r>
      <w:r w:rsidR="00BF5B2B">
        <w:rPr>
          <w:rFonts w:cs="Arial"/>
          <w:sz w:val="22"/>
          <w:szCs w:val="22"/>
        </w:rPr>
        <w:t>,</w:t>
      </w:r>
      <w:r w:rsidR="005140EF">
        <w:rPr>
          <w:rFonts w:cs="Arial"/>
          <w:sz w:val="22"/>
          <w:szCs w:val="22"/>
        </w:rPr>
        <w:t xml:space="preserve"> </w:t>
      </w:r>
      <w:r w:rsidR="00166FE5" w:rsidRPr="00166FE5">
        <w:rPr>
          <w:rFonts w:cs="Arial"/>
          <w:sz w:val="22"/>
          <w:szCs w:val="22"/>
        </w:rPr>
        <w:t>umweltfreundlichen</w:t>
      </w:r>
      <w:r w:rsidR="00BF5B2B">
        <w:rPr>
          <w:rFonts w:cs="Arial"/>
          <w:sz w:val="22"/>
          <w:szCs w:val="22"/>
        </w:rPr>
        <w:t xml:space="preserve"> und nachhaltigen</w:t>
      </w:r>
      <w:r w:rsidR="00166FE5" w:rsidRPr="00166FE5">
        <w:rPr>
          <w:rFonts w:cs="Arial"/>
          <w:sz w:val="22"/>
          <w:szCs w:val="22"/>
        </w:rPr>
        <w:t xml:space="preserve"> Betrieb zu entwickeln“, sagt </w:t>
      </w:r>
      <w:r w:rsidR="00166FE5" w:rsidRPr="000D15AB">
        <w:rPr>
          <w:rFonts w:cs="Arial"/>
          <w:sz w:val="22"/>
          <w:szCs w:val="22"/>
        </w:rPr>
        <w:t xml:space="preserve">Johanna Oberhardt, </w:t>
      </w:r>
      <w:r w:rsidR="0019584A" w:rsidRPr="0019584A">
        <w:rPr>
          <w:rFonts w:cs="Arial"/>
          <w:sz w:val="22"/>
          <w:szCs w:val="22"/>
        </w:rPr>
        <w:t>Gruppenleiterin der technischen Ausbildung</w:t>
      </w:r>
      <w:r w:rsidR="0019584A">
        <w:rPr>
          <w:rFonts w:cs="Arial"/>
          <w:sz w:val="22"/>
          <w:szCs w:val="22"/>
        </w:rPr>
        <w:t xml:space="preserve"> </w:t>
      </w:r>
      <w:r w:rsidR="000F3303">
        <w:rPr>
          <w:rFonts w:cs="Arial"/>
          <w:sz w:val="22"/>
          <w:szCs w:val="22"/>
        </w:rPr>
        <w:t xml:space="preserve">bei ebm-papst </w:t>
      </w:r>
      <w:r w:rsidR="00BF5B2B">
        <w:rPr>
          <w:rFonts w:cs="Arial"/>
          <w:sz w:val="22"/>
          <w:szCs w:val="22"/>
        </w:rPr>
        <w:t xml:space="preserve">und </w:t>
      </w:r>
      <w:r w:rsidR="00166FE5" w:rsidRPr="000D15AB">
        <w:rPr>
          <w:rFonts w:cs="Arial"/>
          <w:sz w:val="22"/>
          <w:szCs w:val="22"/>
        </w:rPr>
        <w:t>Projetverantwortliche der Energiescouts</w:t>
      </w:r>
      <w:r w:rsidR="00166FE5">
        <w:rPr>
          <w:rFonts w:cs="Arial"/>
          <w:sz w:val="22"/>
          <w:szCs w:val="22"/>
        </w:rPr>
        <w:t xml:space="preserve">. </w:t>
      </w:r>
      <w:r w:rsidR="00D67361">
        <w:rPr>
          <w:rFonts w:cs="Arial"/>
          <w:sz w:val="22"/>
          <w:szCs w:val="22"/>
        </w:rPr>
        <w:t>„</w:t>
      </w:r>
      <w:r w:rsidR="00EF64FC">
        <w:rPr>
          <w:rFonts w:cs="Arial"/>
          <w:sz w:val="22"/>
          <w:szCs w:val="22"/>
        </w:rPr>
        <w:t xml:space="preserve">Der Grundgedanke bei </w:t>
      </w:r>
      <w:r w:rsidR="00D67361">
        <w:rPr>
          <w:rFonts w:cs="Arial"/>
          <w:sz w:val="22"/>
          <w:szCs w:val="22"/>
        </w:rPr>
        <w:t>Vertical Farming liegt darin,</w:t>
      </w:r>
      <w:r w:rsidR="00D2651D">
        <w:rPr>
          <w:rFonts w:cs="Arial"/>
          <w:sz w:val="22"/>
          <w:szCs w:val="22"/>
        </w:rPr>
        <w:t xml:space="preserve"> den Anbau von Obst oder</w:t>
      </w:r>
      <w:r w:rsidR="00813EDE">
        <w:rPr>
          <w:rFonts w:cs="Arial"/>
          <w:sz w:val="22"/>
          <w:szCs w:val="22"/>
        </w:rPr>
        <w:t xml:space="preserve"> Gemüse </w:t>
      </w:r>
      <w:r w:rsidR="00EF64FC">
        <w:rPr>
          <w:rFonts w:cs="Arial"/>
          <w:sz w:val="22"/>
          <w:szCs w:val="22"/>
        </w:rPr>
        <w:t>kalkulierbar zu machen</w:t>
      </w:r>
      <w:r w:rsidR="00813EDE">
        <w:rPr>
          <w:rFonts w:cs="Arial"/>
          <w:sz w:val="22"/>
          <w:szCs w:val="22"/>
        </w:rPr>
        <w:t>. Also einen planbar</w:t>
      </w:r>
      <w:r w:rsidR="005140EF">
        <w:rPr>
          <w:rFonts w:cs="Arial"/>
          <w:sz w:val="22"/>
          <w:szCs w:val="22"/>
        </w:rPr>
        <w:t>en</w:t>
      </w:r>
      <w:r w:rsidR="00813EDE">
        <w:rPr>
          <w:rFonts w:cs="Arial"/>
          <w:sz w:val="22"/>
          <w:szCs w:val="22"/>
        </w:rPr>
        <w:t xml:space="preserve"> Ertrag zu erzielen und neue Anbauflächen zu gewinnen</w:t>
      </w:r>
      <w:r w:rsidR="004C002A">
        <w:rPr>
          <w:rFonts w:cs="Arial"/>
          <w:sz w:val="22"/>
          <w:szCs w:val="22"/>
        </w:rPr>
        <w:t>.</w:t>
      </w:r>
      <w:r w:rsidR="00BF5B2B">
        <w:rPr>
          <w:rFonts w:cs="Arial"/>
          <w:sz w:val="22"/>
          <w:szCs w:val="22"/>
        </w:rPr>
        <w:t>“</w:t>
      </w:r>
    </w:p>
    <w:p w14:paraId="63D3A582" w14:textId="0DD8777E" w:rsidR="00F33E90" w:rsidRDefault="00813EDE" w:rsidP="00EB27E2">
      <w:pPr>
        <w:rPr>
          <w:rFonts w:cs="Arial"/>
          <w:sz w:val="22"/>
          <w:szCs w:val="22"/>
        </w:rPr>
      </w:pPr>
      <w:r>
        <w:rPr>
          <w:rFonts w:cs="Arial"/>
          <w:sz w:val="22"/>
          <w:szCs w:val="22"/>
        </w:rPr>
        <w:br/>
      </w:r>
      <w:r w:rsidR="003B762C">
        <w:rPr>
          <w:rFonts w:cs="Arial"/>
          <w:sz w:val="22"/>
          <w:szCs w:val="22"/>
        </w:rPr>
        <w:t>Die</w:t>
      </w:r>
      <w:r w:rsidR="00B324E7">
        <w:rPr>
          <w:rFonts w:cs="Arial"/>
          <w:sz w:val="22"/>
          <w:szCs w:val="22"/>
        </w:rPr>
        <w:t xml:space="preserve"> Energiescouts</w:t>
      </w:r>
      <w:r w:rsidR="00EF64FC">
        <w:rPr>
          <w:rFonts w:cs="Arial"/>
          <w:sz w:val="22"/>
          <w:szCs w:val="22"/>
        </w:rPr>
        <w:t xml:space="preserve"> </w:t>
      </w:r>
      <w:r w:rsidR="00BF5B2B">
        <w:rPr>
          <w:rFonts w:cs="Arial"/>
          <w:sz w:val="22"/>
          <w:szCs w:val="22"/>
        </w:rPr>
        <w:t>begannen die Umsetzung ihrer kleinen Farm</w:t>
      </w:r>
      <w:r w:rsidR="00D2651D">
        <w:rPr>
          <w:rFonts w:cs="Arial"/>
          <w:sz w:val="22"/>
          <w:szCs w:val="22"/>
        </w:rPr>
        <w:t xml:space="preserve"> mit dem Bau </w:t>
      </w:r>
      <w:r w:rsidR="003B762C">
        <w:rPr>
          <w:rFonts w:cs="Arial"/>
          <w:sz w:val="22"/>
          <w:szCs w:val="22"/>
        </w:rPr>
        <w:t>ein</w:t>
      </w:r>
      <w:r w:rsidR="00D2651D">
        <w:rPr>
          <w:rFonts w:cs="Arial"/>
          <w:sz w:val="22"/>
          <w:szCs w:val="22"/>
        </w:rPr>
        <w:t>es</w:t>
      </w:r>
      <w:r w:rsidR="003B762C">
        <w:rPr>
          <w:rFonts w:cs="Arial"/>
          <w:sz w:val="22"/>
          <w:szCs w:val="22"/>
        </w:rPr>
        <w:t xml:space="preserve"> Gehäuse</w:t>
      </w:r>
      <w:r w:rsidR="00D2651D">
        <w:rPr>
          <w:rFonts w:cs="Arial"/>
          <w:sz w:val="22"/>
          <w:szCs w:val="22"/>
        </w:rPr>
        <w:t>s</w:t>
      </w:r>
      <w:r w:rsidR="003B762C">
        <w:rPr>
          <w:rFonts w:cs="Arial"/>
          <w:sz w:val="22"/>
          <w:szCs w:val="22"/>
        </w:rPr>
        <w:t xml:space="preserve"> </w:t>
      </w:r>
      <w:r w:rsidR="006D529F">
        <w:rPr>
          <w:rFonts w:cs="Arial"/>
          <w:sz w:val="22"/>
          <w:szCs w:val="22"/>
        </w:rPr>
        <w:t xml:space="preserve">und </w:t>
      </w:r>
      <w:r w:rsidR="003B762C">
        <w:rPr>
          <w:rFonts w:cs="Arial"/>
          <w:sz w:val="22"/>
          <w:szCs w:val="22"/>
        </w:rPr>
        <w:t xml:space="preserve">planten </w:t>
      </w:r>
      <w:r w:rsidR="006D529F">
        <w:rPr>
          <w:rFonts w:cs="Arial"/>
          <w:sz w:val="22"/>
          <w:szCs w:val="22"/>
        </w:rPr>
        <w:t>dann alle notwendigen Komponenten.</w:t>
      </w:r>
      <w:r w:rsidR="003B762C">
        <w:rPr>
          <w:rFonts w:cs="Arial"/>
          <w:sz w:val="22"/>
          <w:szCs w:val="22"/>
        </w:rPr>
        <w:t xml:space="preserve"> </w:t>
      </w:r>
      <w:r w:rsidR="006D529F">
        <w:rPr>
          <w:rFonts w:cs="Arial"/>
          <w:sz w:val="22"/>
          <w:szCs w:val="22"/>
        </w:rPr>
        <w:t>Eine</w:t>
      </w:r>
      <w:r w:rsidR="00EF64FC">
        <w:rPr>
          <w:rFonts w:cs="Arial"/>
          <w:sz w:val="22"/>
          <w:szCs w:val="22"/>
        </w:rPr>
        <w:t xml:space="preserve"> </w:t>
      </w:r>
      <w:r w:rsidR="003B762C">
        <w:rPr>
          <w:rFonts w:cs="Arial"/>
          <w:sz w:val="22"/>
          <w:szCs w:val="22"/>
        </w:rPr>
        <w:t>optimale</w:t>
      </w:r>
      <w:r w:rsidR="00EF64FC">
        <w:rPr>
          <w:rFonts w:cs="Arial"/>
          <w:sz w:val="22"/>
          <w:szCs w:val="22"/>
        </w:rPr>
        <w:t xml:space="preserve"> Luftzufuhr</w:t>
      </w:r>
      <w:r w:rsidR="006D529F">
        <w:rPr>
          <w:rFonts w:cs="Arial"/>
          <w:sz w:val="22"/>
          <w:szCs w:val="22"/>
        </w:rPr>
        <w:t xml:space="preserve"> erzielten die Auszubildenden</w:t>
      </w:r>
      <w:r w:rsidR="005140EF">
        <w:rPr>
          <w:rFonts w:cs="Arial"/>
          <w:sz w:val="22"/>
          <w:szCs w:val="22"/>
        </w:rPr>
        <w:t xml:space="preserve"> </w:t>
      </w:r>
      <w:r w:rsidR="00EF64FC">
        <w:rPr>
          <w:rFonts w:cs="Arial"/>
          <w:sz w:val="22"/>
          <w:szCs w:val="22"/>
        </w:rPr>
        <w:t>durch</w:t>
      </w:r>
      <w:r w:rsidR="006D529F">
        <w:rPr>
          <w:rFonts w:cs="Arial"/>
          <w:sz w:val="22"/>
          <w:szCs w:val="22"/>
        </w:rPr>
        <w:t xml:space="preserve"> unternehmenseigene </w:t>
      </w:r>
      <w:r w:rsidR="00EF64FC">
        <w:rPr>
          <w:rFonts w:cs="Arial"/>
          <w:sz w:val="22"/>
          <w:szCs w:val="22"/>
        </w:rPr>
        <w:t>Axial</w:t>
      </w:r>
      <w:r w:rsidR="00D2651D">
        <w:rPr>
          <w:rFonts w:cs="Arial"/>
          <w:sz w:val="22"/>
          <w:szCs w:val="22"/>
        </w:rPr>
        <w:t>ventilatoren</w:t>
      </w:r>
      <w:r w:rsidR="006D529F">
        <w:rPr>
          <w:rFonts w:cs="Arial"/>
          <w:sz w:val="22"/>
          <w:szCs w:val="22"/>
        </w:rPr>
        <w:t xml:space="preserve">. </w:t>
      </w:r>
      <w:r w:rsidR="00EF64FC">
        <w:rPr>
          <w:rFonts w:cs="Arial"/>
          <w:sz w:val="22"/>
          <w:szCs w:val="22"/>
        </w:rPr>
        <w:t xml:space="preserve"> </w:t>
      </w:r>
      <w:r w:rsidR="006D529F">
        <w:rPr>
          <w:rFonts w:cs="Arial"/>
          <w:sz w:val="22"/>
          <w:szCs w:val="22"/>
        </w:rPr>
        <w:br/>
      </w:r>
      <w:r w:rsidR="00D2651D">
        <w:rPr>
          <w:rFonts w:cs="Arial"/>
          <w:sz w:val="22"/>
          <w:szCs w:val="22"/>
        </w:rPr>
        <w:t>D</w:t>
      </w:r>
      <w:r w:rsidR="00EF64FC">
        <w:rPr>
          <w:rFonts w:cs="Arial"/>
          <w:sz w:val="22"/>
          <w:szCs w:val="22"/>
        </w:rPr>
        <w:t xml:space="preserve">ie Beleuchtung </w:t>
      </w:r>
      <w:r w:rsidR="006D529F">
        <w:rPr>
          <w:rFonts w:cs="Arial"/>
          <w:sz w:val="22"/>
          <w:szCs w:val="22"/>
        </w:rPr>
        <w:t>realisierten sie</w:t>
      </w:r>
      <w:r w:rsidR="00D2651D">
        <w:rPr>
          <w:rFonts w:cs="Arial"/>
          <w:sz w:val="22"/>
          <w:szCs w:val="22"/>
        </w:rPr>
        <w:t xml:space="preserve"> mit </w:t>
      </w:r>
      <w:r w:rsidR="00EF64FC">
        <w:rPr>
          <w:rFonts w:cs="Arial"/>
          <w:sz w:val="22"/>
          <w:szCs w:val="22"/>
        </w:rPr>
        <w:t xml:space="preserve"> </w:t>
      </w:r>
      <w:r w:rsidR="00D2651D">
        <w:rPr>
          <w:rFonts w:cs="Arial"/>
          <w:sz w:val="22"/>
          <w:szCs w:val="22"/>
        </w:rPr>
        <w:t xml:space="preserve">LEDs von </w:t>
      </w:r>
      <w:r w:rsidR="00EF64FC">
        <w:rPr>
          <w:rFonts w:cs="Arial"/>
          <w:sz w:val="22"/>
          <w:szCs w:val="22"/>
        </w:rPr>
        <w:t>Würth Elektronik</w:t>
      </w:r>
      <w:r w:rsidR="006D529F">
        <w:rPr>
          <w:rFonts w:cs="Arial"/>
          <w:sz w:val="22"/>
          <w:szCs w:val="22"/>
        </w:rPr>
        <w:t>.</w:t>
      </w:r>
      <w:r w:rsidR="00D2651D">
        <w:rPr>
          <w:rFonts w:cs="Arial"/>
          <w:sz w:val="22"/>
          <w:szCs w:val="22"/>
        </w:rPr>
        <w:t xml:space="preserve"> </w:t>
      </w:r>
      <w:r w:rsidR="006D529F">
        <w:rPr>
          <w:rFonts w:cs="Arial"/>
          <w:sz w:val="22"/>
          <w:szCs w:val="22"/>
        </w:rPr>
        <w:t>D</w:t>
      </w:r>
      <w:r w:rsidR="00EF64FC">
        <w:rPr>
          <w:rFonts w:cs="Arial"/>
          <w:sz w:val="22"/>
          <w:szCs w:val="22"/>
        </w:rPr>
        <w:t xml:space="preserve">ie Versorgung der Pflanzen </w:t>
      </w:r>
      <w:r w:rsidR="006D529F">
        <w:rPr>
          <w:rFonts w:cs="Arial"/>
          <w:sz w:val="22"/>
          <w:szCs w:val="22"/>
        </w:rPr>
        <w:t>w</w:t>
      </w:r>
      <w:r w:rsidR="00094EF6">
        <w:rPr>
          <w:rFonts w:cs="Arial"/>
          <w:sz w:val="22"/>
          <w:szCs w:val="22"/>
        </w:rPr>
        <w:t>u</w:t>
      </w:r>
      <w:r w:rsidR="005140EF">
        <w:rPr>
          <w:rFonts w:cs="Arial"/>
          <w:sz w:val="22"/>
          <w:szCs w:val="22"/>
        </w:rPr>
        <w:t>rd</w:t>
      </w:r>
      <w:r w:rsidR="00094EF6">
        <w:rPr>
          <w:rFonts w:cs="Arial"/>
          <w:sz w:val="22"/>
          <w:szCs w:val="22"/>
        </w:rPr>
        <w:t>e</w:t>
      </w:r>
      <w:r w:rsidR="006D529F">
        <w:rPr>
          <w:rFonts w:cs="Arial"/>
          <w:sz w:val="22"/>
          <w:szCs w:val="22"/>
        </w:rPr>
        <w:t xml:space="preserve"> </w:t>
      </w:r>
      <w:r w:rsidR="00EF64FC">
        <w:rPr>
          <w:rFonts w:cs="Arial"/>
          <w:sz w:val="22"/>
          <w:szCs w:val="22"/>
        </w:rPr>
        <w:t>über einen Nährstoffboden regulie</w:t>
      </w:r>
      <w:r w:rsidR="005140EF">
        <w:rPr>
          <w:rFonts w:cs="Arial"/>
          <w:sz w:val="22"/>
          <w:szCs w:val="22"/>
        </w:rPr>
        <w:t>r</w:t>
      </w:r>
      <w:r w:rsidR="00D2651D">
        <w:rPr>
          <w:rFonts w:cs="Arial"/>
          <w:sz w:val="22"/>
          <w:szCs w:val="22"/>
        </w:rPr>
        <w:t>t</w:t>
      </w:r>
      <w:r w:rsidR="00F33E90">
        <w:rPr>
          <w:rFonts w:cs="Arial"/>
          <w:sz w:val="22"/>
          <w:szCs w:val="22"/>
        </w:rPr>
        <w:t xml:space="preserve">. Dafür </w:t>
      </w:r>
      <w:r w:rsidR="00D2651D">
        <w:rPr>
          <w:rFonts w:cs="Arial"/>
          <w:sz w:val="22"/>
          <w:szCs w:val="22"/>
        </w:rPr>
        <w:t>wurde</w:t>
      </w:r>
      <w:r w:rsidR="00F33E90">
        <w:rPr>
          <w:rFonts w:cs="Arial"/>
          <w:sz w:val="22"/>
          <w:szCs w:val="22"/>
        </w:rPr>
        <w:t xml:space="preserve"> </w:t>
      </w:r>
      <w:r w:rsidR="006D529F">
        <w:rPr>
          <w:rFonts w:cs="Arial"/>
          <w:sz w:val="22"/>
          <w:szCs w:val="22"/>
        </w:rPr>
        <w:t>durch ein</w:t>
      </w:r>
      <w:r w:rsidR="00F33E90" w:rsidRPr="00F33E90">
        <w:rPr>
          <w:rFonts w:cs="Arial"/>
          <w:sz w:val="22"/>
          <w:szCs w:val="22"/>
        </w:rPr>
        <w:t xml:space="preserve"> Pumpventil sichergestellt, dass Flüssigdünger aus </w:t>
      </w:r>
      <w:r w:rsidR="00D2651D">
        <w:rPr>
          <w:rFonts w:cs="Arial"/>
          <w:sz w:val="22"/>
          <w:szCs w:val="22"/>
        </w:rPr>
        <w:t>einem</w:t>
      </w:r>
      <w:r w:rsidR="00F33E90" w:rsidRPr="00F33E90">
        <w:rPr>
          <w:rFonts w:cs="Arial"/>
          <w:sz w:val="22"/>
          <w:szCs w:val="22"/>
        </w:rPr>
        <w:t xml:space="preserve"> Wassertank über einen Verteilerblock </w:t>
      </w:r>
      <w:r w:rsidR="006D529F">
        <w:rPr>
          <w:rFonts w:cs="Arial"/>
          <w:sz w:val="22"/>
          <w:szCs w:val="22"/>
        </w:rPr>
        <w:t xml:space="preserve">perfekt dosiert </w:t>
      </w:r>
      <w:r w:rsidR="00F33E90" w:rsidRPr="00F33E90">
        <w:rPr>
          <w:rFonts w:cs="Arial"/>
          <w:sz w:val="22"/>
          <w:szCs w:val="22"/>
        </w:rPr>
        <w:t xml:space="preserve">zu den einzelnen Pflanzen gelangt. </w:t>
      </w:r>
    </w:p>
    <w:p w14:paraId="498163BD" w14:textId="14455B45" w:rsidR="00EF64FC" w:rsidRDefault="006D529F" w:rsidP="00EB27E2">
      <w:pPr>
        <w:rPr>
          <w:rFonts w:cs="Arial"/>
          <w:sz w:val="22"/>
          <w:szCs w:val="22"/>
        </w:rPr>
      </w:pPr>
      <w:r>
        <w:rPr>
          <w:rFonts w:cs="Arial"/>
          <w:sz w:val="22"/>
          <w:szCs w:val="22"/>
        </w:rPr>
        <w:br/>
      </w:r>
      <w:r w:rsidR="00C77BC7">
        <w:rPr>
          <w:rFonts w:cs="Arial"/>
          <w:sz w:val="22"/>
          <w:szCs w:val="22"/>
        </w:rPr>
        <w:t xml:space="preserve">Die aufeinander abgestimmten </w:t>
      </w:r>
      <w:r w:rsidR="00F33E90">
        <w:rPr>
          <w:rFonts w:cs="Arial"/>
          <w:sz w:val="22"/>
          <w:szCs w:val="22"/>
        </w:rPr>
        <w:t>Komponenten</w:t>
      </w:r>
      <w:r w:rsidR="00F33E90" w:rsidRPr="00F33E90">
        <w:rPr>
          <w:rFonts w:cs="Arial"/>
          <w:sz w:val="22"/>
          <w:szCs w:val="22"/>
        </w:rPr>
        <w:t xml:space="preserve"> </w:t>
      </w:r>
      <w:r w:rsidR="00C77BC7">
        <w:rPr>
          <w:rFonts w:cs="Arial"/>
          <w:sz w:val="22"/>
          <w:szCs w:val="22"/>
        </w:rPr>
        <w:t>der kleinen</w:t>
      </w:r>
      <w:r w:rsidR="00F33E90" w:rsidRPr="00F33E90">
        <w:rPr>
          <w:rFonts w:cs="Arial"/>
          <w:sz w:val="22"/>
          <w:szCs w:val="22"/>
        </w:rPr>
        <w:t xml:space="preserve"> Farm </w:t>
      </w:r>
      <w:r w:rsidR="00C77BC7">
        <w:rPr>
          <w:rFonts w:cs="Arial"/>
          <w:sz w:val="22"/>
          <w:szCs w:val="22"/>
        </w:rPr>
        <w:t xml:space="preserve">ermöglichen ein optimales </w:t>
      </w:r>
      <w:r w:rsidR="00F33E90" w:rsidRPr="00F33E90">
        <w:rPr>
          <w:rFonts w:cs="Arial"/>
          <w:sz w:val="22"/>
          <w:szCs w:val="22"/>
        </w:rPr>
        <w:t xml:space="preserve">Klima </w:t>
      </w:r>
      <w:r w:rsidR="00C77BC7">
        <w:rPr>
          <w:rFonts w:cs="Arial"/>
          <w:sz w:val="22"/>
          <w:szCs w:val="22"/>
        </w:rPr>
        <w:t xml:space="preserve">und sind </w:t>
      </w:r>
      <w:r w:rsidR="00F33E90" w:rsidRPr="00F33E90">
        <w:rPr>
          <w:rFonts w:cs="Arial"/>
          <w:sz w:val="22"/>
          <w:szCs w:val="22"/>
        </w:rPr>
        <w:t xml:space="preserve">auf die Bedürfnisse der einzelnen Pflanzen </w:t>
      </w:r>
      <w:r w:rsidR="00C77BC7">
        <w:rPr>
          <w:rFonts w:cs="Arial"/>
          <w:sz w:val="22"/>
          <w:szCs w:val="22"/>
        </w:rPr>
        <w:t xml:space="preserve">exakt </w:t>
      </w:r>
      <w:r w:rsidR="00F33E90" w:rsidRPr="00F33E90">
        <w:rPr>
          <w:rFonts w:cs="Arial"/>
          <w:sz w:val="22"/>
          <w:szCs w:val="22"/>
        </w:rPr>
        <w:t>abgestimmt</w:t>
      </w:r>
      <w:r w:rsidR="00C77BC7">
        <w:rPr>
          <w:rFonts w:cs="Arial"/>
          <w:sz w:val="22"/>
          <w:szCs w:val="22"/>
        </w:rPr>
        <w:t>.</w:t>
      </w:r>
    </w:p>
    <w:p w14:paraId="03DC18A3" w14:textId="77777777" w:rsidR="00F33E90" w:rsidRDefault="00F33E90" w:rsidP="00EB27E2">
      <w:pPr>
        <w:rPr>
          <w:rFonts w:cs="Arial"/>
          <w:sz w:val="22"/>
          <w:szCs w:val="22"/>
        </w:rPr>
      </w:pPr>
    </w:p>
    <w:p w14:paraId="2DA9E9ED" w14:textId="32192F87" w:rsidR="00F33E90" w:rsidRDefault="00D525B3" w:rsidP="00EB27E2">
      <w:pPr>
        <w:rPr>
          <w:rFonts w:cs="Arial"/>
          <w:sz w:val="22"/>
          <w:szCs w:val="22"/>
        </w:rPr>
      </w:pPr>
      <w:r>
        <w:rPr>
          <w:rFonts w:cs="Arial"/>
          <w:sz w:val="22"/>
          <w:szCs w:val="22"/>
        </w:rPr>
        <w:t>Damit die Prozesse zukünftig automatisiert ablaufen können,</w:t>
      </w:r>
      <w:r w:rsidR="00F33E90">
        <w:rPr>
          <w:rFonts w:cs="Arial"/>
          <w:sz w:val="22"/>
          <w:szCs w:val="22"/>
        </w:rPr>
        <w:t xml:space="preserve"> </w:t>
      </w:r>
      <w:r>
        <w:rPr>
          <w:rFonts w:cs="Arial"/>
          <w:sz w:val="22"/>
          <w:szCs w:val="22"/>
        </w:rPr>
        <w:t>haben</w:t>
      </w:r>
      <w:r w:rsidR="00F33E90">
        <w:rPr>
          <w:rFonts w:cs="Arial"/>
          <w:sz w:val="22"/>
          <w:szCs w:val="22"/>
        </w:rPr>
        <w:t xml:space="preserve"> die Energiescouts </w:t>
      </w:r>
      <w:r w:rsidRPr="00F33E90">
        <w:rPr>
          <w:rFonts w:cs="Arial"/>
          <w:sz w:val="22"/>
          <w:szCs w:val="22"/>
        </w:rPr>
        <w:t>zur Überwachung und Analyse des Erntezyklus einen Energiezähler</w:t>
      </w:r>
      <w:r w:rsidR="005140EF">
        <w:rPr>
          <w:rFonts w:cs="Arial"/>
          <w:sz w:val="22"/>
          <w:szCs w:val="22"/>
        </w:rPr>
        <w:t xml:space="preserve"> </w:t>
      </w:r>
      <w:r w:rsidRPr="00F33E90">
        <w:rPr>
          <w:rFonts w:cs="Arial"/>
          <w:sz w:val="22"/>
          <w:szCs w:val="22"/>
        </w:rPr>
        <w:t>verbaut</w:t>
      </w:r>
      <w:r w:rsidR="00C77BC7">
        <w:rPr>
          <w:rFonts w:cs="Arial"/>
          <w:sz w:val="22"/>
          <w:szCs w:val="22"/>
        </w:rPr>
        <w:t>. Dieser übermittelt Daten aus denen</w:t>
      </w:r>
      <w:r w:rsidR="005140EF">
        <w:rPr>
          <w:rFonts w:cs="Arial"/>
          <w:sz w:val="22"/>
          <w:szCs w:val="22"/>
        </w:rPr>
        <w:t xml:space="preserve"> </w:t>
      </w:r>
      <w:r w:rsidR="00C77BC7">
        <w:rPr>
          <w:rFonts w:cs="Arial"/>
          <w:sz w:val="22"/>
          <w:szCs w:val="22"/>
        </w:rPr>
        <w:t xml:space="preserve">die Azubis </w:t>
      </w:r>
      <w:r w:rsidR="00F33E90" w:rsidRPr="00F33E90">
        <w:rPr>
          <w:rFonts w:cs="Arial"/>
          <w:sz w:val="22"/>
          <w:szCs w:val="22"/>
        </w:rPr>
        <w:t>optimale Prozesse programmier</w:t>
      </w:r>
      <w:r w:rsidR="00F33E90">
        <w:rPr>
          <w:rFonts w:cs="Arial"/>
          <w:sz w:val="22"/>
          <w:szCs w:val="22"/>
        </w:rPr>
        <w:t>en</w:t>
      </w:r>
      <w:r w:rsidR="00C77BC7">
        <w:rPr>
          <w:rFonts w:cs="Arial"/>
          <w:sz w:val="22"/>
          <w:szCs w:val="22"/>
        </w:rPr>
        <w:t xml:space="preserve"> und damit beste Ernteergebnisse erzielen können.</w:t>
      </w:r>
    </w:p>
    <w:p w14:paraId="6A7FF23A" w14:textId="77777777" w:rsidR="00F33E90" w:rsidRDefault="00F33E90" w:rsidP="00EB27E2">
      <w:pPr>
        <w:rPr>
          <w:rFonts w:cs="Arial"/>
          <w:sz w:val="22"/>
          <w:szCs w:val="22"/>
        </w:rPr>
      </w:pPr>
    </w:p>
    <w:p w14:paraId="55E80D2D" w14:textId="7B61BF24" w:rsidR="00094EF6" w:rsidRDefault="00414685" w:rsidP="00DF0A64">
      <w:pPr>
        <w:rPr>
          <w:rFonts w:cs="Arial"/>
          <w:sz w:val="22"/>
          <w:szCs w:val="22"/>
        </w:rPr>
      </w:pPr>
      <w:r>
        <w:rPr>
          <w:rFonts w:cs="Arial"/>
          <w:sz w:val="22"/>
          <w:szCs w:val="22"/>
        </w:rPr>
        <w:lastRenderedPageBreak/>
        <w:t>„</w:t>
      </w:r>
      <w:r w:rsidR="00621231">
        <w:rPr>
          <w:rFonts w:cs="Arial"/>
          <w:sz w:val="22"/>
          <w:szCs w:val="22"/>
        </w:rPr>
        <w:t xml:space="preserve">Neben </w:t>
      </w:r>
      <w:r>
        <w:rPr>
          <w:rFonts w:cs="Arial"/>
          <w:sz w:val="22"/>
          <w:szCs w:val="22"/>
        </w:rPr>
        <w:t xml:space="preserve">der </w:t>
      </w:r>
      <w:r w:rsidR="00621231">
        <w:rPr>
          <w:rFonts w:cs="Arial"/>
          <w:sz w:val="22"/>
          <w:szCs w:val="22"/>
        </w:rPr>
        <w:t>einfachen Handhabung und Regulierung des Klimas</w:t>
      </w:r>
      <w:r w:rsidR="00C77BC7">
        <w:rPr>
          <w:rFonts w:cs="Arial"/>
          <w:sz w:val="22"/>
          <w:szCs w:val="22"/>
        </w:rPr>
        <w:t xml:space="preserve"> </w:t>
      </w:r>
      <w:r>
        <w:rPr>
          <w:rFonts w:cs="Arial"/>
          <w:sz w:val="22"/>
          <w:szCs w:val="22"/>
        </w:rPr>
        <w:t>braucht unsere kleine</w:t>
      </w:r>
      <w:r w:rsidR="00C77BC7">
        <w:rPr>
          <w:rFonts w:cs="Arial"/>
          <w:sz w:val="22"/>
          <w:szCs w:val="22"/>
        </w:rPr>
        <w:t xml:space="preserve"> V</w:t>
      </w:r>
      <w:r w:rsidR="005140EF">
        <w:rPr>
          <w:rFonts w:cs="Arial"/>
          <w:sz w:val="22"/>
          <w:szCs w:val="22"/>
        </w:rPr>
        <w:t>e</w:t>
      </w:r>
      <w:r w:rsidR="00C77BC7">
        <w:rPr>
          <w:rFonts w:cs="Arial"/>
          <w:sz w:val="22"/>
          <w:szCs w:val="22"/>
        </w:rPr>
        <w:t>rtical</w:t>
      </w:r>
      <w:r>
        <w:rPr>
          <w:rFonts w:cs="Arial"/>
          <w:sz w:val="22"/>
          <w:szCs w:val="22"/>
        </w:rPr>
        <w:t xml:space="preserve"> Farm nur wenig Platz</w:t>
      </w:r>
      <w:r w:rsidR="00094EF6">
        <w:rPr>
          <w:rFonts w:cs="Arial"/>
          <w:sz w:val="22"/>
          <w:szCs w:val="22"/>
        </w:rPr>
        <w:t>“</w:t>
      </w:r>
      <w:r>
        <w:rPr>
          <w:rFonts w:cs="Arial"/>
          <w:sz w:val="22"/>
          <w:szCs w:val="22"/>
        </w:rPr>
        <w:t>, sag</w:t>
      </w:r>
      <w:r w:rsidR="00094EF6">
        <w:rPr>
          <w:rFonts w:cs="Arial"/>
          <w:sz w:val="22"/>
          <w:szCs w:val="22"/>
        </w:rPr>
        <w:t xml:space="preserve">t Alexandru Dragusin, Energiescout im </w:t>
      </w:r>
      <w:r w:rsidR="000F3303">
        <w:rPr>
          <w:rFonts w:cs="Arial"/>
          <w:sz w:val="22"/>
          <w:szCs w:val="22"/>
        </w:rPr>
        <w:t>3</w:t>
      </w:r>
      <w:r w:rsidR="00094EF6">
        <w:rPr>
          <w:rFonts w:cs="Arial"/>
          <w:sz w:val="22"/>
          <w:szCs w:val="22"/>
        </w:rPr>
        <w:t xml:space="preserve">. Lehrjahr. </w:t>
      </w:r>
      <w:r>
        <w:rPr>
          <w:rFonts w:cs="Arial"/>
          <w:sz w:val="22"/>
          <w:szCs w:val="22"/>
        </w:rPr>
        <w:t>“</w:t>
      </w:r>
      <w:r w:rsidR="00094EF6">
        <w:rPr>
          <w:rFonts w:cs="Arial"/>
          <w:sz w:val="22"/>
          <w:szCs w:val="22"/>
        </w:rPr>
        <w:t>D</w:t>
      </w:r>
      <w:r>
        <w:rPr>
          <w:rFonts w:cs="Arial"/>
          <w:sz w:val="22"/>
          <w:szCs w:val="22"/>
        </w:rPr>
        <w:t>urch den</w:t>
      </w:r>
      <w:r w:rsidR="00621231">
        <w:rPr>
          <w:rFonts w:cs="Arial"/>
          <w:sz w:val="22"/>
          <w:szCs w:val="22"/>
        </w:rPr>
        <w:t xml:space="preserve"> Einsatz von lebensmittelechten Materialien </w:t>
      </w:r>
      <w:r w:rsidR="002614D6">
        <w:rPr>
          <w:rFonts w:cs="Arial"/>
          <w:sz w:val="22"/>
          <w:szCs w:val="22"/>
        </w:rPr>
        <w:t>erfüllt sie alle notwendigen Voraussetzungen, um bald in der Mulfinger Kantine zum Einsatz</w:t>
      </w:r>
      <w:r>
        <w:rPr>
          <w:rFonts w:cs="Arial"/>
          <w:sz w:val="22"/>
          <w:szCs w:val="22"/>
        </w:rPr>
        <w:t xml:space="preserve"> für be</w:t>
      </w:r>
      <w:r w:rsidR="00202FB4">
        <w:rPr>
          <w:rFonts w:cs="Arial"/>
          <w:sz w:val="22"/>
          <w:szCs w:val="22"/>
        </w:rPr>
        <w:t>i</w:t>
      </w:r>
      <w:r>
        <w:rPr>
          <w:rFonts w:cs="Arial"/>
          <w:sz w:val="22"/>
          <w:szCs w:val="22"/>
        </w:rPr>
        <w:t>sp</w:t>
      </w:r>
      <w:bookmarkStart w:id="0" w:name="_GoBack"/>
      <w:bookmarkEnd w:id="0"/>
      <w:r>
        <w:rPr>
          <w:rFonts w:cs="Arial"/>
          <w:sz w:val="22"/>
          <w:szCs w:val="22"/>
        </w:rPr>
        <w:t>ielsweise den Anbau von Kräutern</w:t>
      </w:r>
      <w:r w:rsidR="00094EF6">
        <w:rPr>
          <w:rFonts w:cs="Arial"/>
          <w:sz w:val="22"/>
          <w:szCs w:val="22"/>
        </w:rPr>
        <w:t xml:space="preserve"> </w:t>
      </w:r>
      <w:r w:rsidR="002614D6">
        <w:rPr>
          <w:rFonts w:cs="Arial"/>
          <w:sz w:val="22"/>
          <w:szCs w:val="22"/>
        </w:rPr>
        <w:t>zu</w:t>
      </w:r>
      <w:r w:rsidR="00094EF6">
        <w:rPr>
          <w:rFonts w:cs="Arial"/>
          <w:sz w:val="22"/>
          <w:szCs w:val="22"/>
        </w:rPr>
        <w:t xml:space="preserve"> </w:t>
      </w:r>
      <w:r w:rsidR="002614D6">
        <w:rPr>
          <w:rFonts w:cs="Arial"/>
          <w:sz w:val="22"/>
          <w:szCs w:val="22"/>
        </w:rPr>
        <w:t>kommen</w:t>
      </w:r>
      <w:r>
        <w:rPr>
          <w:rFonts w:cs="Arial"/>
          <w:sz w:val="22"/>
          <w:szCs w:val="22"/>
        </w:rPr>
        <w:t>“</w:t>
      </w:r>
      <w:r w:rsidR="002614D6">
        <w:rPr>
          <w:rFonts w:cs="Arial"/>
          <w:sz w:val="22"/>
          <w:szCs w:val="22"/>
        </w:rPr>
        <w:t xml:space="preserve">. </w:t>
      </w:r>
    </w:p>
    <w:p w14:paraId="2452EF3E" w14:textId="43698DB4" w:rsidR="00166FE5" w:rsidRDefault="002614D6">
      <w:pPr>
        <w:rPr>
          <w:rFonts w:cs="Arial"/>
          <w:sz w:val="22"/>
          <w:szCs w:val="22"/>
        </w:rPr>
      </w:pPr>
      <w:r>
        <w:rPr>
          <w:rFonts w:cs="Arial"/>
          <w:sz w:val="22"/>
          <w:szCs w:val="22"/>
        </w:rPr>
        <w:t xml:space="preserve">In der ebm-papst Kantine in St. Georgen haben die Auszubildenden ihre Vertical Farm bereits </w:t>
      </w:r>
      <w:r w:rsidR="00414685">
        <w:rPr>
          <w:rFonts w:cs="Arial"/>
          <w:sz w:val="22"/>
          <w:szCs w:val="22"/>
        </w:rPr>
        <w:t xml:space="preserve">erfolgreich </w:t>
      </w:r>
      <w:r>
        <w:rPr>
          <w:rFonts w:cs="Arial"/>
          <w:sz w:val="22"/>
          <w:szCs w:val="22"/>
        </w:rPr>
        <w:t>in Betrieb genommen.</w:t>
      </w:r>
      <w:r w:rsidR="00414685">
        <w:rPr>
          <w:rFonts w:cs="Arial"/>
          <w:sz w:val="22"/>
          <w:szCs w:val="22"/>
        </w:rPr>
        <w:br/>
      </w:r>
    </w:p>
    <w:p w14:paraId="1CB0D93E" w14:textId="77777777" w:rsidR="00683463" w:rsidRPr="00683463" w:rsidRDefault="00683463" w:rsidP="00683463">
      <w:pPr>
        <w:rPr>
          <w:rFonts w:cs="Arial"/>
          <w:b/>
          <w:bCs/>
          <w:sz w:val="22"/>
          <w:szCs w:val="22"/>
        </w:rPr>
      </w:pPr>
      <w:r>
        <w:rPr>
          <w:rFonts w:cs="Arial"/>
          <w:sz w:val="22"/>
          <w:szCs w:val="22"/>
        </w:rPr>
        <w:br/>
      </w:r>
      <w:r w:rsidRPr="00683463">
        <w:rPr>
          <w:rFonts w:cs="Arial"/>
          <w:b/>
          <w:bCs/>
          <w:sz w:val="22"/>
          <w:szCs w:val="22"/>
        </w:rPr>
        <w:t>Bildunterschrift (Foto: ebm-papst)</w:t>
      </w:r>
    </w:p>
    <w:p w14:paraId="383725D9" w14:textId="323BF698" w:rsidR="00683463" w:rsidRPr="00683463" w:rsidRDefault="00683463" w:rsidP="00683463">
      <w:pPr>
        <w:rPr>
          <w:rFonts w:cs="Arial"/>
          <w:sz w:val="22"/>
          <w:szCs w:val="22"/>
        </w:rPr>
      </w:pPr>
      <w:r w:rsidRPr="00683463">
        <w:rPr>
          <w:rFonts w:cs="Arial"/>
          <w:sz w:val="22"/>
          <w:szCs w:val="22"/>
        </w:rPr>
        <w:t>Bild 1: Bei der Vertical Farm kamen lebensmittelechte Materialien zum Einsatz.</w:t>
      </w:r>
    </w:p>
    <w:p w14:paraId="36B3C6E8" w14:textId="416FFBB0" w:rsidR="00683463" w:rsidRPr="00683463" w:rsidRDefault="00683463" w:rsidP="00683463">
      <w:pPr>
        <w:rPr>
          <w:rFonts w:cs="Arial"/>
          <w:sz w:val="22"/>
          <w:szCs w:val="22"/>
        </w:rPr>
      </w:pPr>
      <w:r w:rsidRPr="00683463">
        <w:rPr>
          <w:rFonts w:cs="Arial"/>
          <w:sz w:val="22"/>
          <w:szCs w:val="22"/>
        </w:rPr>
        <w:t xml:space="preserve">Bild </w:t>
      </w:r>
      <w:r w:rsidR="00D07256">
        <w:rPr>
          <w:rFonts w:cs="Arial"/>
          <w:sz w:val="22"/>
          <w:szCs w:val="22"/>
        </w:rPr>
        <w:t>2</w:t>
      </w:r>
      <w:r w:rsidRPr="00683463">
        <w:rPr>
          <w:rFonts w:cs="Arial"/>
          <w:sz w:val="22"/>
          <w:szCs w:val="22"/>
        </w:rPr>
        <w:t>: Die Energiescouts analysieren mit der Vertical Farm einen gesamten Erntezyklus.</w:t>
      </w:r>
    </w:p>
    <w:p w14:paraId="29E27A4A" w14:textId="77777777" w:rsidR="005B58CE" w:rsidRDefault="00683463" w:rsidP="00EB27E2">
      <w:pPr>
        <w:rPr>
          <w:rFonts w:cs="Arial"/>
          <w:sz w:val="22"/>
          <w:szCs w:val="22"/>
        </w:rPr>
      </w:pPr>
      <w:r>
        <w:rPr>
          <w:rFonts w:cs="Arial"/>
          <w:sz w:val="22"/>
          <w:szCs w:val="22"/>
        </w:rPr>
        <w:br/>
      </w:r>
    </w:p>
    <w:p w14:paraId="707A31B6" w14:textId="77777777" w:rsidR="00F07F89" w:rsidRPr="005B58CE" w:rsidRDefault="005B58CE" w:rsidP="00EB27E2">
      <w:pPr>
        <w:rPr>
          <w:rFonts w:cs="Arial"/>
          <w:sz w:val="22"/>
          <w:szCs w:val="22"/>
        </w:rPr>
      </w:pPr>
      <w:r w:rsidRPr="005B58CE">
        <w:rPr>
          <w:rFonts w:cs="Arial"/>
          <w:b/>
          <w:sz w:val="22"/>
          <w:szCs w:val="22"/>
          <w:u w:val="single"/>
        </w:rPr>
        <w:t>Über die Energiescouts</w:t>
      </w:r>
      <w:r w:rsidR="00F64192" w:rsidRPr="003F659C">
        <w:rPr>
          <w:rFonts w:cs="Arial"/>
          <w:sz w:val="22"/>
          <w:szCs w:val="22"/>
        </w:rPr>
        <w:br/>
      </w:r>
      <w:r w:rsidRPr="005B58CE">
        <w:rPr>
          <w:rFonts w:cs="Arial"/>
          <w:sz w:val="22"/>
          <w:szCs w:val="22"/>
        </w:rPr>
        <w:t>Das mittlerweile deutschlandweit bekannte Auszubildenden-Projekt wurde 2010 von ebm-papst gegründet und steht seither für die Bemühungen des Ventilatorspezialisten auch Jugendliche und junge Erwachsene für Nachhaltigkeit und Umweltschutz zu sensibilisieren. 2014 wurde der Deutsche Industrie- und Handelskammertag (DIHK) auf das Projekt aufmerksam und übernahm es als Schulungsprogramm für seine Industrie- und Handelskammern. Dadurch konnten mittlerweile allein in Deutschland über 10.000 junge Menschen in weit über 1.000 Unternehmen zu Energiescouts ausgebildet werden und sorgen seitdem für betrieblichen Klimaschutz und Energieeffizienz. Auch in Teilen Europas ist das Projekt seit ein paar Jahren mit Erfolg eingeführt.</w:t>
      </w:r>
      <w:r w:rsidR="002E6CA2">
        <w:rPr>
          <w:rFonts w:cs="Arial"/>
          <w:b/>
          <w:sz w:val="22"/>
          <w:szCs w:val="22"/>
          <w:u w:val="single"/>
        </w:rPr>
        <w:br/>
      </w:r>
    </w:p>
    <w:p w14:paraId="1AD2023D"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05ACA007"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4A83D30E" w14:textId="77777777" w:rsidR="00252038" w:rsidRPr="00652EDA" w:rsidRDefault="00252038" w:rsidP="00670E1F">
      <w:pPr>
        <w:rPr>
          <w:rFonts w:cs="Arial"/>
        </w:rPr>
      </w:pPr>
    </w:p>
    <w:sectPr w:rsidR="00252038" w:rsidRPr="00652EDA" w:rsidSect="000805B7">
      <w:headerReference w:type="even" r:id="rId9"/>
      <w:headerReference w:type="default" r:id="rId10"/>
      <w:footerReference w:type="even" r:id="rId11"/>
      <w:footerReference w:type="default" r:id="rId12"/>
      <w:headerReference w:type="first" r:id="rId13"/>
      <w:footerReference w:type="first" r:id="rId14"/>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F673C" w14:textId="77777777" w:rsidR="00587EF0" w:rsidRDefault="00587EF0" w:rsidP="002B10BE">
      <w:r>
        <w:separator/>
      </w:r>
    </w:p>
  </w:endnote>
  <w:endnote w:type="continuationSeparator" w:id="0">
    <w:p w14:paraId="26E5FFDF" w14:textId="77777777" w:rsidR="00587EF0" w:rsidRDefault="00587EF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F8F9D" w14:textId="77777777" w:rsidR="00612C00" w:rsidRDefault="00612C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EDC14" w14:textId="77777777" w:rsidR="00612C00" w:rsidRDefault="00612C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BB78A" w14:textId="77777777" w:rsidR="00612C00" w:rsidRDefault="00612C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506480" w14:textId="77777777" w:rsidR="00587EF0" w:rsidRDefault="00587EF0" w:rsidP="002B10BE">
      <w:r>
        <w:separator/>
      </w:r>
    </w:p>
  </w:footnote>
  <w:footnote w:type="continuationSeparator" w:id="0">
    <w:p w14:paraId="3D1CD522" w14:textId="77777777" w:rsidR="00587EF0" w:rsidRDefault="00587EF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058E2" w14:textId="77777777" w:rsidR="00612C00" w:rsidRDefault="00612C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A9B26" w14:textId="77777777"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02FB4"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202FB4"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202FB4"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0F3303"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0F3303"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0F3303"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0A310F0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02FB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02FB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0A310F0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02FB4">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02FB4">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7B100" w14:textId="77777777" w:rsidR="00612C00" w:rsidRDefault="00612C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tt, Marlene">
    <w15:presenceInfo w15:providerId="AD" w15:userId="S::Marlene.Bott@de.ebmpapst.com::9e0a1b2f-bd3e-4908-98b0-89764b8cc28a"/>
  </w15:person>
  <w15:person w15:author="Marlene Bott">
    <w15:presenceInfo w15:providerId="AD" w15:userId="S::Marlene.Bott@de.ebmpapst.com::9e0a1b2f-bd3e-4908-98b0-89764b8cc28a"/>
  </w15:person>
  <w15:person w15:author="Hannig, Hauke">
    <w15:presenceInfo w15:providerId="AD" w15:userId="S::Hauke.Hannig@de.ebmpapst.com::c1a4c0ec-1b8d-4357-9c05-9be25463fb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C18BB"/>
    <w:rsid w:val="000C2F21"/>
    <w:rsid w:val="000C4117"/>
    <w:rsid w:val="000C46A9"/>
    <w:rsid w:val="000C77EE"/>
    <w:rsid w:val="000D15AB"/>
    <w:rsid w:val="000D24AA"/>
    <w:rsid w:val="000D39DD"/>
    <w:rsid w:val="000E3388"/>
    <w:rsid w:val="000E3446"/>
    <w:rsid w:val="000E5B98"/>
    <w:rsid w:val="000F2045"/>
    <w:rsid w:val="000F3303"/>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66FE5"/>
    <w:rsid w:val="001701C5"/>
    <w:rsid w:val="00171541"/>
    <w:rsid w:val="001848B6"/>
    <w:rsid w:val="0018747B"/>
    <w:rsid w:val="0019073D"/>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2FB4"/>
    <w:rsid w:val="00203DDC"/>
    <w:rsid w:val="002054D0"/>
    <w:rsid w:val="002066E4"/>
    <w:rsid w:val="002117BB"/>
    <w:rsid w:val="002174C1"/>
    <w:rsid w:val="00217D80"/>
    <w:rsid w:val="00224A79"/>
    <w:rsid w:val="00227824"/>
    <w:rsid w:val="00231059"/>
    <w:rsid w:val="0023112A"/>
    <w:rsid w:val="002330B6"/>
    <w:rsid w:val="00237E7D"/>
    <w:rsid w:val="002401A9"/>
    <w:rsid w:val="002430E5"/>
    <w:rsid w:val="002433D3"/>
    <w:rsid w:val="0024551C"/>
    <w:rsid w:val="00252038"/>
    <w:rsid w:val="002520EB"/>
    <w:rsid w:val="00257699"/>
    <w:rsid w:val="00260365"/>
    <w:rsid w:val="00260C6A"/>
    <w:rsid w:val="002614D6"/>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D0E67"/>
    <w:rsid w:val="002D63C0"/>
    <w:rsid w:val="002E08C0"/>
    <w:rsid w:val="002E1EA6"/>
    <w:rsid w:val="002E4FF6"/>
    <w:rsid w:val="002E55EE"/>
    <w:rsid w:val="002E6AA8"/>
    <w:rsid w:val="002E6CA2"/>
    <w:rsid w:val="002F2CB6"/>
    <w:rsid w:val="002F3339"/>
    <w:rsid w:val="00301CDA"/>
    <w:rsid w:val="00310055"/>
    <w:rsid w:val="003205BE"/>
    <w:rsid w:val="003219FD"/>
    <w:rsid w:val="00326220"/>
    <w:rsid w:val="003266B7"/>
    <w:rsid w:val="003276E8"/>
    <w:rsid w:val="003313C9"/>
    <w:rsid w:val="003324AF"/>
    <w:rsid w:val="00337DAB"/>
    <w:rsid w:val="003408F0"/>
    <w:rsid w:val="00343CED"/>
    <w:rsid w:val="003440D6"/>
    <w:rsid w:val="00346C4F"/>
    <w:rsid w:val="0035099B"/>
    <w:rsid w:val="00357BB1"/>
    <w:rsid w:val="0036257B"/>
    <w:rsid w:val="00363056"/>
    <w:rsid w:val="003706E1"/>
    <w:rsid w:val="00372913"/>
    <w:rsid w:val="003741F7"/>
    <w:rsid w:val="00375C2F"/>
    <w:rsid w:val="0037600C"/>
    <w:rsid w:val="00382105"/>
    <w:rsid w:val="00390993"/>
    <w:rsid w:val="00396777"/>
    <w:rsid w:val="003A0A15"/>
    <w:rsid w:val="003B0213"/>
    <w:rsid w:val="003B338F"/>
    <w:rsid w:val="003B3B65"/>
    <w:rsid w:val="003B7309"/>
    <w:rsid w:val="003B762C"/>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4685"/>
    <w:rsid w:val="00417559"/>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002A"/>
    <w:rsid w:val="004C5977"/>
    <w:rsid w:val="004D0E77"/>
    <w:rsid w:val="004D6856"/>
    <w:rsid w:val="004D697A"/>
    <w:rsid w:val="004D7130"/>
    <w:rsid w:val="004E0877"/>
    <w:rsid w:val="004E1ADF"/>
    <w:rsid w:val="004E6F19"/>
    <w:rsid w:val="004F1DCD"/>
    <w:rsid w:val="004F1FF1"/>
    <w:rsid w:val="00504638"/>
    <w:rsid w:val="005140EF"/>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87EF0"/>
    <w:rsid w:val="0059018D"/>
    <w:rsid w:val="00593B87"/>
    <w:rsid w:val="005A2C11"/>
    <w:rsid w:val="005A2D30"/>
    <w:rsid w:val="005B1515"/>
    <w:rsid w:val="005B58CE"/>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2C00"/>
    <w:rsid w:val="00614269"/>
    <w:rsid w:val="006156A0"/>
    <w:rsid w:val="00616120"/>
    <w:rsid w:val="00617F88"/>
    <w:rsid w:val="00621231"/>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3463"/>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529F"/>
    <w:rsid w:val="006D7042"/>
    <w:rsid w:val="006E029B"/>
    <w:rsid w:val="006E263D"/>
    <w:rsid w:val="006E2F3C"/>
    <w:rsid w:val="006E5C9B"/>
    <w:rsid w:val="006F53C5"/>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1766"/>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3EDE"/>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53511"/>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400BF"/>
    <w:rsid w:val="00951EC5"/>
    <w:rsid w:val="00952ED2"/>
    <w:rsid w:val="00955752"/>
    <w:rsid w:val="009557E2"/>
    <w:rsid w:val="0095752C"/>
    <w:rsid w:val="009603B3"/>
    <w:rsid w:val="009648E0"/>
    <w:rsid w:val="00967610"/>
    <w:rsid w:val="00972550"/>
    <w:rsid w:val="00972FB3"/>
    <w:rsid w:val="00981845"/>
    <w:rsid w:val="00983F6E"/>
    <w:rsid w:val="00985EA1"/>
    <w:rsid w:val="00987E5D"/>
    <w:rsid w:val="0099065B"/>
    <w:rsid w:val="009A3981"/>
    <w:rsid w:val="009A7470"/>
    <w:rsid w:val="009B01D1"/>
    <w:rsid w:val="009B5525"/>
    <w:rsid w:val="009B6E0D"/>
    <w:rsid w:val="009C521E"/>
    <w:rsid w:val="009D030B"/>
    <w:rsid w:val="009D248F"/>
    <w:rsid w:val="009D3EED"/>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4909"/>
    <w:rsid w:val="00A7759A"/>
    <w:rsid w:val="00A77931"/>
    <w:rsid w:val="00A90EA3"/>
    <w:rsid w:val="00A918E2"/>
    <w:rsid w:val="00A924D2"/>
    <w:rsid w:val="00A945F2"/>
    <w:rsid w:val="00A95527"/>
    <w:rsid w:val="00A95C81"/>
    <w:rsid w:val="00A973F3"/>
    <w:rsid w:val="00AA5C39"/>
    <w:rsid w:val="00AA6394"/>
    <w:rsid w:val="00AA6C9E"/>
    <w:rsid w:val="00AB1111"/>
    <w:rsid w:val="00AB6FC7"/>
    <w:rsid w:val="00AC01DC"/>
    <w:rsid w:val="00AC1A89"/>
    <w:rsid w:val="00AC7FEA"/>
    <w:rsid w:val="00AD199D"/>
    <w:rsid w:val="00AE1F76"/>
    <w:rsid w:val="00AE313E"/>
    <w:rsid w:val="00AE4E44"/>
    <w:rsid w:val="00AF0D32"/>
    <w:rsid w:val="00AF0ED2"/>
    <w:rsid w:val="00AF165C"/>
    <w:rsid w:val="00AF3A03"/>
    <w:rsid w:val="00AF4878"/>
    <w:rsid w:val="00AF60B6"/>
    <w:rsid w:val="00AF6DDC"/>
    <w:rsid w:val="00B0030D"/>
    <w:rsid w:val="00B0749D"/>
    <w:rsid w:val="00B07B3F"/>
    <w:rsid w:val="00B10804"/>
    <w:rsid w:val="00B109C2"/>
    <w:rsid w:val="00B22178"/>
    <w:rsid w:val="00B24E3B"/>
    <w:rsid w:val="00B26572"/>
    <w:rsid w:val="00B324E7"/>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5B2B"/>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77BC7"/>
    <w:rsid w:val="00CA4A25"/>
    <w:rsid w:val="00CA56F9"/>
    <w:rsid w:val="00CB5A22"/>
    <w:rsid w:val="00CC3AA2"/>
    <w:rsid w:val="00CC7AAF"/>
    <w:rsid w:val="00CD3D42"/>
    <w:rsid w:val="00CD7483"/>
    <w:rsid w:val="00CD7D6A"/>
    <w:rsid w:val="00CE15B2"/>
    <w:rsid w:val="00CE1924"/>
    <w:rsid w:val="00CE4DB5"/>
    <w:rsid w:val="00CE7412"/>
    <w:rsid w:val="00CF0DE0"/>
    <w:rsid w:val="00CF667C"/>
    <w:rsid w:val="00D04747"/>
    <w:rsid w:val="00D07256"/>
    <w:rsid w:val="00D16F98"/>
    <w:rsid w:val="00D20227"/>
    <w:rsid w:val="00D244C6"/>
    <w:rsid w:val="00D252E0"/>
    <w:rsid w:val="00D25308"/>
    <w:rsid w:val="00D2651D"/>
    <w:rsid w:val="00D33E58"/>
    <w:rsid w:val="00D36E4E"/>
    <w:rsid w:val="00D43FA6"/>
    <w:rsid w:val="00D46614"/>
    <w:rsid w:val="00D520C2"/>
    <w:rsid w:val="00D525B3"/>
    <w:rsid w:val="00D55946"/>
    <w:rsid w:val="00D55AEA"/>
    <w:rsid w:val="00D61AD5"/>
    <w:rsid w:val="00D63B44"/>
    <w:rsid w:val="00D67361"/>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A64"/>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512"/>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64FC"/>
    <w:rsid w:val="00EF7665"/>
    <w:rsid w:val="00F05B7C"/>
    <w:rsid w:val="00F066F3"/>
    <w:rsid w:val="00F07F89"/>
    <w:rsid w:val="00F151C9"/>
    <w:rsid w:val="00F16F02"/>
    <w:rsid w:val="00F22A86"/>
    <w:rsid w:val="00F232FE"/>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1C3D"/>
    <w:rsid w:val="00FE3501"/>
    <w:rsid w:val="00FE6845"/>
    <w:rsid w:val="00FE6B17"/>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299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6AADF-B2F6-4EBF-8566-15552AA0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4439</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schafft Rekordumsatz - Jahrespressekonferenz 2022</vt:lpstr>
      <vt:lpstr>PI - ebm-papst behaupt sich in der Pandemie  - Jahrespressekonferenz 2021</vt:lpstr>
    </vt:vector>
  </TitlesOfParts>
  <Company>Scanner GmbH Künzelsau</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schafft Rekordumsatz - Jahrespressekonferenz 2022</dc:title>
  <dc:creator>Hauke.Hannig@de.ebmpapst.com</dc:creator>
  <cp:keywords>ebm-papst; Weltmarktführer; Technologieführer; Ventilatoren; Motoren; Dr. Klaus Gaisdörfer; Thomas Wagner; Hans Peter Fuchs; Hauke Hannig; Pressesprecher; Mulfingen; Landshut; St. Georgen, Innovation</cp:keywords>
  <cp:lastModifiedBy>Hannig, Hauke</cp:lastModifiedBy>
  <cp:revision>15</cp:revision>
  <cp:lastPrinted>2023-01-20T09:37:00Z</cp:lastPrinted>
  <dcterms:created xsi:type="dcterms:W3CDTF">2023-01-12T09:13:00Z</dcterms:created>
  <dcterms:modified xsi:type="dcterms:W3CDTF">2023-01-22T08:55:00Z</dcterms:modified>
</cp:coreProperties>
</file>