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97D03" w14:textId="4899BE3E" w:rsidR="00C27A92" w:rsidRPr="000905ED" w:rsidRDefault="00C27A92" w:rsidP="000905ED">
      <w:pPr>
        <w:pStyle w:val="RBSText"/>
        <w:rPr>
          <w:sz w:val="22"/>
          <w:szCs w:val="22"/>
        </w:rPr>
      </w:pPr>
      <w:bookmarkStart w:id="0" w:name="_GoBack"/>
      <w:bookmarkEnd w:id="0"/>
      <w:r w:rsidRPr="000905ED">
        <w:rPr>
          <w:rStyle w:val="normaltextrun"/>
          <w:b/>
          <w:sz w:val="22"/>
          <w:szCs w:val="22"/>
        </w:rPr>
        <w:t xml:space="preserve">Bei der Antriebsauswahl sind die Wünsche der Anwender vielfältig, </w:t>
      </w:r>
      <w:r w:rsidR="00D9450B" w:rsidRPr="000905ED">
        <w:rPr>
          <w:rStyle w:val="normaltextrun"/>
          <w:b/>
          <w:sz w:val="22"/>
          <w:szCs w:val="22"/>
        </w:rPr>
        <w:t>zum Beispiel</w:t>
      </w:r>
      <w:r w:rsidRPr="000905ED">
        <w:rPr>
          <w:rStyle w:val="normaltextrun"/>
          <w:b/>
          <w:sz w:val="22"/>
          <w:szCs w:val="22"/>
        </w:rPr>
        <w:t xml:space="preserve"> was Antriebsleistung, </w:t>
      </w:r>
      <w:r w:rsidRPr="000905ED">
        <w:rPr>
          <w:b/>
          <w:sz w:val="22"/>
          <w:szCs w:val="22"/>
        </w:rPr>
        <w:t xml:space="preserve">Getriebeausführungen, Untersetzungsstufen, Regelung oder Anschlusstechnik betrifft. </w:t>
      </w:r>
      <w:r w:rsidR="00223E05" w:rsidRPr="000905ED">
        <w:rPr>
          <w:b/>
          <w:sz w:val="22"/>
          <w:szCs w:val="22"/>
        </w:rPr>
        <w:t>Um nun</w:t>
      </w:r>
      <w:r w:rsidR="00877FDC" w:rsidRPr="000905ED">
        <w:rPr>
          <w:b/>
          <w:sz w:val="22"/>
          <w:szCs w:val="22"/>
        </w:rPr>
        <w:t xml:space="preserve"> noch</w:t>
      </w:r>
      <w:r w:rsidR="00223E05" w:rsidRPr="000905ED">
        <w:rPr>
          <w:b/>
          <w:sz w:val="22"/>
          <w:szCs w:val="22"/>
        </w:rPr>
        <w:t xml:space="preserve"> höhere Leis</w:t>
      </w:r>
      <w:r w:rsidR="00877FDC" w:rsidRPr="000905ED">
        <w:rPr>
          <w:b/>
          <w:sz w:val="22"/>
          <w:szCs w:val="22"/>
        </w:rPr>
        <w:t>t</w:t>
      </w:r>
      <w:r w:rsidR="00223E05" w:rsidRPr="000905ED">
        <w:rPr>
          <w:b/>
          <w:sz w:val="22"/>
          <w:szCs w:val="22"/>
        </w:rPr>
        <w:t>ungen in der Automati</w:t>
      </w:r>
      <w:r w:rsidR="00877FDC" w:rsidRPr="000905ED">
        <w:rPr>
          <w:b/>
          <w:sz w:val="22"/>
          <w:szCs w:val="22"/>
        </w:rPr>
        <w:t>sie</w:t>
      </w:r>
      <w:r w:rsidR="00223E05" w:rsidRPr="000905ED">
        <w:rPr>
          <w:b/>
          <w:sz w:val="22"/>
          <w:szCs w:val="22"/>
        </w:rPr>
        <w:t xml:space="preserve">rung abdecken zu können hat </w:t>
      </w:r>
      <w:r w:rsidRPr="000905ED">
        <w:rPr>
          <w:b/>
          <w:sz w:val="22"/>
          <w:szCs w:val="22"/>
        </w:rPr>
        <w:t xml:space="preserve">ebm-papst </w:t>
      </w:r>
      <w:r w:rsidR="00877FDC" w:rsidRPr="000905ED">
        <w:rPr>
          <w:b/>
          <w:sz w:val="22"/>
          <w:szCs w:val="22"/>
        </w:rPr>
        <w:t>seine bisherige ECI Antriebsbaureihe</w:t>
      </w:r>
      <w:r w:rsidRPr="000905ED">
        <w:rPr>
          <w:b/>
          <w:sz w:val="22"/>
          <w:szCs w:val="22"/>
        </w:rPr>
        <w:t xml:space="preserve"> um </w:t>
      </w:r>
      <w:r w:rsidR="00877FDC" w:rsidRPr="000905ED">
        <w:rPr>
          <w:b/>
          <w:sz w:val="22"/>
          <w:szCs w:val="22"/>
        </w:rPr>
        <w:t xml:space="preserve">die Baugröße </w:t>
      </w:r>
      <w:r w:rsidRPr="000905ED">
        <w:rPr>
          <w:b/>
          <w:sz w:val="22"/>
          <w:szCs w:val="22"/>
        </w:rPr>
        <w:t>80 erweitert</w:t>
      </w:r>
      <w:r w:rsidRPr="000905ED">
        <w:rPr>
          <w:sz w:val="22"/>
          <w:szCs w:val="22"/>
        </w:rPr>
        <w:t xml:space="preserve">. </w:t>
      </w:r>
    </w:p>
    <w:p w14:paraId="4D242C29" w14:textId="77777777" w:rsidR="000905ED" w:rsidRPr="000905ED" w:rsidRDefault="000905ED" w:rsidP="000905ED">
      <w:pPr>
        <w:pStyle w:val="RBSText"/>
        <w:rPr>
          <w:sz w:val="22"/>
          <w:szCs w:val="22"/>
        </w:rPr>
      </w:pPr>
    </w:p>
    <w:p w14:paraId="728E46D6" w14:textId="2BDEE71A" w:rsidR="00DA55E0" w:rsidRPr="000905ED" w:rsidRDefault="00877FDC" w:rsidP="000905ED">
      <w:pPr>
        <w:pStyle w:val="RBSText"/>
        <w:rPr>
          <w:sz w:val="22"/>
          <w:szCs w:val="22"/>
        </w:rPr>
      </w:pPr>
      <w:r w:rsidRPr="000905ED">
        <w:rPr>
          <w:sz w:val="22"/>
          <w:szCs w:val="22"/>
        </w:rPr>
        <w:t xml:space="preserve">Die neuen </w:t>
      </w:r>
      <w:r w:rsidR="009076B3" w:rsidRPr="000905ED">
        <w:rPr>
          <w:sz w:val="22"/>
          <w:szCs w:val="22"/>
        </w:rPr>
        <w:t>BLDC-Motoren nach dem Innenläuferprinzip</w:t>
      </w:r>
      <w:r w:rsidR="00C27A92" w:rsidRPr="000905ED">
        <w:rPr>
          <w:sz w:val="22"/>
          <w:szCs w:val="22"/>
        </w:rPr>
        <w:t xml:space="preserve"> </w:t>
      </w:r>
      <w:r w:rsidR="006D1BAC" w:rsidRPr="000905ED">
        <w:rPr>
          <w:sz w:val="22"/>
          <w:szCs w:val="22"/>
        </w:rPr>
        <w:t xml:space="preserve">in Schutzkleinspannung (24 / 48 VDC) </w:t>
      </w:r>
      <w:r w:rsidR="00C27A92" w:rsidRPr="000905ED">
        <w:rPr>
          <w:sz w:val="22"/>
          <w:szCs w:val="22"/>
        </w:rPr>
        <w:t>mit 80 mm Durchmesser und bis zu 750 W</w:t>
      </w:r>
      <w:r w:rsidR="009076B3" w:rsidRPr="000905ED">
        <w:rPr>
          <w:sz w:val="22"/>
          <w:szCs w:val="22"/>
        </w:rPr>
        <w:t>att</w:t>
      </w:r>
      <w:r w:rsidR="00C27A92" w:rsidRPr="000905ED">
        <w:rPr>
          <w:sz w:val="22"/>
          <w:szCs w:val="22"/>
        </w:rPr>
        <w:t xml:space="preserve"> Nennleistung lassen sich durch Kombination unterschiedlicher Module individuell zu einem kompletten Antriebssystem zusammenstellen. Untergebracht in einem robusten Metallgehäuse erfüllt es standardmäßig die Anforderungen der Schutzart IP54. </w:t>
      </w:r>
    </w:p>
    <w:p w14:paraId="2154ADBC" w14:textId="77777777" w:rsidR="000905ED" w:rsidRPr="000905ED" w:rsidRDefault="000905ED" w:rsidP="000905ED">
      <w:pPr>
        <w:pStyle w:val="RBSText"/>
        <w:rPr>
          <w:sz w:val="22"/>
          <w:szCs w:val="22"/>
        </w:rPr>
      </w:pPr>
    </w:p>
    <w:p w14:paraId="619E6B78" w14:textId="15015B87" w:rsidR="00DA55E0" w:rsidRPr="000905ED" w:rsidRDefault="00DA55E0" w:rsidP="000905ED">
      <w:pPr>
        <w:pStyle w:val="RBSText"/>
        <w:rPr>
          <w:sz w:val="22"/>
          <w:szCs w:val="22"/>
        </w:rPr>
      </w:pPr>
      <w:r w:rsidRPr="000905ED">
        <w:rPr>
          <w:b/>
          <w:bCs/>
          <w:sz w:val="22"/>
          <w:szCs w:val="22"/>
        </w:rPr>
        <w:t>Antrieb nach Maß individuell</w:t>
      </w:r>
      <w:r w:rsidRPr="000905ED">
        <w:rPr>
          <w:sz w:val="22"/>
          <w:szCs w:val="22"/>
        </w:rPr>
        <w:t xml:space="preserve"> </w:t>
      </w:r>
      <w:r w:rsidRPr="000905ED">
        <w:rPr>
          <w:b/>
          <w:bCs/>
          <w:sz w:val="22"/>
          <w:szCs w:val="22"/>
        </w:rPr>
        <w:t>konfigurierbar</w:t>
      </w:r>
    </w:p>
    <w:p w14:paraId="543EB5C7" w14:textId="1A088D0B" w:rsidR="00C27A92" w:rsidRPr="000905ED" w:rsidRDefault="00C27A92" w:rsidP="000905ED">
      <w:pPr>
        <w:pStyle w:val="RBSText"/>
        <w:rPr>
          <w:sz w:val="22"/>
          <w:szCs w:val="22"/>
        </w:rPr>
      </w:pPr>
      <w:r w:rsidRPr="000905ED">
        <w:rPr>
          <w:sz w:val="22"/>
          <w:szCs w:val="22"/>
        </w:rPr>
        <w:t xml:space="preserve">Zum </w:t>
      </w:r>
      <w:r w:rsidR="00DA55E0" w:rsidRPr="000905ED">
        <w:rPr>
          <w:sz w:val="22"/>
          <w:szCs w:val="22"/>
        </w:rPr>
        <w:t xml:space="preserve">modularen Antriebssystem </w:t>
      </w:r>
      <w:r w:rsidRPr="000905ED">
        <w:rPr>
          <w:sz w:val="22"/>
          <w:szCs w:val="22"/>
        </w:rPr>
        <w:t xml:space="preserve">gehören Planetengetriebe mit unterschiedlichen Untersetzungen sowie </w:t>
      </w:r>
      <w:r w:rsidR="009076B3" w:rsidRPr="000905ED">
        <w:rPr>
          <w:sz w:val="22"/>
          <w:szCs w:val="22"/>
        </w:rPr>
        <w:t>Encoder</w:t>
      </w:r>
      <w:r w:rsidRPr="000905ED">
        <w:rPr>
          <w:sz w:val="22"/>
          <w:szCs w:val="22"/>
        </w:rPr>
        <w:t xml:space="preserve">- und Bremsmodule. Verlangt die Anwendung beispielsweise </w:t>
      </w:r>
      <w:r w:rsidR="009076B3" w:rsidRPr="000905ED">
        <w:rPr>
          <w:sz w:val="22"/>
          <w:szCs w:val="22"/>
        </w:rPr>
        <w:t xml:space="preserve">eine </w:t>
      </w:r>
      <w:r w:rsidRPr="000905ED">
        <w:rPr>
          <w:sz w:val="22"/>
          <w:szCs w:val="22"/>
        </w:rPr>
        <w:t>Haltebremse</w:t>
      </w:r>
      <w:r w:rsidR="009076B3" w:rsidRPr="000905ED">
        <w:rPr>
          <w:sz w:val="22"/>
          <w:szCs w:val="22"/>
        </w:rPr>
        <w:t xml:space="preserve"> </w:t>
      </w:r>
      <w:r w:rsidRPr="000905ED">
        <w:rPr>
          <w:sz w:val="22"/>
          <w:szCs w:val="22"/>
        </w:rPr>
        <w:t>n</w:t>
      </w:r>
      <w:r w:rsidR="009076B3" w:rsidRPr="000905ED">
        <w:rPr>
          <w:sz w:val="22"/>
          <w:szCs w:val="22"/>
        </w:rPr>
        <w:t>ach dem Prinzip</w:t>
      </w:r>
      <w:r w:rsidR="000905ED">
        <w:rPr>
          <w:sz w:val="22"/>
          <w:szCs w:val="22"/>
        </w:rPr>
        <w:t xml:space="preserve"> </w:t>
      </w:r>
      <w:r w:rsidR="009076B3" w:rsidRPr="000905ED">
        <w:rPr>
          <w:sz w:val="22"/>
          <w:szCs w:val="22"/>
        </w:rPr>
        <w:t>Ruhestrom</w:t>
      </w:r>
      <w:r w:rsidRPr="000905ED">
        <w:rPr>
          <w:sz w:val="22"/>
          <w:szCs w:val="22"/>
        </w:rPr>
        <w:t>, k</w:t>
      </w:r>
      <w:r w:rsidR="009076B3" w:rsidRPr="000905ED">
        <w:rPr>
          <w:sz w:val="22"/>
          <w:szCs w:val="22"/>
        </w:rPr>
        <w:t>ann</w:t>
      </w:r>
      <w:r w:rsidRPr="000905ED">
        <w:rPr>
          <w:sz w:val="22"/>
          <w:szCs w:val="22"/>
        </w:rPr>
        <w:t xml:space="preserve"> </w:t>
      </w:r>
      <w:r w:rsidR="009076B3" w:rsidRPr="000905ED">
        <w:rPr>
          <w:sz w:val="22"/>
          <w:szCs w:val="22"/>
        </w:rPr>
        <w:t xml:space="preserve">ein </w:t>
      </w:r>
      <w:r w:rsidRPr="000905ED">
        <w:rPr>
          <w:sz w:val="22"/>
          <w:szCs w:val="22"/>
        </w:rPr>
        <w:t xml:space="preserve">Modul mit Federdruckbremse die Antriebseinheit ergänzen. Für </w:t>
      </w:r>
      <w:r w:rsidR="009076B3" w:rsidRPr="000905ED">
        <w:rPr>
          <w:sz w:val="22"/>
          <w:szCs w:val="22"/>
        </w:rPr>
        <w:t xml:space="preserve">den Betrieb an einem abgesetzten Antriebsregler </w:t>
      </w:r>
      <w:r w:rsidRPr="000905ED">
        <w:rPr>
          <w:sz w:val="22"/>
          <w:szCs w:val="22"/>
        </w:rPr>
        <w:t xml:space="preserve">sind aktuell Hallsensoren zur Rotorlageerkennung integriert, weitere </w:t>
      </w:r>
      <w:r w:rsidR="009076B3" w:rsidRPr="000905ED">
        <w:rPr>
          <w:sz w:val="22"/>
          <w:szCs w:val="22"/>
        </w:rPr>
        <w:t xml:space="preserve">integrierbare </w:t>
      </w:r>
      <w:r w:rsidRPr="000905ED">
        <w:rPr>
          <w:sz w:val="22"/>
          <w:szCs w:val="22"/>
        </w:rPr>
        <w:t xml:space="preserve">Elektronik-Module wie beispielsweise Drehzahl- oder </w:t>
      </w:r>
      <w:r w:rsidR="009076B3" w:rsidRPr="000905ED">
        <w:rPr>
          <w:sz w:val="22"/>
          <w:szCs w:val="22"/>
        </w:rPr>
        <w:t>Positions</w:t>
      </w:r>
      <w:r w:rsidRPr="000905ED">
        <w:rPr>
          <w:sz w:val="22"/>
          <w:szCs w:val="22"/>
        </w:rPr>
        <w:t>regler wahlweise mit Bus-Schnittstelle werden folgen.</w:t>
      </w:r>
    </w:p>
    <w:p w14:paraId="2554E973" w14:textId="77777777" w:rsidR="000905ED" w:rsidRPr="000905ED" w:rsidRDefault="000905ED" w:rsidP="000905ED">
      <w:pPr>
        <w:pStyle w:val="RBSText"/>
        <w:rPr>
          <w:sz w:val="22"/>
          <w:szCs w:val="22"/>
        </w:rPr>
      </w:pPr>
    </w:p>
    <w:p w14:paraId="04D06C50" w14:textId="77777777" w:rsidR="00C27A92" w:rsidRPr="000905ED" w:rsidRDefault="00C27A92" w:rsidP="00C27A92">
      <w:pPr>
        <w:pStyle w:val="RBSB-Zwischen"/>
        <w:spacing w:line="240" w:lineRule="auto"/>
        <w:rPr>
          <w:rFonts w:ascii="Arial" w:hAnsi="Arial"/>
          <w:sz w:val="22"/>
          <w:szCs w:val="22"/>
        </w:rPr>
      </w:pPr>
      <w:r w:rsidRPr="000905ED">
        <w:rPr>
          <w:rFonts w:ascii="Arial" w:hAnsi="Arial"/>
          <w:sz w:val="22"/>
          <w:szCs w:val="22"/>
        </w:rPr>
        <w:t>Einfache Integration in die Anwendung</w:t>
      </w:r>
    </w:p>
    <w:p w14:paraId="7F610BCA" w14:textId="458CADCE" w:rsidR="00C27A92" w:rsidRPr="000905ED" w:rsidRDefault="00C27A92" w:rsidP="000905ED">
      <w:pPr>
        <w:pStyle w:val="RBSText"/>
        <w:rPr>
          <w:sz w:val="22"/>
          <w:szCs w:val="22"/>
        </w:rPr>
      </w:pPr>
      <w:r w:rsidRPr="000905ED">
        <w:rPr>
          <w:sz w:val="22"/>
          <w:szCs w:val="22"/>
        </w:rPr>
        <w:t xml:space="preserve">Industriegerechte Stecker erleichtern die Integration in die Anwendung. Der radiale Winkelstecker mit Bajonettverschluss ist drehbar und rastet automatisch ein. Für platzkritische Anwendungen steht </w:t>
      </w:r>
      <w:r w:rsidR="009076B3" w:rsidRPr="000905ED">
        <w:rPr>
          <w:sz w:val="22"/>
          <w:szCs w:val="22"/>
        </w:rPr>
        <w:t xml:space="preserve">auf Anfrage </w:t>
      </w:r>
      <w:r w:rsidRPr="000905ED">
        <w:rPr>
          <w:sz w:val="22"/>
          <w:szCs w:val="22"/>
        </w:rPr>
        <w:t>ein axiales Steckermodul zur Verfügung</w:t>
      </w:r>
      <w:r w:rsidR="009076B3" w:rsidRPr="000905ED">
        <w:rPr>
          <w:sz w:val="22"/>
          <w:szCs w:val="22"/>
        </w:rPr>
        <w:t>;</w:t>
      </w:r>
      <w:r w:rsidRPr="000905ED">
        <w:rPr>
          <w:sz w:val="22"/>
          <w:szCs w:val="22"/>
        </w:rPr>
        <w:t xml:space="preserve"> auch ein konfektionierter Kabelanschluss ist möglich. </w:t>
      </w:r>
    </w:p>
    <w:p w14:paraId="40F4872F" w14:textId="77777777" w:rsidR="000905ED" w:rsidRPr="000905ED" w:rsidRDefault="000905ED" w:rsidP="000905ED">
      <w:pPr>
        <w:pStyle w:val="RBSText"/>
        <w:rPr>
          <w:sz w:val="22"/>
          <w:szCs w:val="22"/>
        </w:rPr>
      </w:pPr>
    </w:p>
    <w:p w14:paraId="3B09856A" w14:textId="286AAEB8" w:rsidR="00C27A92" w:rsidRPr="000905ED" w:rsidRDefault="00C27A92" w:rsidP="000905ED">
      <w:pPr>
        <w:pStyle w:val="RBSText"/>
        <w:rPr>
          <w:sz w:val="22"/>
          <w:szCs w:val="22"/>
        </w:rPr>
      </w:pPr>
      <w:r w:rsidRPr="000905ED">
        <w:rPr>
          <w:b/>
          <w:bCs/>
          <w:sz w:val="22"/>
          <w:szCs w:val="22"/>
        </w:rPr>
        <w:t>Breiter Einsatzbereich</w:t>
      </w:r>
      <w:r w:rsidR="00D9450B" w:rsidRPr="000905ED">
        <w:rPr>
          <w:b/>
          <w:bCs/>
          <w:sz w:val="22"/>
          <w:szCs w:val="22"/>
        </w:rPr>
        <w:t xml:space="preserve"> und schnelle Bemusterung</w:t>
      </w:r>
    </w:p>
    <w:p w14:paraId="4AD7E472" w14:textId="0E2C6026" w:rsidR="00C27A92" w:rsidRPr="000905ED" w:rsidRDefault="00C27A92" w:rsidP="000905ED">
      <w:pPr>
        <w:pStyle w:val="RBSText"/>
        <w:rPr>
          <w:sz w:val="22"/>
          <w:szCs w:val="22"/>
        </w:rPr>
      </w:pPr>
      <w:r w:rsidRPr="000905ED">
        <w:rPr>
          <w:sz w:val="22"/>
          <w:szCs w:val="22"/>
        </w:rPr>
        <w:t xml:space="preserve">Die Kompaktantriebe nach Maß eignen sich besonders für Einsätze in der </w:t>
      </w:r>
      <w:r w:rsidR="009076B3" w:rsidRPr="000905ED">
        <w:rPr>
          <w:sz w:val="22"/>
          <w:szCs w:val="22"/>
        </w:rPr>
        <w:t>Intralogistik</w:t>
      </w:r>
      <w:r w:rsidRPr="000905ED">
        <w:rPr>
          <w:sz w:val="22"/>
          <w:szCs w:val="22"/>
        </w:rPr>
        <w:t xml:space="preserve">, bei Förder-, Lager- und Sortiersystemen, in der Medizintechnik für die Verstellung von OP-Tischen oder Patientenliften sowie in batteriegetriebenen </w:t>
      </w:r>
      <w:r w:rsidR="006D1BAC" w:rsidRPr="000905ED">
        <w:rPr>
          <w:sz w:val="22"/>
          <w:szCs w:val="22"/>
        </w:rPr>
        <w:t xml:space="preserve">mobilen </w:t>
      </w:r>
      <w:r w:rsidRPr="000905ED">
        <w:rPr>
          <w:sz w:val="22"/>
          <w:szCs w:val="22"/>
        </w:rPr>
        <w:t xml:space="preserve">Fahrzeugen </w:t>
      </w:r>
      <w:r w:rsidR="006D1BAC" w:rsidRPr="000905ED">
        <w:rPr>
          <w:sz w:val="22"/>
          <w:szCs w:val="22"/>
        </w:rPr>
        <w:t>(AGV, AMR)</w:t>
      </w:r>
      <w:r w:rsidRPr="000905ED">
        <w:rPr>
          <w:sz w:val="22"/>
          <w:szCs w:val="22"/>
        </w:rPr>
        <w:t>. Dank definierter Vorzugstypen sind ausgewählte Antriebskonfigurationen innerhalb von 48 Stunden versandfertig. Bemusterungen beispielsweise können damit in kürzester Zeit realisiert werden.</w:t>
      </w:r>
    </w:p>
    <w:p w14:paraId="24678982" w14:textId="77777777" w:rsidR="00FF0207" w:rsidRPr="0038630C" w:rsidRDefault="00FF0207" w:rsidP="000905ED">
      <w:pPr>
        <w:pStyle w:val="RBSBU"/>
        <w:rPr>
          <w:color w:val="C00000"/>
          <w:sz w:val="22"/>
        </w:rPr>
      </w:pPr>
    </w:p>
    <w:p w14:paraId="126D0650" w14:textId="3B0E0877" w:rsidR="00D9450B" w:rsidRDefault="00CC1DD5" w:rsidP="000905ED">
      <w:pPr>
        <w:pStyle w:val="RBSBU"/>
      </w:pPr>
      <w:r>
        <w:rPr>
          <w:noProof/>
        </w:rPr>
        <w:lastRenderedPageBreak/>
        <w:drawing>
          <wp:inline distT="0" distB="0" distL="0" distR="0" wp14:anchorId="4396B305" wp14:editId="1274C449">
            <wp:extent cx="3122762" cy="2090466"/>
            <wp:effectExtent l="0" t="0" r="190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FC4971.tmp"/>
                    <pic:cNvPicPr/>
                  </pic:nvPicPr>
                  <pic:blipFill>
                    <a:blip r:embed="rId7"/>
                    <a:stretch>
                      <a:fillRect/>
                    </a:stretch>
                  </pic:blipFill>
                  <pic:spPr>
                    <a:xfrm>
                      <a:off x="0" y="0"/>
                      <a:ext cx="3128682" cy="2094429"/>
                    </a:xfrm>
                    <a:prstGeom prst="rect">
                      <a:avLst/>
                    </a:prstGeom>
                  </pic:spPr>
                </pic:pic>
              </a:graphicData>
            </a:graphic>
          </wp:inline>
        </w:drawing>
      </w:r>
    </w:p>
    <w:p w14:paraId="5763C9C5" w14:textId="759EB922" w:rsidR="00C27A92" w:rsidRPr="000905ED" w:rsidRDefault="00C27A92" w:rsidP="000905ED">
      <w:pPr>
        <w:pStyle w:val="RBSBU"/>
        <w:spacing w:line="240" w:lineRule="auto"/>
        <w:rPr>
          <w:sz w:val="22"/>
          <w:szCs w:val="22"/>
        </w:rPr>
      </w:pPr>
      <w:r w:rsidRPr="000905ED">
        <w:rPr>
          <w:sz w:val="22"/>
          <w:szCs w:val="22"/>
        </w:rPr>
        <w:t>Bild:</w:t>
      </w:r>
      <w:r w:rsidRPr="000905ED">
        <w:rPr>
          <w:sz w:val="22"/>
          <w:szCs w:val="22"/>
        </w:rPr>
        <w:tab/>
      </w:r>
      <w:r w:rsidR="00877FDC" w:rsidRPr="000905ED">
        <w:rPr>
          <w:sz w:val="22"/>
          <w:szCs w:val="22"/>
        </w:rPr>
        <w:t xml:space="preserve">Modulares Antriebssystem von ebm-papst: ECI Motoren </w:t>
      </w:r>
      <w:r w:rsidR="00DA55E0" w:rsidRPr="000905ED">
        <w:rPr>
          <w:sz w:val="22"/>
          <w:szCs w:val="22"/>
        </w:rPr>
        <w:t xml:space="preserve">in den Baugrößen 42, 63 und neu in der Größe 80 mit bis zu </w:t>
      </w:r>
      <w:r w:rsidRPr="000905ED">
        <w:rPr>
          <w:sz w:val="22"/>
          <w:szCs w:val="22"/>
        </w:rPr>
        <w:t>750</w:t>
      </w:r>
      <w:r w:rsidR="00D9450B" w:rsidRPr="000905ED">
        <w:rPr>
          <w:sz w:val="22"/>
          <w:szCs w:val="22"/>
        </w:rPr>
        <w:t> </w:t>
      </w:r>
      <w:r w:rsidRPr="000905ED">
        <w:rPr>
          <w:sz w:val="22"/>
          <w:szCs w:val="22"/>
        </w:rPr>
        <w:t>W Lei</w:t>
      </w:r>
      <w:r w:rsidR="00F20A0F">
        <w:rPr>
          <w:sz w:val="22"/>
          <w:szCs w:val="22"/>
        </w:rPr>
        <w:t>s</w:t>
      </w:r>
      <w:r w:rsidRPr="000905ED">
        <w:rPr>
          <w:sz w:val="22"/>
          <w:szCs w:val="22"/>
        </w:rPr>
        <w:t>tung</w:t>
      </w:r>
      <w:r w:rsidR="00D9450B" w:rsidRPr="000905ED">
        <w:rPr>
          <w:sz w:val="22"/>
          <w:szCs w:val="22"/>
        </w:rPr>
        <w:t>.</w:t>
      </w:r>
      <w:r w:rsidRPr="000905ED">
        <w:rPr>
          <w:sz w:val="22"/>
          <w:szCs w:val="22"/>
        </w:rPr>
        <w:t xml:space="preserve"> </w:t>
      </w:r>
    </w:p>
    <w:p w14:paraId="61E17268" w14:textId="77777777" w:rsidR="00227B78" w:rsidRPr="000905ED" w:rsidRDefault="00227B78" w:rsidP="00C27A92">
      <w:pPr>
        <w:rPr>
          <w:rFonts w:cs="Arial"/>
          <w:sz w:val="22"/>
          <w:szCs w:val="22"/>
        </w:rPr>
      </w:pPr>
    </w:p>
    <w:p w14:paraId="07A668D9" w14:textId="77777777" w:rsidR="009A6CC8" w:rsidRPr="000905ED" w:rsidRDefault="009A6CC8" w:rsidP="0028417B">
      <w:pPr>
        <w:pStyle w:val="berschrift1"/>
        <w:jc w:val="both"/>
        <w:rPr>
          <w:rFonts w:ascii="Arial" w:hAnsi="Arial" w:cs="Arial"/>
          <w:b w:val="0"/>
        </w:rPr>
      </w:pPr>
    </w:p>
    <w:p w14:paraId="16110ED9" w14:textId="1194262A" w:rsidR="009A6CC8" w:rsidRPr="00CC1DD5" w:rsidRDefault="009A6CC8" w:rsidP="0028417B">
      <w:pPr>
        <w:pStyle w:val="berschrift1"/>
        <w:jc w:val="both"/>
        <w:rPr>
          <w:rFonts w:ascii="Arial" w:hAnsi="Arial" w:cs="Arial"/>
          <w:b w:val="0"/>
          <w:sz w:val="21"/>
        </w:rPr>
      </w:pPr>
      <w:r w:rsidRPr="00CC1DD5">
        <w:rPr>
          <w:rFonts w:ascii="Arial" w:hAnsi="Arial" w:cs="Arial"/>
          <w:b w:val="0"/>
          <w:sz w:val="21"/>
        </w:rPr>
        <w:t>Bild</w:t>
      </w:r>
      <w:r w:rsidRPr="00CC1DD5">
        <w:rPr>
          <w:rFonts w:ascii="Arial" w:hAnsi="Arial" w:cs="Arial"/>
          <w:b w:val="0"/>
          <w:sz w:val="21"/>
        </w:rPr>
        <w:tab/>
      </w:r>
      <w:r w:rsidRPr="00CC1DD5">
        <w:rPr>
          <w:rFonts w:ascii="Arial" w:hAnsi="Arial" w:cs="Arial"/>
          <w:b w:val="0"/>
          <w:sz w:val="21"/>
        </w:rPr>
        <w:tab/>
      </w:r>
      <w:r w:rsidR="00C27A92" w:rsidRPr="00CC1DD5">
        <w:rPr>
          <w:rFonts w:ascii="Arial" w:hAnsi="Arial" w:cs="Arial"/>
          <w:b w:val="0"/>
          <w:sz w:val="21"/>
        </w:rPr>
        <w:t>ebm-papst</w:t>
      </w:r>
    </w:p>
    <w:p w14:paraId="0DB55CB1" w14:textId="1B17E4C7" w:rsidR="009A6CC8" w:rsidRPr="00CC1DD5" w:rsidRDefault="009A6CC8" w:rsidP="0028417B">
      <w:pPr>
        <w:pStyle w:val="berschrift1"/>
        <w:jc w:val="both"/>
        <w:rPr>
          <w:rFonts w:ascii="Arial" w:hAnsi="Arial" w:cs="Arial"/>
          <w:b w:val="0"/>
          <w:sz w:val="21"/>
        </w:rPr>
      </w:pPr>
      <w:r w:rsidRPr="00CC1DD5">
        <w:rPr>
          <w:rFonts w:ascii="Arial" w:hAnsi="Arial" w:cs="Arial"/>
          <w:b w:val="0"/>
          <w:sz w:val="21"/>
        </w:rPr>
        <w:t xml:space="preserve">Zeichen </w:t>
      </w:r>
      <w:r w:rsidRPr="00CC1DD5">
        <w:rPr>
          <w:rFonts w:ascii="Arial" w:hAnsi="Arial" w:cs="Arial"/>
          <w:b w:val="0"/>
          <w:sz w:val="21"/>
        </w:rPr>
        <w:tab/>
        <w:t xml:space="preserve">ca. </w:t>
      </w:r>
      <w:r w:rsidR="00877FDC" w:rsidRPr="00CC1DD5">
        <w:rPr>
          <w:rFonts w:ascii="Arial" w:hAnsi="Arial" w:cs="Arial"/>
          <w:b w:val="0"/>
          <w:sz w:val="21"/>
        </w:rPr>
        <w:t>2</w:t>
      </w:r>
      <w:r w:rsidR="00583E28">
        <w:rPr>
          <w:rFonts w:ascii="Arial" w:hAnsi="Arial" w:cs="Arial"/>
          <w:b w:val="0"/>
          <w:sz w:val="21"/>
        </w:rPr>
        <w:t>.</w:t>
      </w:r>
      <w:r w:rsidR="00CC1DD5" w:rsidRPr="00CC1DD5">
        <w:rPr>
          <w:rFonts w:ascii="Arial" w:hAnsi="Arial" w:cs="Arial"/>
          <w:b w:val="0"/>
          <w:sz w:val="21"/>
        </w:rPr>
        <w:t>20</w:t>
      </w:r>
      <w:r w:rsidR="00877FDC" w:rsidRPr="00CC1DD5">
        <w:rPr>
          <w:rFonts w:ascii="Arial" w:hAnsi="Arial" w:cs="Arial"/>
          <w:b w:val="0"/>
          <w:sz w:val="21"/>
        </w:rPr>
        <w:t>0</w:t>
      </w:r>
      <w:r w:rsidRPr="00CC1DD5">
        <w:rPr>
          <w:rFonts w:ascii="Arial" w:hAnsi="Arial" w:cs="Arial"/>
          <w:b w:val="0"/>
          <w:sz w:val="21"/>
        </w:rPr>
        <w:t xml:space="preserve">, mit Überschriften und Zwischenüberschriften </w:t>
      </w:r>
    </w:p>
    <w:p w14:paraId="01B1BC7C" w14:textId="0B595C0D" w:rsidR="009A6CC8" w:rsidRPr="00CC1DD5" w:rsidRDefault="009A6CC8" w:rsidP="0028417B">
      <w:pPr>
        <w:pStyle w:val="berschrift1"/>
        <w:ind w:left="1410" w:hanging="1410"/>
        <w:jc w:val="both"/>
        <w:rPr>
          <w:rFonts w:ascii="Arial" w:hAnsi="Arial" w:cs="Arial"/>
          <w:b w:val="0"/>
          <w:sz w:val="21"/>
        </w:rPr>
      </w:pPr>
      <w:r w:rsidRPr="00CC1DD5">
        <w:rPr>
          <w:rFonts w:ascii="Arial" w:hAnsi="Arial" w:cs="Arial"/>
          <w:b w:val="0"/>
          <w:sz w:val="21"/>
        </w:rPr>
        <w:t>Tags</w:t>
      </w:r>
      <w:r w:rsidRPr="00CC1DD5">
        <w:rPr>
          <w:rFonts w:ascii="Arial" w:hAnsi="Arial" w:cs="Arial"/>
          <w:b w:val="0"/>
          <w:sz w:val="21"/>
        </w:rPr>
        <w:tab/>
      </w:r>
      <w:r w:rsidR="00D9450B" w:rsidRPr="00CC1DD5">
        <w:rPr>
          <w:rFonts w:ascii="Arial" w:hAnsi="Arial" w:cs="Arial"/>
          <w:b w:val="0"/>
          <w:sz w:val="21"/>
        </w:rPr>
        <w:t xml:space="preserve">Antriebssystem, modular, Bremse, </w:t>
      </w:r>
      <w:r w:rsidR="00877FDC" w:rsidRPr="00CC1DD5">
        <w:rPr>
          <w:rFonts w:ascii="Arial" w:hAnsi="Arial" w:cs="Arial"/>
          <w:b w:val="0"/>
          <w:sz w:val="21"/>
        </w:rPr>
        <w:t>Planetengetriebe, Sicherheitsbremsen, Elektronik</w:t>
      </w:r>
      <w:r w:rsidR="00BD3D2E">
        <w:rPr>
          <w:rFonts w:ascii="Arial" w:hAnsi="Arial" w:cs="Arial"/>
          <w:b w:val="0"/>
          <w:sz w:val="21"/>
        </w:rPr>
        <w:t>, Effizienz</w:t>
      </w:r>
    </w:p>
    <w:p w14:paraId="1A988DC8" w14:textId="278F3FB3" w:rsidR="009A6CC8" w:rsidRPr="00CC1DD5" w:rsidRDefault="009A6CC8" w:rsidP="0028417B">
      <w:pPr>
        <w:pStyle w:val="berschrift1"/>
        <w:jc w:val="both"/>
        <w:rPr>
          <w:rFonts w:ascii="Arial" w:hAnsi="Arial" w:cs="Arial"/>
          <w:b w:val="0"/>
          <w:sz w:val="21"/>
        </w:rPr>
      </w:pPr>
      <w:r w:rsidRPr="00CC1DD5">
        <w:rPr>
          <w:rFonts w:ascii="Arial" w:hAnsi="Arial" w:cs="Arial"/>
          <w:b w:val="0"/>
          <w:sz w:val="21"/>
        </w:rPr>
        <w:t xml:space="preserve">Link </w:t>
      </w:r>
      <w:r w:rsidRPr="00CC1DD5">
        <w:rPr>
          <w:rFonts w:ascii="Arial" w:hAnsi="Arial" w:cs="Arial"/>
          <w:b w:val="0"/>
          <w:sz w:val="21"/>
        </w:rPr>
        <w:tab/>
      </w:r>
      <w:r w:rsidRPr="00CC1DD5">
        <w:rPr>
          <w:rFonts w:ascii="Arial" w:hAnsi="Arial" w:cs="Arial"/>
          <w:b w:val="0"/>
          <w:sz w:val="21"/>
        </w:rPr>
        <w:tab/>
      </w:r>
      <w:hyperlink r:id="rId8" w:history="1">
        <w:r w:rsidR="00DA55E0" w:rsidRPr="00CC1DD5">
          <w:rPr>
            <w:rStyle w:val="Hyperlink"/>
            <w:rFonts w:ascii="Arial" w:hAnsi="Arial" w:cs="Arial"/>
            <w:sz w:val="21"/>
          </w:rPr>
          <w:t>www.ebmpapst.com/idt</w:t>
        </w:r>
      </w:hyperlink>
      <w:r w:rsidRPr="00CC1DD5">
        <w:rPr>
          <w:rFonts w:ascii="Arial" w:hAnsi="Arial" w:cs="Arial"/>
          <w:b w:val="0"/>
          <w:sz w:val="21"/>
        </w:rPr>
        <w:t xml:space="preserve"> </w:t>
      </w:r>
    </w:p>
    <w:p w14:paraId="6983F5FE" w14:textId="77777777" w:rsidR="0028417B" w:rsidRPr="00CC1DD5" w:rsidRDefault="0028417B" w:rsidP="0028417B">
      <w:pPr>
        <w:pStyle w:val="berschrift1"/>
        <w:spacing w:before="240"/>
        <w:jc w:val="both"/>
        <w:rPr>
          <w:rFonts w:ascii="Arial" w:hAnsi="Arial" w:cs="Arial"/>
          <w:sz w:val="21"/>
        </w:rPr>
      </w:pPr>
    </w:p>
    <w:p w14:paraId="0680F4EF" w14:textId="77777777" w:rsidR="003104F2" w:rsidRPr="00CC1DD5" w:rsidRDefault="003104F2" w:rsidP="003104F2">
      <w:pPr>
        <w:rPr>
          <w:rFonts w:cs="Arial"/>
          <w:b/>
          <w:sz w:val="21"/>
          <w:szCs w:val="22"/>
        </w:rPr>
      </w:pPr>
      <w:r w:rsidRPr="00CC1DD5">
        <w:rPr>
          <w:rFonts w:cs="Arial"/>
          <w:b/>
          <w:sz w:val="21"/>
          <w:szCs w:val="22"/>
        </w:rPr>
        <w:t>Über ebm-papst</w:t>
      </w:r>
    </w:p>
    <w:p w14:paraId="5D999BE1" w14:textId="77777777" w:rsidR="00CE035C" w:rsidRPr="00CC1DD5" w:rsidRDefault="00CE035C" w:rsidP="00CE035C">
      <w:pPr>
        <w:rPr>
          <w:rFonts w:eastAsia="Arial" w:cs="Arial"/>
          <w:sz w:val="21"/>
          <w:szCs w:val="22"/>
        </w:rPr>
      </w:pPr>
      <w:r w:rsidRPr="00CC1DD5">
        <w:rPr>
          <w:rFonts w:eastAsia="Arial" w:cs="Arial"/>
          <w:sz w:val="21"/>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rsidRPr="00CC1DD5">
        <w:rPr>
          <w:rFonts w:cs="Arial"/>
          <w:sz w:val="21"/>
          <w:szCs w:val="22"/>
        </w:rPr>
        <w:br/>
      </w:r>
    </w:p>
    <w:p w14:paraId="4940A3BE" w14:textId="77777777" w:rsidR="00CC1DD5" w:rsidRPr="00CC1DD5" w:rsidRDefault="00CE035C" w:rsidP="00CE035C">
      <w:pPr>
        <w:rPr>
          <w:rFonts w:cs="Arial"/>
          <w:sz w:val="18"/>
        </w:rPr>
      </w:pPr>
      <w:r w:rsidRPr="00CC1DD5">
        <w:rPr>
          <w:rFonts w:eastAsia="Arial" w:cs="Arial"/>
          <w:sz w:val="21"/>
          <w:szCs w:val="22"/>
        </w:rPr>
        <w:t>Im Geschäftsjahr 2022/23 erzielte die Unternehmensgruppe einen Umsatz von 2,54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r w:rsidR="00CC1DD5" w:rsidRPr="00CC1DD5">
        <w:rPr>
          <w:rFonts w:cs="Arial"/>
          <w:sz w:val="18"/>
        </w:rPr>
        <w:t xml:space="preserve"> </w:t>
      </w:r>
    </w:p>
    <w:p w14:paraId="736B40DA" w14:textId="77777777" w:rsidR="00CC1DD5" w:rsidRPr="00CC1DD5" w:rsidRDefault="00CC1DD5" w:rsidP="00CE035C">
      <w:pPr>
        <w:rPr>
          <w:rFonts w:eastAsia="Arial" w:cs="Arial"/>
          <w:sz w:val="21"/>
          <w:szCs w:val="22"/>
        </w:rPr>
      </w:pPr>
    </w:p>
    <w:p w14:paraId="50753441" w14:textId="74A3E673" w:rsidR="007D37E3" w:rsidRPr="00CC1DD5" w:rsidRDefault="00CC1DD5" w:rsidP="00CC1DD5">
      <w:pPr>
        <w:rPr>
          <w:rFonts w:cs="Arial"/>
          <w:sz w:val="21"/>
          <w:szCs w:val="22"/>
        </w:rPr>
      </w:pPr>
      <w:r w:rsidRPr="00CC1DD5">
        <w:rPr>
          <w:rFonts w:eastAsia="Arial" w:cs="Arial"/>
          <w:sz w:val="21"/>
          <w:szCs w:val="22"/>
        </w:rPr>
        <w:t>In St. Georgen entwickelt ebm-papst intelligente Lösungen für Branchen wie Intralogistik, Elektronik oder Medizintechnik. Zu ebm-papst St. Georgen gehören das Werk in Herbolzheim, der Standort im fränkischen Lauf sowie ein Produktionsstandort im rumänischen Oradea.</w:t>
      </w:r>
    </w:p>
    <w:sectPr w:rsidR="007D37E3" w:rsidRPr="00CC1DD5"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DE3DC" w14:textId="77777777" w:rsidR="00EE11D7" w:rsidRDefault="00EE11D7" w:rsidP="002B10BE">
      <w:r>
        <w:separator/>
      </w:r>
    </w:p>
  </w:endnote>
  <w:endnote w:type="continuationSeparator" w:id="0">
    <w:p w14:paraId="6F2BE6ED" w14:textId="77777777" w:rsidR="00EE11D7" w:rsidRDefault="00EE11D7"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AE7A0" w14:textId="77777777" w:rsidR="00EE11D7" w:rsidRDefault="00EE11D7" w:rsidP="002B10BE">
      <w:r>
        <w:separator/>
      </w:r>
    </w:p>
  </w:footnote>
  <w:footnote w:type="continuationSeparator" w:id="0">
    <w:p w14:paraId="08464C59" w14:textId="77777777" w:rsidR="00EE11D7" w:rsidRDefault="00EE11D7"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77777777" w:rsidR="003E593D" w:rsidRPr="00C27A92"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CAB3F3" w14:textId="77777777" w:rsidR="00085D95" w:rsidRDefault="00085D95" w:rsidP="00085D95">
                          <w:pPr>
                            <w:rPr>
                              <w:rFonts w:cs="Arial"/>
                              <w:b/>
                              <w:sz w:val="16"/>
                              <w:szCs w:val="18"/>
                            </w:rPr>
                          </w:pPr>
                          <w:r>
                            <w:rPr>
                              <w:rFonts w:cs="Arial"/>
                              <w:b/>
                              <w:sz w:val="16"/>
                              <w:szCs w:val="18"/>
                            </w:rPr>
                            <w:t>Ansprechpartner Fachpresse</w:t>
                          </w:r>
                        </w:p>
                        <w:p w14:paraId="52664B1E" w14:textId="77777777" w:rsidR="00085D95" w:rsidRDefault="00085D95" w:rsidP="00085D95">
                          <w:pPr>
                            <w:rPr>
                              <w:rFonts w:cs="Arial"/>
                              <w:sz w:val="16"/>
                              <w:szCs w:val="18"/>
                            </w:rPr>
                          </w:pPr>
                        </w:p>
                        <w:p w14:paraId="395C8F92" w14:textId="77777777" w:rsidR="00085D95" w:rsidRDefault="00085D95" w:rsidP="00085D95">
                          <w:pPr>
                            <w:rPr>
                              <w:rFonts w:cs="Arial"/>
                              <w:sz w:val="16"/>
                              <w:szCs w:val="18"/>
                            </w:rPr>
                          </w:pPr>
                          <w:r>
                            <w:rPr>
                              <w:rFonts w:cs="Arial"/>
                              <w:sz w:val="16"/>
                              <w:szCs w:val="18"/>
                            </w:rPr>
                            <w:t>Pascal Schöpf</w:t>
                          </w:r>
                        </w:p>
                        <w:p w14:paraId="2EFCAD6E" w14:textId="77777777" w:rsidR="00085D95" w:rsidRDefault="00085D95" w:rsidP="00085D95">
                          <w:pPr>
                            <w:rPr>
                              <w:rFonts w:cs="Arial"/>
                              <w:sz w:val="16"/>
                              <w:szCs w:val="18"/>
                            </w:rPr>
                          </w:pPr>
                          <w:r>
                            <w:rPr>
                              <w:rFonts w:cs="Arial"/>
                              <w:sz w:val="16"/>
                              <w:szCs w:val="18"/>
                            </w:rPr>
                            <w:t>+49 7938 81-7006</w:t>
                          </w:r>
                        </w:p>
                        <w:p w14:paraId="2E962330" w14:textId="77777777" w:rsidR="00085D95" w:rsidRDefault="00085D95" w:rsidP="00085D95">
                          <w:pPr>
                            <w:rPr>
                              <w:rFonts w:cs="Arial"/>
                              <w:sz w:val="16"/>
                              <w:szCs w:val="18"/>
                            </w:rPr>
                          </w:pPr>
                          <w:r>
                            <w:rPr>
                              <w:rFonts w:cs="Arial"/>
                              <w:sz w:val="16"/>
                              <w:szCs w:val="18"/>
                            </w:rPr>
                            <w:t>Pascal.Schoepf@de.ebmpapst.com</w:t>
                          </w:r>
                        </w:p>
                        <w:p w14:paraId="50D0B430" w14:textId="77777777" w:rsidR="00085D95" w:rsidRDefault="00085D95" w:rsidP="00085D95">
                          <w:pPr>
                            <w:rPr>
                              <w:rFonts w:cs="Arial"/>
                              <w:sz w:val="16"/>
                              <w:szCs w:val="18"/>
                            </w:rPr>
                          </w:pPr>
                        </w:p>
                        <w:p w14:paraId="719D87C6" w14:textId="77777777" w:rsidR="00085D95" w:rsidRDefault="00085D95" w:rsidP="00085D95">
                          <w:pPr>
                            <w:rPr>
                              <w:rFonts w:cs="Arial"/>
                              <w:sz w:val="16"/>
                              <w:szCs w:val="18"/>
                            </w:rPr>
                          </w:pPr>
                          <w:r>
                            <w:rPr>
                              <w:rFonts w:cs="Arial"/>
                              <w:sz w:val="16"/>
                              <w:szCs w:val="18"/>
                            </w:rPr>
                            <w:t>Corinna Schittenhelm</w:t>
                          </w:r>
                        </w:p>
                        <w:p w14:paraId="436EBE2D" w14:textId="77777777" w:rsidR="00085D95" w:rsidRDefault="00085D95" w:rsidP="00085D95">
                          <w:pPr>
                            <w:rPr>
                              <w:rFonts w:cs="Arial"/>
                              <w:sz w:val="16"/>
                              <w:szCs w:val="18"/>
                            </w:rPr>
                          </w:pPr>
                          <w:r>
                            <w:rPr>
                              <w:rFonts w:cs="Arial"/>
                              <w:sz w:val="16"/>
                              <w:szCs w:val="18"/>
                            </w:rPr>
                            <w:t>+49 7938 81-8125</w:t>
                          </w:r>
                        </w:p>
                        <w:p w14:paraId="0A8298F2" w14:textId="77777777" w:rsidR="00085D95" w:rsidRDefault="00085D95" w:rsidP="00085D95">
                          <w:pPr>
                            <w:rPr>
                              <w:rFonts w:cs="Arial"/>
                              <w:sz w:val="16"/>
                              <w:szCs w:val="18"/>
                            </w:rPr>
                          </w:pPr>
                          <w:r>
                            <w:rPr>
                              <w:rFonts w:cs="Arial"/>
                              <w:sz w:val="16"/>
                              <w:szCs w:val="18"/>
                            </w:rPr>
                            <w:t>Corinna.Schittenhelm@de.ebmpapst.com</w:t>
                          </w:r>
                        </w:p>
                        <w:p w14:paraId="4F323229" w14:textId="77777777" w:rsidR="00085D95" w:rsidRDefault="00085D95" w:rsidP="00085D95">
                          <w:pPr>
                            <w:rPr>
                              <w:rFonts w:cs="Arial"/>
                              <w:sz w:val="16"/>
                              <w:szCs w:val="18"/>
                            </w:rPr>
                          </w:pPr>
                        </w:p>
                        <w:p w14:paraId="53BB3C37" w14:textId="77777777" w:rsidR="00085D95" w:rsidRDefault="00085D95" w:rsidP="00085D95">
                          <w:pPr>
                            <w:rPr>
                              <w:rFonts w:cs="Arial"/>
                              <w:sz w:val="16"/>
                              <w:szCs w:val="18"/>
                            </w:rPr>
                          </w:pPr>
                          <w:r>
                            <w:rPr>
                              <w:rFonts w:cs="Arial"/>
                              <w:sz w:val="16"/>
                              <w:szCs w:val="18"/>
                            </w:rPr>
                            <w:t>Katrin Lindner</w:t>
                          </w:r>
                        </w:p>
                        <w:p w14:paraId="5101E458" w14:textId="77777777" w:rsidR="00085D95" w:rsidRDefault="00085D95" w:rsidP="00085D95">
                          <w:pPr>
                            <w:rPr>
                              <w:rFonts w:cs="Arial"/>
                              <w:sz w:val="16"/>
                              <w:szCs w:val="18"/>
                            </w:rPr>
                          </w:pPr>
                          <w:r>
                            <w:rPr>
                              <w:rFonts w:cs="Arial"/>
                              <w:sz w:val="16"/>
                              <w:szCs w:val="18"/>
                            </w:rPr>
                            <w:t>+49 7938 81-4224</w:t>
                          </w:r>
                        </w:p>
                        <w:p w14:paraId="50A1E00E" w14:textId="77777777" w:rsidR="00085D95" w:rsidRDefault="00085D95" w:rsidP="00085D95">
                          <w:pPr>
                            <w:rPr>
                              <w:rFonts w:cs="Arial"/>
                              <w:sz w:val="16"/>
                              <w:szCs w:val="18"/>
                            </w:rPr>
                          </w:pPr>
                          <w:r>
                            <w:rPr>
                              <w:rFonts w:cs="Arial"/>
                              <w:sz w:val="16"/>
                              <w:szCs w:val="18"/>
                            </w:rPr>
                            <w:t>Katrin.Lindner@de.ebmpapst.com</w:t>
                          </w:r>
                        </w:p>
                        <w:p w14:paraId="6D1D5BFD" w14:textId="77777777" w:rsidR="00085D95" w:rsidRDefault="00085D95" w:rsidP="00085D95">
                          <w:pPr>
                            <w:rPr>
                              <w:rFonts w:cs="Arial"/>
                              <w:sz w:val="16"/>
                              <w:szCs w:val="18"/>
                            </w:rPr>
                          </w:pPr>
                        </w:p>
                        <w:p w14:paraId="1A5EF020" w14:textId="77777777" w:rsidR="00085D95" w:rsidRPr="002A207B" w:rsidRDefault="00085D95" w:rsidP="00085D95">
                          <w:pPr>
                            <w:rPr>
                              <w:rFonts w:cs="Arial"/>
                              <w:sz w:val="16"/>
                              <w:szCs w:val="18"/>
                            </w:rPr>
                          </w:pPr>
                        </w:p>
                        <w:p w14:paraId="472EAECD" w14:textId="7AB4D30D" w:rsidR="00085D95" w:rsidRPr="002A207B" w:rsidRDefault="00085D95" w:rsidP="00085D95">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1548DF">
                            <w:rPr>
                              <w:rFonts w:cs="Arial"/>
                              <w:noProof/>
                              <w:sz w:val="16"/>
                              <w:szCs w:val="18"/>
                            </w:rPr>
                            <w:t>11. Oktober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Pr>
                              <w:rStyle w:val="Seitenzahl"/>
                              <w:rFonts w:cs="Arial"/>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Pr>
                              <w:rStyle w:val="Seitenzahl"/>
                              <w:rFonts w:cs="Arial"/>
                              <w:sz w:val="16"/>
                              <w:szCs w:val="18"/>
                            </w:rPr>
                            <w:t>2</w:t>
                          </w:r>
                          <w:r w:rsidRPr="002A207B">
                            <w:rPr>
                              <w:rStyle w:val="Seitenzahl"/>
                              <w:rFonts w:cs="Arial"/>
                              <w:sz w:val="16"/>
                              <w:szCs w:val="18"/>
                            </w:rPr>
                            <w:fldChar w:fldCharType="end"/>
                          </w:r>
                        </w:p>
                        <w:p w14:paraId="64F4CAA2" w14:textId="77777777" w:rsidR="00085D95" w:rsidRPr="002A207B" w:rsidRDefault="00085D95" w:rsidP="00085D95">
                          <w:pPr>
                            <w:rPr>
                              <w:rStyle w:val="Seitenzahl"/>
                              <w:rFonts w:cs="Arial"/>
                              <w:sz w:val="16"/>
                              <w:szCs w:val="18"/>
                            </w:rPr>
                          </w:pPr>
                        </w:p>
                        <w:p w14:paraId="1E0E92BA" w14:textId="77777777" w:rsidR="00085D95" w:rsidRPr="002A207B" w:rsidRDefault="00085D95" w:rsidP="00085D95">
                          <w:pPr>
                            <w:rPr>
                              <w:rStyle w:val="Seitenzahl"/>
                              <w:rFonts w:cs="Arial"/>
                              <w:sz w:val="16"/>
                              <w:szCs w:val="18"/>
                            </w:rPr>
                          </w:pPr>
                        </w:p>
                        <w:p w14:paraId="301FB64C" w14:textId="77777777" w:rsidR="00085D95" w:rsidRPr="002A207B" w:rsidRDefault="00085D95" w:rsidP="00085D95">
                          <w:pPr>
                            <w:rPr>
                              <w:rStyle w:val="Seitenzahl"/>
                              <w:rFonts w:cs="Arial"/>
                              <w:sz w:val="16"/>
                              <w:szCs w:val="18"/>
                            </w:rPr>
                          </w:pPr>
                          <w:r w:rsidRPr="002A207B">
                            <w:rPr>
                              <w:rStyle w:val="Seitenzahl"/>
                              <w:rFonts w:cs="Arial"/>
                              <w:sz w:val="16"/>
                              <w:szCs w:val="18"/>
                            </w:rPr>
                            <w:t>Kontakt zur Pressestelle</w:t>
                          </w:r>
                        </w:p>
                        <w:p w14:paraId="4BA15B73" w14:textId="77777777" w:rsidR="00085D95" w:rsidRPr="002A207B" w:rsidRDefault="00085D95" w:rsidP="00085D95">
                          <w:pPr>
                            <w:rPr>
                              <w:rStyle w:val="Seitenzahl"/>
                              <w:rFonts w:cs="Arial"/>
                              <w:sz w:val="16"/>
                              <w:szCs w:val="18"/>
                            </w:rPr>
                          </w:pPr>
                          <w:r w:rsidRPr="002A207B">
                            <w:rPr>
                              <w:rStyle w:val="Seitenzahl"/>
                              <w:rFonts w:cs="Arial"/>
                              <w:sz w:val="16"/>
                              <w:szCs w:val="18"/>
                            </w:rPr>
                            <w:t>Unternehmensgruppe</w:t>
                          </w:r>
                        </w:p>
                        <w:p w14:paraId="083E1C74" w14:textId="77777777" w:rsidR="00085D95" w:rsidRDefault="00085D95" w:rsidP="00085D95">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51D6412B" w14:textId="77777777" w:rsidR="00085D95" w:rsidRPr="002A207B" w:rsidRDefault="00085D95" w:rsidP="00085D95">
                          <w:pPr>
                            <w:rPr>
                              <w:rStyle w:val="Seitenzahl"/>
                              <w:rFonts w:cs="Arial"/>
                              <w:sz w:val="16"/>
                              <w:szCs w:val="18"/>
                            </w:rPr>
                          </w:pPr>
                        </w:p>
                        <w:p w14:paraId="238EDCD9" w14:textId="77777777" w:rsidR="00085D95" w:rsidRPr="002A207B" w:rsidRDefault="00085D95" w:rsidP="00085D95">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ABB3C96" w14:textId="77777777" w:rsidR="00085D95" w:rsidRPr="002A207B" w:rsidRDefault="00085D95" w:rsidP="00085D95">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3C101278" w14:textId="77777777" w:rsidR="00085D95" w:rsidRPr="002A207B" w:rsidRDefault="00085D95" w:rsidP="00085D95">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4FA1667A" w14:textId="77777777" w:rsidR="00085D95" w:rsidRPr="002A207B" w:rsidRDefault="00085D95" w:rsidP="00085D95">
                          <w:pPr>
                            <w:rPr>
                              <w:rFonts w:cs="Arial"/>
                              <w:sz w:val="16"/>
                              <w:szCs w:val="18"/>
                            </w:rPr>
                          </w:pPr>
                          <w:r w:rsidRPr="002A207B">
                            <w:rPr>
                              <w:rFonts w:cs="Arial"/>
                              <w:sz w:val="16"/>
                              <w:szCs w:val="18"/>
                            </w:rPr>
                            <w:t>www.ebmpapst.com</w:t>
                          </w:r>
                        </w:p>
                        <w:p w14:paraId="7DE52AD6" w14:textId="77777777" w:rsidR="00085D95" w:rsidRPr="00E43D25" w:rsidRDefault="00085D95" w:rsidP="00085D95">
                          <w:pPr>
                            <w:rPr>
                              <w:rFonts w:cs="Arial"/>
                              <w:sz w:val="16"/>
                              <w:szCs w:val="18"/>
                              <w:lang w:val="en-US"/>
                            </w:rPr>
                          </w:pP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3CAB3F3" w14:textId="77777777" w:rsidR="00085D95" w:rsidRDefault="00085D95" w:rsidP="00085D95">
                    <w:pPr>
                      <w:rPr>
                        <w:rFonts w:cs="Arial"/>
                        <w:b/>
                        <w:sz w:val="16"/>
                        <w:szCs w:val="18"/>
                      </w:rPr>
                    </w:pPr>
                    <w:r>
                      <w:rPr>
                        <w:rFonts w:cs="Arial"/>
                        <w:b/>
                        <w:sz w:val="16"/>
                        <w:szCs w:val="18"/>
                      </w:rPr>
                      <w:t>Ansprechpartner Fachpresse</w:t>
                    </w:r>
                  </w:p>
                  <w:p w14:paraId="52664B1E" w14:textId="77777777" w:rsidR="00085D95" w:rsidRDefault="00085D95" w:rsidP="00085D95">
                    <w:pPr>
                      <w:rPr>
                        <w:rFonts w:cs="Arial"/>
                        <w:sz w:val="16"/>
                        <w:szCs w:val="18"/>
                      </w:rPr>
                    </w:pPr>
                  </w:p>
                  <w:p w14:paraId="395C8F92" w14:textId="77777777" w:rsidR="00085D95" w:rsidRDefault="00085D95" w:rsidP="00085D95">
                    <w:pPr>
                      <w:rPr>
                        <w:rFonts w:cs="Arial"/>
                        <w:sz w:val="16"/>
                        <w:szCs w:val="18"/>
                      </w:rPr>
                    </w:pPr>
                    <w:r>
                      <w:rPr>
                        <w:rFonts w:cs="Arial"/>
                        <w:sz w:val="16"/>
                        <w:szCs w:val="18"/>
                      </w:rPr>
                      <w:t>Pascal Schöpf</w:t>
                    </w:r>
                  </w:p>
                  <w:p w14:paraId="2EFCAD6E" w14:textId="77777777" w:rsidR="00085D95" w:rsidRDefault="00085D95" w:rsidP="00085D95">
                    <w:pPr>
                      <w:rPr>
                        <w:rFonts w:cs="Arial"/>
                        <w:sz w:val="16"/>
                        <w:szCs w:val="18"/>
                      </w:rPr>
                    </w:pPr>
                    <w:r>
                      <w:rPr>
                        <w:rFonts w:cs="Arial"/>
                        <w:sz w:val="16"/>
                        <w:szCs w:val="18"/>
                      </w:rPr>
                      <w:t>+49 7938 81-7006</w:t>
                    </w:r>
                  </w:p>
                  <w:p w14:paraId="2E962330" w14:textId="77777777" w:rsidR="00085D95" w:rsidRDefault="00085D95" w:rsidP="00085D95">
                    <w:pPr>
                      <w:rPr>
                        <w:rFonts w:cs="Arial"/>
                        <w:sz w:val="16"/>
                        <w:szCs w:val="18"/>
                      </w:rPr>
                    </w:pPr>
                    <w:r>
                      <w:rPr>
                        <w:rFonts w:cs="Arial"/>
                        <w:sz w:val="16"/>
                        <w:szCs w:val="18"/>
                      </w:rPr>
                      <w:t>Pascal.Schoepf@de.ebmpapst.com</w:t>
                    </w:r>
                  </w:p>
                  <w:p w14:paraId="50D0B430" w14:textId="77777777" w:rsidR="00085D95" w:rsidRDefault="00085D95" w:rsidP="00085D95">
                    <w:pPr>
                      <w:rPr>
                        <w:rFonts w:cs="Arial"/>
                        <w:sz w:val="16"/>
                        <w:szCs w:val="18"/>
                      </w:rPr>
                    </w:pPr>
                  </w:p>
                  <w:p w14:paraId="719D87C6" w14:textId="77777777" w:rsidR="00085D95" w:rsidRDefault="00085D95" w:rsidP="00085D95">
                    <w:pPr>
                      <w:rPr>
                        <w:rFonts w:cs="Arial"/>
                        <w:sz w:val="16"/>
                        <w:szCs w:val="18"/>
                      </w:rPr>
                    </w:pPr>
                    <w:r>
                      <w:rPr>
                        <w:rFonts w:cs="Arial"/>
                        <w:sz w:val="16"/>
                        <w:szCs w:val="18"/>
                      </w:rPr>
                      <w:t>Corinna Schittenhelm</w:t>
                    </w:r>
                  </w:p>
                  <w:p w14:paraId="436EBE2D" w14:textId="77777777" w:rsidR="00085D95" w:rsidRDefault="00085D95" w:rsidP="00085D95">
                    <w:pPr>
                      <w:rPr>
                        <w:rFonts w:cs="Arial"/>
                        <w:sz w:val="16"/>
                        <w:szCs w:val="18"/>
                      </w:rPr>
                    </w:pPr>
                    <w:r>
                      <w:rPr>
                        <w:rFonts w:cs="Arial"/>
                        <w:sz w:val="16"/>
                        <w:szCs w:val="18"/>
                      </w:rPr>
                      <w:t>+49 7938 81-8125</w:t>
                    </w:r>
                  </w:p>
                  <w:p w14:paraId="0A8298F2" w14:textId="77777777" w:rsidR="00085D95" w:rsidRDefault="00085D95" w:rsidP="00085D95">
                    <w:pPr>
                      <w:rPr>
                        <w:rFonts w:cs="Arial"/>
                        <w:sz w:val="16"/>
                        <w:szCs w:val="18"/>
                      </w:rPr>
                    </w:pPr>
                    <w:r>
                      <w:rPr>
                        <w:rFonts w:cs="Arial"/>
                        <w:sz w:val="16"/>
                        <w:szCs w:val="18"/>
                      </w:rPr>
                      <w:t>Corinna.Schittenhelm@de.ebmpapst.com</w:t>
                    </w:r>
                  </w:p>
                  <w:p w14:paraId="4F323229" w14:textId="77777777" w:rsidR="00085D95" w:rsidRDefault="00085D95" w:rsidP="00085D95">
                    <w:pPr>
                      <w:rPr>
                        <w:rFonts w:cs="Arial"/>
                        <w:sz w:val="16"/>
                        <w:szCs w:val="18"/>
                      </w:rPr>
                    </w:pPr>
                  </w:p>
                  <w:p w14:paraId="53BB3C37" w14:textId="77777777" w:rsidR="00085D95" w:rsidRDefault="00085D95" w:rsidP="00085D95">
                    <w:pPr>
                      <w:rPr>
                        <w:rFonts w:cs="Arial"/>
                        <w:sz w:val="16"/>
                        <w:szCs w:val="18"/>
                      </w:rPr>
                    </w:pPr>
                    <w:r>
                      <w:rPr>
                        <w:rFonts w:cs="Arial"/>
                        <w:sz w:val="16"/>
                        <w:szCs w:val="18"/>
                      </w:rPr>
                      <w:t>Katrin Lindner</w:t>
                    </w:r>
                  </w:p>
                  <w:p w14:paraId="5101E458" w14:textId="77777777" w:rsidR="00085D95" w:rsidRDefault="00085D95" w:rsidP="00085D95">
                    <w:pPr>
                      <w:rPr>
                        <w:rFonts w:cs="Arial"/>
                        <w:sz w:val="16"/>
                        <w:szCs w:val="18"/>
                      </w:rPr>
                    </w:pPr>
                    <w:r>
                      <w:rPr>
                        <w:rFonts w:cs="Arial"/>
                        <w:sz w:val="16"/>
                        <w:szCs w:val="18"/>
                      </w:rPr>
                      <w:t>+49 7938 81-4224</w:t>
                    </w:r>
                  </w:p>
                  <w:p w14:paraId="50A1E00E" w14:textId="77777777" w:rsidR="00085D95" w:rsidRDefault="00085D95" w:rsidP="00085D95">
                    <w:pPr>
                      <w:rPr>
                        <w:rFonts w:cs="Arial"/>
                        <w:sz w:val="16"/>
                        <w:szCs w:val="18"/>
                      </w:rPr>
                    </w:pPr>
                    <w:r>
                      <w:rPr>
                        <w:rFonts w:cs="Arial"/>
                        <w:sz w:val="16"/>
                        <w:szCs w:val="18"/>
                      </w:rPr>
                      <w:t>Katrin.Lindner@de.ebmpapst.com</w:t>
                    </w:r>
                  </w:p>
                  <w:p w14:paraId="6D1D5BFD" w14:textId="77777777" w:rsidR="00085D95" w:rsidRDefault="00085D95" w:rsidP="00085D95">
                    <w:pPr>
                      <w:rPr>
                        <w:rFonts w:cs="Arial"/>
                        <w:sz w:val="16"/>
                        <w:szCs w:val="18"/>
                      </w:rPr>
                    </w:pPr>
                  </w:p>
                  <w:p w14:paraId="1A5EF020" w14:textId="77777777" w:rsidR="00085D95" w:rsidRPr="002A207B" w:rsidRDefault="00085D95" w:rsidP="00085D95">
                    <w:pPr>
                      <w:rPr>
                        <w:rFonts w:cs="Arial"/>
                        <w:sz w:val="16"/>
                        <w:szCs w:val="18"/>
                      </w:rPr>
                    </w:pPr>
                  </w:p>
                  <w:p w14:paraId="472EAECD" w14:textId="7AB4D30D" w:rsidR="00085D95" w:rsidRPr="002A207B" w:rsidRDefault="00085D95" w:rsidP="00085D95">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1548DF">
                      <w:rPr>
                        <w:rFonts w:cs="Arial"/>
                        <w:noProof/>
                        <w:sz w:val="16"/>
                        <w:szCs w:val="18"/>
                      </w:rPr>
                      <w:t>11. Oktober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Pr>
                        <w:rStyle w:val="Seitenzahl"/>
                        <w:rFonts w:cs="Arial"/>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Pr>
                        <w:rStyle w:val="Seitenzahl"/>
                        <w:rFonts w:cs="Arial"/>
                        <w:sz w:val="16"/>
                        <w:szCs w:val="18"/>
                      </w:rPr>
                      <w:t>2</w:t>
                    </w:r>
                    <w:r w:rsidRPr="002A207B">
                      <w:rPr>
                        <w:rStyle w:val="Seitenzahl"/>
                        <w:rFonts w:cs="Arial"/>
                        <w:sz w:val="16"/>
                        <w:szCs w:val="18"/>
                      </w:rPr>
                      <w:fldChar w:fldCharType="end"/>
                    </w:r>
                  </w:p>
                  <w:p w14:paraId="64F4CAA2" w14:textId="77777777" w:rsidR="00085D95" w:rsidRPr="002A207B" w:rsidRDefault="00085D95" w:rsidP="00085D95">
                    <w:pPr>
                      <w:rPr>
                        <w:rStyle w:val="Seitenzahl"/>
                        <w:rFonts w:cs="Arial"/>
                        <w:sz w:val="16"/>
                        <w:szCs w:val="18"/>
                      </w:rPr>
                    </w:pPr>
                  </w:p>
                  <w:p w14:paraId="1E0E92BA" w14:textId="77777777" w:rsidR="00085D95" w:rsidRPr="002A207B" w:rsidRDefault="00085D95" w:rsidP="00085D95">
                    <w:pPr>
                      <w:rPr>
                        <w:rStyle w:val="Seitenzahl"/>
                        <w:rFonts w:cs="Arial"/>
                        <w:sz w:val="16"/>
                        <w:szCs w:val="18"/>
                      </w:rPr>
                    </w:pPr>
                  </w:p>
                  <w:p w14:paraId="301FB64C" w14:textId="77777777" w:rsidR="00085D95" w:rsidRPr="002A207B" w:rsidRDefault="00085D95" w:rsidP="00085D95">
                    <w:pPr>
                      <w:rPr>
                        <w:rStyle w:val="Seitenzahl"/>
                        <w:rFonts w:cs="Arial"/>
                        <w:sz w:val="16"/>
                        <w:szCs w:val="18"/>
                      </w:rPr>
                    </w:pPr>
                    <w:r w:rsidRPr="002A207B">
                      <w:rPr>
                        <w:rStyle w:val="Seitenzahl"/>
                        <w:rFonts w:cs="Arial"/>
                        <w:sz w:val="16"/>
                        <w:szCs w:val="18"/>
                      </w:rPr>
                      <w:t>Kontakt zur Pressestelle</w:t>
                    </w:r>
                  </w:p>
                  <w:p w14:paraId="4BA15B73" w14:textId="77777777" w:rsidR="00085D95" w:rsidRPr="002A207B" w:rsidRDefault="00085D95" w:rsidP="00085D95">
                    <w:pPr>
                      <w:rPr>
                        <w:rStyle w:val="Seitenzahl"/>
                        <w:rFonts w:cs="Arial"/>
                        <w:sz w:val="16"/>
                        <w:szCs w:val="18"/>
                      </w:rPr>
                    </w:pPr>
                    <w:r w:rsidRPr="002A207B">
                      <w:rPr>
                        <w:rStyle w:val="Seitenzahl"/>
                        <w:rFonts w:cs="Arial"/>
                        <w:sz w:val="16"/>
                        <w:szCs w:val="18"/>
                      </w:rPr>
                      <w:t>Unternehmensgruppe</w:t>
                    </w:r>
                  </w:p>
                  <w:p w14:paraId="083E1C74" w14:textId="77777777" w:rsidR="00085D95" w:rsidRDefault="00085D95" w:rsidP="00085D95">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51D6412B" w14:textId="77777777" w:rsidR="00085D95" w:rsidRPr="002A207B" w:rsidRDefault="00085D95" w:rsidP="00085D95">
                    <w:pPr>
                      <w:rPr>
                        <w:rStyle w:val="Seitenzahl"/>
                        <w:rFonts w:cs="Arial"/>
                        <w:sz w:val="16"/>
                        <w:szCs w:val="18"/>
                      </w:rPr>
                    </w:pPr>
                  </w:p>
                  <w:p w14:paraId="238EDCD9" w14:textId="77777777" w:rsidR="00085D95" w:rsidRPr="002A207B" w:rsidRDefault="00085D95" w:rsidP="00085D95">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ABB3C96" w14:textId="77777777" w:rsidR="00085D95" w:rsidRPr="002A207B" w:rsidRDefault="00085D95" w:rsidP="00085D95">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3C101278" w14:textId="77777777" w:rsidR="00085D95" w:rsidRPr="002A207B" w:rsidRDefault="00085D95" w:rsidP="00085D95">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4FA1667A" w14:textId="77777777" w:rsidR="00085D95" w:rsidRPr="002A207B" w:rsidRDefault="00085D95" w:rsidP="00085D95">
                    <w:pPr>
                      <w:rPr>
                        <w:rFonts w:cs="Arial"/>
                        <w:sz w:val="16"/>
                        <w:szCs w:val="18"/>
                      </w:rPr>
                    </w:pPr>
                    <w:r w:rsidRPr="002A207B">
                      <w:rPr>
                        <w:rFonts w:cs="Arial"/>
                        <w:sz w:val="16"/>
                        <w:szCs w:val="18"/>
                      </w:rPr>
                      <w:t>www.ebmpapst.com</w:t>
                    </w:r>
                  </w:p>
                  <w:p w14:paraId="7DE52AD6" w14:textId="77777777" w:rsidR="00085D95" w:rsidRPr="00E43D25" w:rsidRDefault="00085D95" w:rsidP="00085D95">
                    <w:pPr>
                      <w:rPr>
                        <w:rFonts w:cs="Arial"/>
                        <w:sz w:val="16"/>
                        <w:szCs w:val="18"/>
                        <w:lang w:val="en-US"/>
                      </w:rPr>
                    </w:pP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C27A92">
      <w:rPr>
        <w:rFonts w:ascii="Arial" w:hAnsi="Arial" w:cs="Arial"/>
        <w:bCs/>
        <w:sz w:val="32"/>
        <w:szCs w:val="32"/>
      </w:rPr>
      <w:t>PRESSEINFORMATION</w:t>
    </w:r>
  </w:p>
  <w:p w14:paraId="173CEFC0" w14:textId="77777777" w:rsidR="003E593D" w:rsidRPr="00C27A92" w:rsidRDefault="003E593D" w:rsidP="003E593D">
    <w:pPr>
      <w:pStyle w:val="-B-Zwischen"/>
      <w:spacing w:before="0" w:line="240" w:lineRule="auto"/>
      <w:rPr>
        <w:rFonts w:ascii="Arial" w:hAnsi="Arial" w:cs="Arial"/>
        <w:b w:val="0"/>
        <w:sz w:val="22"/>
      </w:rPr>
    </w:pPr>
  </w:p>
  <w:p w14:paraId="17C64F27" w14:textId="77777777" w:rsidR="003E593D" w:rsidRPr="00C27A92" w:rsidRDefault="003E593D" w:rsidP="003E593D">
    <w:pPr>
      <w:rPr>
        <w:sz w:val="22"/>
        <w:lang w:eastAsia="ar-SA"/>
      </w:rPr>
    </w:pPr>
  </w:p>
  <w:p w14:paraId="2DD739B3" w14:textId="77777777" w:rsidR="003E593D" w:rsidRPr="00C27A92" w:rsidRDefault="003E593D" w:rsidP="003E593D">
    <w:pPr>
      <w:rPr>
        <w:sz w:val="22"/>
        <w:lang w:eastAsia="ar-SA"/>
      </w:rPr>
    </w:pPr>
  </w:p>
  <w:p w14:paraId="34CD5A26" w14:textId="77777777" w:rsidR="003E593D" w:rsidRPr="00C27A92" w:rsidRDefault="003E593D" w:rsidP="003E593D">
    <w:pPr>
      <w:rPr>
        <w:sz w:val="22"/>
        <w:lang w:eastAsia="ar-SA"/>
      </w:rPr>
    </w:pPr>
  </w:p>
  <w:p w14:paraId="7B92E17D" w14:textId="4BE7CD6E" w:rsidR="00C27A92" w:rsidRDefault="004812A5" w:rsidP="004812A5">
    <w:pPr>
      <w:pStyle w:val="RBSB-Zwischen"/>
      <w:rPr>
        <w:rFonts w:ascii="Arial" w:hAnsi="Arial"/>
      </w:rPr>
    </w:pPr>
    <w:bookmarkStart w:id="1" w:name="_Hlk147830590"/>
    <w:r>
      <w:rPr>
        <w:rFonts w:ascii="Arial" w:hAnsi="Arial"/>
      </w:rPr>
      <w:t xml:space="preserve">Erweiterung des </w:t>
    </w:r>
    <w:r w:rsidR="00F100E8">
      <w:rPr>
        <w:rFonts w:ascii="Arial" w:hAnsi="Arial"/>
      </w:rPr>
      <w:t>M</w:t>
    </w:r>
    <w:r w:rsidR="00D9450B">
      <w:rPr>
        <w:rFonts w:ascii="Arial" w:hAnsi="Arial"/>
      </w:rPr>
      <w:t>odular</w:t>
    </w:r>
    <w:r>
      <w:rPr>
        <w:rFonts w:ascii="Arial" w:hAnsi="Arial"/>
      </w:rPr>
      <w:t>en</w:t>
    </w:r>
    <w:r w:rsidR="00D9450B">
      <w:rPr>
        <w:rFonts w:ascii="Arial" w:hAnsi="Arial"/>
      </w:rPr>
      <w:t xml:space="preserve"> Antriebssystem</w:t>
    </w:r>
    <w:r>
      <w:rPr>
        <w:rFonts w:ascii="Arial" w:hAnsi="Arial"/>
      </w:rPr>
      <w:t>s</w:t>
    </w:r>
    <w:r w:rsidR="00D9450B">
      <w:rPr>
        <w:rFonts w:ascii="Arial" w:hAnsi="Arial"/>
      </w:rPr>
      <w:t xml:space="preserve"> </w:t>
    </w:r>
  </w:p>
  <w:bookmarkEnd w:id="1"/>
  <w:p w14:paraId="73F564CB" w14:textId="62FE2FBF" w:rsidR="004812A5" w:rsidRPr="00C27A92" w:rsidRDefault="004812A5" w:rsidP="00C27A92">
    <w:pPr>
      <w:rPr>
        <w:rFonts w:cs="Arial"/>
        <w:b/>
        <w:sz w:val="32"/>
        <w:szCs w:val="32"/>
      </w:rPr>
    </w:pPr>
    <w:r>
      <w:rPr>
        <w:rFonts w:cs="Arial"/>
        <w:b/>
        <w:sz w:val="32"/>
        <w:szCs w:val="32"/>
      </w:rPr>
      <w:t xml:space="preserve">Neuer Antrieb </w:t>
    </w:r>
    <w:r w:rsidR="009076B3">
      <w:rPr>
        <w:rFonts w:cs="Arial"/>
        <w:b/>
        <w:sz w:val="32"/>
        <w:szCs w:val="32"/>
      </w:rPr>
      <w:t xml:space="preserve">ECI 80 </w:t>
    </w:r>
    <w:r>
      <w:rPr>
        <w:rFonts w:cs="Arial"/>
        <w:b/>
        <w:sz w:val="32"/>
        <w:szCs w:val="32"/>
      </w:rPr>
      <w:t>mit hoher Leistung für die Automatisierung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5517"/>
    <w:rsid w:val="00076035"/>
    <w:rsid w:val="00085D95"/>
    <w:rsid w:val="000905ED"/>
    <w:rsid w:val="00090E62"/>
    <w:rsid w:val="000F34B0"/>
    <w:rsid w:val="00114F31"/>
    <w:rsid w:val="0013755A"/>
    <w:rsid w:val="001548DF"/>
    <w:rsid w:val="001611A1"/>
    <w:rsid w:val="001F6896"/>
    <w:rsid w:val="00223E05"/>
    <w:rsid w:val="00227B78"/>
    <w:rsid w:val="0023497E"/>
    <w:rsid w:val="0028417B"/>
    <w:rsid w:val="002A207B"/>
    <w:rsid w:val="002A510C"/>
    <w:rsid w:val="002B10BE"/>
    <w:rsid w:val="002C7F34"/>
    <w:rsid w:val="003104F2"/>
    <w:rsid w:val="0038630C"/>
    <w:rsid w:val="003E593D"/>
    <w:rsid w:val="00435236"/>
    <w:rsid w:val="004812A5"/>
    <w:rsid w:val="00524E0E"/>
    <w:rsid w:val="00583E28"/>
    <w:rsid w:val="0059072C"/>
    <w:rsid w:val="005C0AF9"/>
    <w:rsid w:val="005D0EC3"/>
    <w:rsid w:val="005E5168"/>
    <w:rsid w:val="005F07CD"/>
    <w:rsid w:val="005F143E"/>
    <w:rsid w:val="0066021E"/>
    <w:rsid w:val="006D1BAC"/>
    <w:rsid w:val="006D2FDD"/>
    <w:rsid w:val="006E3F17"/>
    <w:rsid w:val="00711085"/>
    <w:rsid w:val="0073139F"/>
    <w:rsid w:val="00764669"/>
    <w:rsid w:val="00764970"/>
    <w:rsid w:val="007D37E3"/>
    <w:rsid w:val="00812A5A"/>
    <w:rsid w:val="00865FCC"/>
    <w:rsid w:val="00877FDC"/>
    <w:rsid w:val="008D520E"/>
    <w:rsid w:val="009076B3"/>
    <w:rsid w:val="009A12DC"/>
    <w:rsid w:val="009A6CC8"/>
    <w:rsid w:val="009C55EA"/>
    <w:rsid w:val="00A8521E"/>
    <w:rsid w:val="00AE7246"/>
    <w:rsid w:val="00BA6851"/>
    <w:rsid w:val="00BD121C"/>
    <w:rsid w:val="00BD3D2E"/>
    <w:rsid w:val="00C27A92"/>
    <w:rsid w:val="00CA05D1"/>
    <w:rsid w:val="00CC1DD5"/>
    <w:rsid w:val="00CC3AA2"/>
    <w:rsid w:val="00CE035C"/>
    <w:rsid w:val="00D1418C"/>
    <w:rsid w:val="00D55946"/>
    <w:rsid w:val="00D61A0D"/>
    <w:rsid w:val="00D624C8"/>
    <w:rsid w:val="00D9450B"/>
    <w:rsid w:val="00DA55E0"/>
    <w:rsid w:val="00DB5EF5"/>
    <w:rsid w:val="00DF725C"/>
    <w:rsid w:val="00E43D25"/>
    <w:rsid w:val="00E823E2"/>
    <w:rsid w:val="00EE11D7"/>
    <w:rsid w:val="00F100E8"/>
    <w:rsid w:val="00F20A0F"/>
    <w:rsid w:val="00F467B2"/>
    <w:rsid w:val="00F73087"/>
    <w:rsid w:val="00FC7DA6"/>
    <w:rsid w:val="00FD00A9"/>
    <w:rsid w:val="00FF020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
    <w:name w:val="RBS_ÜB"/>
    <w:basedOn w:val="Standard"/>
    <w:next w:val="Standard"/>
    <w:qFormat/>
    <w:rsid w:val="00C27A92"/>
    <w:pPr>
      <w:keepNext/>
      <w:tabs>
        <w:tab w:val="left" w:pos="3686"/>
        <w:tab w:val="right" w:pos="9072"/>
        <w:tab w:val="right" w:pos="9299"/>
      </w:tabs>
      <w:suppressAutoHyphens/>
      <w:spacing w:before="113" w:line="360" w:lineRule="auto"/>
    </w:pPr>
    <w:rPr>
      <w:rFonts w:ascii="Times New Roman" w:eastAsia="SimSun" w:hAnsi="Times New Roman" w:cs="Arial"/>
      <w:b/>
      <w:color w:val="000000"/>
      <w:sz w:val="36"/>
      <w:szCs w:val="24"/>
      <w:shd w:val="clear" w:color="auto" w:fill="FFFFFF"/>
      <w:lang w:eastAsia="zh-CN" w:bidi="hi-IN"/>
    </w:rPr>
  </w:style>
  <w:style w:type="paragraph" w:customStyle="1" w:styleId="RBSB-Zwischen">
    <w:name w:val="RBS_ÜB-Zwischen"/>
    <w:basedOn w:val="Standard"/>
    <w:next w:val="Standard"/>
    <w:link w:val="RBSB-ZwischenZchn"/>
    <w:autoRedefine/>
    <w:qFormat/>
    <w:rsid w:val="00C27A92"/>
    <w:pPr>
      <w:keepNext/>
      <w:tabs>
        <w:tab w:val="left" w:pos="3686"/>
        <w:tab w:val="right" w:pos="9072"/>
        <w:tab w:val="right" w:pos="9299"/>
      </w:tabs>
      <w:suppressAutoHyphens/>
      <w:spacing w:line="360" w:lineRule="auto"/>
    </w:pPr>
    <w:rPr>
      <w:rFonts w:ascii="Times New Roman" w:eastAsia="SimSun" w:hAnsi="Times New Roman" w:cs="Arial"/>
      <w:b/>
      <w:color w:val="000000"/>
      <w:sz w:val="24"/>
      <w:szCs w:val="24"/>
      <w:shd w:val="clear" w:color="auto" w:fill="FFFFFF"/>
      <w:lang w:eastAsia="zh-CN" w:bidi="hi-IN"/>
    </w:rPr>
  </w:style>
  <w:style w:type="character" w:customStyle="1" w:styleId="RBSB-ZwischenZchn">
    <w:name w:val="RBS_ÜB-Zwischen Zchn"/>
    <w:basedOn w:val="Absatz-Standardschriftart"/>
    <w:link w:val="RBSB-Zwischen"/>
    <w:rsid w:val="00C27A92"/>
    <w:rPr>
      <w:rFonts w:ascii="Times New Roman" w:eastAsia="SimSun" w:hAnsi="Times New Roman" w:cs="Arial"/>
      <w:b/>
      <w:color w:val="000000"/>
      <w:lang w:eastAsia="zh-CN" w:bidi="hi-IN"/>
    </w:rPr>
  </w:style>
  <w:style w:type="paragraph" w:customStyle="1" w:styleId="RBSText">
    <w:name w:val="RBS_Text"/>
    <w:link w:val="RBSTextZchn"/>
    <w:autoRedefine/>
    <w:qFormat/>
    <w:rsid w:val="000905ED"/>
    <w:pPr>
      <w:tabs>
        <w:tab w:val="left" w:pos="3686"/>
        <w:tab w:val="right" w:pos="9072"/>
        <w:tab w:val="right" w:pos="9299"/>
      </w:tabs>
      <w:suppressAutoHyphens/>
      <w:jc w:val="both"/>
    </w:pPr>
    <w:rPr>
      <w:rFonts w:ascii="Arial" w:eastAsia="SimSun" w:hAnsi="Arial" w:cs="Arial"/>
      <w:color w:val="000000"/>
      <w:shd w:val="clear" w:color="auto" w:fill="FFFFFF"/>
      <w:lang w:eastAsia="zh-CN" w:bidi="hi-IN"/>
    </w:rPr>
  </w:style>
  <w:style w:type="paragraph" w:customStyle="1" w:styleId="RBSBU">
    <w:name w:val="RBS_BU"/>
    <w:basedOn w:val="RBSText"/>
    <w:qFormat/>
    <w:rsid w:val="00C27A92"/>
    <w:pPr>
      <w:spacing w:line="340" w:lineRule="atLeast"/>
      <w:ind w:left="1134" w:hanging="1134"/>
      <w:jc w:val="left"/>
    </w:pPr>
  </w:style>
  <w:style w:type="character" w:customStyle="1" w:styleId="RBSTextZchn">
    <w:name w:val="RBS_Text Zchn"/>
    <w:basedOn w:val="Absatz-Standardschriftart"/>
    <w:link w:val="RBSText"/>
    <w:rsid w:val="000905ED"/>
    <w:rPr>
      <w:rFonts w:ascii="Arial" w:eastAsia="SimSun" w:hAnsi="Arial" w:cs="Arial"/>
      <w:color w:val="000000"/>
      <w:lang w:eastAsia="zh-CN" w:bidi="hi-IN"/>
    </w:rPr>
  </w:style>
  <w:style w:type="character" w:customStyle="1" w:styleId="normaltextrun">
    <w:name w:val="normaltextrun"/>
    <w:basedOn w:val="Absatz-Standardschriftart"/>
    <w:rsid w:val="00C27A92"/>
  </w:style>
  <w:style w:type="character" w:styleId="BesuchterLink">
    <w:name w:val="FollowedHyperlink"/>
    <w:basedOn w:val="Absatz-Standardschriftart"/>
    <w:uiPriority w:val="99"/>
    <w:semiHidden/>
    <w:unhideWhenUsed/>
    <w:rsid w:val="004812A5"/>
    <w:rPr>
      <w:color w:val="800080" w:themeColor="followedHyperlink"/>
      <w:u w:val="single"/>
    </w:rPr>
  </w:style>
  <w:style w:type="paragraph" w:styleId="berarbeitung">
    <w:name w:val="Revision"/>
    <w:hidden/>
    <w:uiPriority w:val="99"/>
    <w:semiHidden/>
    <w:rsid w:val="009076B3"/>
    <w:rPr>
      <w:rFonts w:ascii="Arial" w:eastAsia="Times New Roman" w:hAnsi="Arial" w:cs="Times New Roman"/>
      <w:sz w:val="20"/>
      <w:szCs w:val="20"/>
    </w:rPr>
  </w:style>
  <w:style w:type="character" w:styleId="NichtaufgelsteErwhnung">
    <w:name w:val="Unresolved Mention"/>
    <w:basedOn w:val="Absatz-Standardschriftart"/>
    <w:uiPriority w:val="99"/>
    <w:semiHidden/>
    <w:unhideWhenUsed/>
    <w:rsid w:val="007646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dt" TargetMode="Externa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3195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lastModifiedBy>Schöpf, Pascal</cp:lastModifiedBy>
  <cp:revision>14</cp:revision>
  <cp:lastPrinted>2023-10-11T08:04:00Z</cp:lastPrinted>
  <dcterms:created xsi:type="dcterms:W3CDTF">2023-08-17T05:20:00Z</dcterms:created>
  <dcterms:modified xsi:type="dcterms:W3CDTF">2023-10-11T08:04:00Z</dcterms:modified>
</cp:coreProperties>
</file>