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A5331" w14:textId="5A1DD986" w:rsidR="00B264AB" w:rsidRPr="00833108" w:rsidRDefault="00B264AB" w:rsidP="00833108">
      <w:pPr>
        <w:jc w:val="both"/>
        <w:rPr>
          <w:rFonts w:cs="Arial"/>
          <w:b/>
          <w:bCs/>
          <w:iCs/>
          <w:color w:val="000000"/>
          <w:sz w:val="22"/>
          <w:lang w:eastAsia="ja-JP"/>
        </w:rPr>
      </w:pPr>
      <w:bookmarkStart w:id="0" w:name="_GoBack"/>
      <w:bookmarkEnd w:id="0"/>
      <w:r w:rsidRPr="00833108">
        <w:rPr>
          <w:rFonts w:cs="Arial"/>
          <w:b/>
          <w:bCs/>
          <w:iCs/>
          <w:color w:val="000000"/>
          <w:sz w:val="22"/>
          <w:lang w:eastAsia="ja-JP"/>
        </w:rPr>
        <w:t xml:space="preserve">Die Leistungsfähigkeit moderner Hochleistungselektronik steigt auf immer kompakterem Bauraum stetig an. </w:t>
      </w:r>
      <w:r w:rsidR="00711F8B" w:rsidRPr="00833108">
        <w:rPr>
          <w:rFonts w:cs="Arial"/>
          <w:b/>
          <w:bCs/>
          <w:iCs/>
          <w:color w:val="000000"/>
          <w:sz w:val="22"/>
          <w:lang w:eastAsia="ja-JP"/>
        </w:rPr>
        <w:t>Die</w:t>
      </w:r>
      <w:r w:rsidRPr="00833108">
        <w:rPr>
          <w:rFonts w:cs="Arial"/>
          <w:b/>
          <w:bCs/>
          <w:iCs/>
          <w:color w:val="000000"/>
          <w:sz w:val="22"/>
          <w:lang w:eastAsia="ja-JP"/>
        </w:rPr>
        <w:t xml:space="preserve"> Herausforderungen an d</w:t>
      </w:r>
      <w:r w:rsidR="00516900" w:rsidRPr="00833108">
        <w:rPr>
          <w:rFonts w:cs="Arial"/>
          <w:b/>
          <w:bCs/>
          <w:iCs/>
          <w:color w:val="000000"/>
          <w:sz w:val="22"/>
          <w:lang w:eastAsia="ja-JP"/>
        </w:rPr>
        <w:t>ie</w:t>
      </w:r>
      <w:r w:rsidRPr="00833108">
        <w:rPr>
          <w:rFonts w:cs="Arial"/>
          <w:b/>
          <w:bCs/>
          <w:iCs/>
          <w:color w:val="000000"/>
          <w:sz w:val="22"/>
          <w:lang w:eastAsia="ja-JP"/>
        </w:rPr>
        <w:t xml:space="preserve"> Kühlung</w:t>
      </w:r>
      <w:r w:rsidR="00711F8B" w:rsidRPr="00833108">
        <w:rPr>
          <w:rFonts w:cs="Arial"/>
          <w:b/>
          <w:bCs/>
          <w:iCs/>
          <w:color w:val="000000"/>
          <w:sz w:val="22"/>
          <w:lang w:eastAsia="ja-JP"/>
        </w:rPr>
        <w:t xml:space="preserve"> nehmen zu</w:t>
      </w:r>
      <w:r w:rsidRPr="00833108">
        <w:rPr>
          <w:rFonts w:cs="Arial"/>
          <w:b/>
          <w:bCs/>
          <w:iCs/>
          <w:color w:val="000000"/>
          <w:sz w:val="22"/>
          <w:lang w:eastAsia="ja-JP"/>
        </w:rPr>
        <w:t>. Kompaktlüfter, die diese Aufgabe übernehmen, müssen nicht nur leistungsstark, sondern auch effizient, zuverlässig und geräuschoptimiert sein.</w:t>
      </w:r>
      <w:r w:rsidR="00030417" w:rsidRPr="00833108">
        <w:rPr>
          <w:rFonts w:cs="Arial"/>
          <w:b/>
          <w:bCs/>
          <w:iCs/>
          <w:color w:val="000000"/>
          <w:sz w:val="22"/>
          <w:lang w:eastAsia="ja-JP"/>
        </w:rPr>
        <w:t xml:space="preserve"> Der </w:t>
      </w:r>
      <w:proofErr w:type="spellStart"/>
      <w:r w:rsidR="00030417" w:rsidRPr="00833108">
        <w:rPr>
          <w:rFonts w:cs="Arial"/>
          <w:b/>
          <w:bCs/>
          <w:iCs/>
          <w:color w:val="000000"/>
          <w:sz w:val="22"/>
          <w:lang w:eastAsia="ja-JP"/>
        </w:rPr>
        <w:t>AxiForce</w:t>
      </w:r>
      <w:proofErr w:type="spellEnd"/>
      <w:r w:rsidR="00030417" w:rsidRPr="00833108">
        <w:rPr>
          <w:rFonts w:cs="Arial"/>
          <w:b/>
          <w:bCs/>
          <w:iCs/>
          <w:color w:val="000000"/>
          <w:sz w:val="22"/>
          <w:lang w:eastAsia="ja-JP"/>
        </w:rPr>
        <w:t xml:space="preserve"> 40 vereint diese Anforderungen in kompaktesten Abmessungen. </w:t>
      </w:r>
    </w:p>
    <w:p w14:paraId="3496435C" w14:textId="425CCA2D" w:rsidR="00B264AB" w:rsidRPr="00833108" w:rsidRDefault="00B264AB" w:rsidP="00833108">
      <w:pPr>
        <w:jc w:val="both"/>
        <w:rPr>
          <w:rFonts w:cs="Arial"/>
          <w:bCs/>
          <w:iCs/>
          <w:color w:val="000000"/>
          <w:sz w:val="22"/>
          <w:lang w:eastAsia="ja-JP"/>
        </w:rPr>
      </w:pPr>
    </w:p>
    <w:p w14:paraId="3C56E894" w14:textId="00969065" w:rsidR="00711F8B" w:rsidRPr="00833108" w:rsidRDefault="00016447" w:rsidP="00833108">
      <w:pPr>
        <w:jc w:val="both"/>
        <w:rPr>
          <w:rFonts w:cs="Arial"/>
          <w:bCs/>
          <w:iCs/>
          <w:color w:val="000000"/>
          <w:sz w:val="22"/>
          <w:lang w:eastAsia="ja-JP"/>
        </w:rPr>
      </w:pPr>
      <w:r w:rsidRPr="00833108">
        <w:rPr>
          <w:rFonts w:cs="Arial"/>
          <w:bCs/>
          <w:iCs/>
          <w:color w:val="000000"/>
          <w:sz w:val="22"/>
          <w:lang w:eastAsia="ja-JP"/>
        </w:rPr>
        <w:t xml:space="preserve">Der </w:t>
      </w:r>
      <w:proofErr w:type="spellStart"/>
      <w:r w:rsidRPr="00833108">
        <w:rPr>
          <w:rFonts w:cs="Arial"/>
          <w:bCs/>
          <w:iCs/>
          <w:color w:val="000000"/>
          <w:sz w:val="22"/>
          <w:lang w:eastAsia="ja-JP"/>
        </w:rPr>
        <w:t>Ventilatorenspezialist</w:t>
      </w:r>
      <w:proofErr w:type="spellEnd"/>
      <w:r w:rsidRPr="00833108">
        <w:rPr>
          <w:rFonts w:cs="Arial"/>
          <w:bCs/>
          <w:iCs/>
          <w:color w:val="000000"/>
          <w:sz w:val="22"/>
          <w:lang w:eastAsia="ja-JP"/>
        </w:rPr>
        <w:t xml:space="preserve"> </w:t>
      </w:r>
      <w:r w:rsidR="00030417" w:rsidRPr="00833108">
        <w:rPr>
          <w:rFonts w:cs="Arial"/>
          <w:bCs/>
          <w:iCs/>
          <w:color w:val="000000"/>
          <w:sz w:val="22"/>
          <w:lang w:eastAsia="ja-JP"/>
        </w:rPr>
        <w:t xml:space="preserve">ebm-papst hat nun seine im Feld bewährte Kompaktlüfter-Baureihe </w:t>
      </w:r>
      <w:proofErr w:type="spellStart"/>
      <w:r w:rsidR="00030417" w:rsidRPr="00833108">
        <w:rPr>
          <w:rFonts w:cs="Arial"/>
          <w:bCs/>
          <w:iCs/>
          <w:color w:val="000000"/>
          <w:sz w:val="22"/>
          <w:lang w:eastAsia="ja-JP"/>
        </w:rPr>
        <w:t>AxiForce</w:t>
      </w:r>
      <w:proofErr w:type="spellEnd"/>
      <w:r w:rsidR="00030417" w:rsidRPr="00833108">
        <w:rPr>
          <w:rFonts w:cs="Arial"/>
          <w:bCs/>
          <w:iCs/>
          <w:color w:val="000000"/>
          <w:sz w:val="22"/>
          <w:lang w:eastAsia="ja-JP"/>
        </w:rPr>
        <w:t xml:space="preserve"> um einen neuen Lüfter nach unten hin erweitert. Der </w:t>
      </w:r>
      <w:proofErr w:type="spellStart"/>
      <w:r w:rsidR="00030417" w:rsidRPr="00833108">
        <w:rPr>
          <w:rFonts w:cs="Arial"/>
          <w:bCs/>
          <w:iCs/>
          <w:color w:val="000000"/>
          <w:sz w:val="22"/>
          <w:lang w:eastAsia="ja-JP"/>
        </w:rPr>
        <w:t>AxiForce</w:t>
      </w:r>
      <w:proofErr w:type="spellEnd"/>
      <w:r w:rsidR="00030417" w:rsidRPr="00833108">
        <w:rPr>
          <w:rFonts w:cs="Arial"/>
          <w:bCs/>
          <w:iCs/>
          <w:color w:val="000000"/>
          <w:sz w:val="22"/>
          <w:lang w:eastAsia="ja-JP"/>
        </w:rPr>
        <w:t xml:space="preserve"> 40 baut äußerst kompakt und ermöglicht so seine Integration in vielfältige Anwendungen der Hochleistungselektronik. </w:t>
      </w:r>
      <w:r w:rsidR="006444E1" w:rsidRPr="00833108">
        <w:rPr>
          <w:rFonts w:cs="Arial"/>
          <w:bCs/>
          <w:iCs/>
          <w:color w:val="000000"/>
          <w:sz w:val="22"/>
          <w:lang w:eastAsia="ja-JP"/>
        </w:rPr>
        <w:t xml:space="preserve">Er kommt besonders </w:t>
      </w:r>
      <w:r w:rsidR="00030417" w:rsidRPr="00833108">
        <w:rPr>
          <w:rFonts w:cs="Arial"/>
          <w:bCs/>
          <w:iCs/>
          <w:color w:val="000000"/>
          <w:sz w:val="22"/>
          <w:lang w:eastAsia="ja-JP"/>
        </w:rPr>
        <w:t>in der Telekommunikation</w:t>
      </w:r>
      <w:r w:rsidR="00516900" w:rsidRPr="00833108">
        <w:rPr>
          <w:rFonts w:cs="Arial"/>
          <w:bCs/>
          <w:iCs/>
          <w:color w:val="000000"/>
          <w:sz w:val="22"/>
          <w:lang w:eastAsia="ja-JP"/>
        </w:rPr>
        <w:t>stechnologie</w:t>
      </w:r>
      <w:r w:rsidR="00030417" w:rsidRPr="00833108">
        <w:rPr>
          <w:rFonts w:cs="Arial"/>
          <w:bCs/>
          <w:iCs/>
          <w:color w:val="000000"/>
          <w:sz w:val="22"/>
          <w:lang w:eastAsia="ja-JP"/>
        </w:rPr>
        <w:t>, sowohl in der Netzwerktechnik</w:t>
      </w:r>
      <w:r w:rsidR="00711F8B" w:rsidRPr="00833108">
        <w:rPr>
          <w:rFonts w:cs="Arial"/>
          <w:bCs/>
          <w:iCs/>
          <w:color w:val="000000"/>
          <w:sz w:val="22"/>
          <w:lang w:eastAsia="ja-JP"/>
        </w:rPr>
        <w:t xml:space="preserve">, in industriellen Schaltschränken, Servern und anderen hochmodernen </w:t>
      </w:r>
      <w:r w:rsidR="00516900" w:rsidRPr="00833108">
        <w:rPr>
          <w:rFonts w:cs="Arial"/>
          <w:bCs/>
          <w:iCs/>
          <w:color w:val="000000"/>
          <w:sz w:val="22"/>
          <w:lang w:eastAsia="ja-JP"/>
        </w:rPr>
        <w:t>Applikationen</w:t>
      </w:r>
      <w:r w:rsidR="006444E1" w:rsidRPr="00833108">
        <w:rPr>
          <w:rFonts w:cs="Arial"/>
          <w:bCs/>
          <w:iCs/>
          <w:color w:val="000000"/>
          <w:sz w:val="22"/>
          <w:lang w:eastAsia="ja-JP"/>
        </w:rPr>
        <w:t xml:space="preserve"> zum Einsatz</w:t>
      </w:r>
      <w:r w:rsidR="00711F8B" w:rsidRPr="00833108">
        <w:rPr>
          <w:rFonts w:cs="Arial"/>
          <w:bCs/>
          <w:iCs/>
          <w:color w:val="000000"/>
          <w:sz w:val="22"/>
          <w:lang w:eastAsia="ja-JP"/>
        </w:rPr>
        <w:t>.</w:t>
      </w:r>
    </w:p>
    <w:p w14:paraId="7F847529" w14:textId="77777777" w:rsidR="00711F8B" w:rsidRPr="00833108" w:rsidRDefault="00711F8B" w:rsidP="00833108">
      <w:pPr>
        <w:jc w:val="both"/>
        <w:rPr>
          <w:rFonts w:cs="Arial"/>
          <w:bCs/>
          <w:iCs/>
          <w:color w:val="000000"/>
          <w:sz w:val="22"/>
          <w:lang w:eastAsia="ja-JP"/>
        </w:rPr>
      </w:pPr>
    </w:p>
    <w:p w14:paraId="48C3DE34" w14:textId="4C57B46F" w:rsidR="005C30E5" w:rsidRPr="00833108" w:rsidRDefault="005C30E5" w:rsidP="00833108">
      <w:pPr>
        <w:jc w:val="both"/>
        <w:rPr>
          <w:rFonts w:cs="Arial"/>
          <w:b/>
          <w:bCs/>
          <w:iCs/>
          <w:color w:val="000000"/>
          <w:sz w:val="22"/>
          <w:lang w:eastAsia="ja-JP"/>
        </w:rPr>
      </w:pPr>
      <w:r w:rsidRPr="00833108">
        <w:rPr>
          <w:rFonts w:cs="Arial"/>
          <w:b/>
          <w:bCs/>
          <w:iCs/>
          <w:color w:val="000000"/>
          <w:sz w:val="22"/>
          <w:lang w:eastAsia="ja-JP"/>
        </w:rPr>
        <w:t>Neue Motorentechnologie für leistungsstarken Lüfter</w:t>
      </w:r>
    </w:p>
    <w:p w14:paraId="7B7C9337" w14:textId="3E20CFAE" w:rsidR="006A5DF2" w:rsidRPr="00E33EFD" w:rsidRDefault="00711F8B" w:rsidP="00833108">
      <w:pPr>
        <w:jc w:val="both"/>
        <w:rPr>
          <w:rFonts w:cs="Arial"/>
          <w:bCs/>
          <w:iCs/>
          <w:color w:val="000000"/>
          <w:sz w:val="22"/>
          <w:lang w:eastAsia="ja-JP"/>
        </w:rPr>
      </w:pPr>
      <w:r w:rsidRPr="00833108">
        <w:rPr>
          <w:rFonts w:cs="Arial"/>
          <w:bCs/>
          <w:iCs/>
          <w:color w:val="000000"/>
          <w:sz w:val="22"/>
          <w:lang w:eastAsia="ja-JP"/>
        </w:rPr>
        <w:t>Gegen</w:t>
      </w:r>
      <w:r w:rsidR="00030417" w:rsidRPr="00833108">
        <w:rPr>
          <w:rFonts w:cs="Arial"/>
          <w:bCs/>
          <w:iCs/>
          <w:color w:val="000000"/>
          <w:sz w:val="22"/>
          <w:lang w:eastAsia="ja-JP"/>
        </w:rPr>
        <w:t xml:space="preserve"> die </w:t>
      </w:r>
      <w:r w:rsidR="00D00794" w:rsidRPr="00833108">
        <w:rPr>
          <w:rFonts w:cs="Arial"/>
          <w:bCs/>
          <w:iCs/>
          <w:color w:val="000000"/>
          <w:sz w:val="22"/>
          <w:lang w:eastAsia="ja-JP"/>
        </w:rPr>
        <w:t xml:space="preserve">Herausforderung, die </w:t>
      </w:r>
      <w:r w:rsidR="00030417" w:rsidRPr="00833108">
        <w:rPr>
          <w:rFonts w:cs="Arial"/>
          <w:bCs/>
          <w:iCs/>
          <w:color w:val="000000"/>
          <w:sz w:val="22"/>
          <w:lang w:eastAsia="ja-JP"/>
        </w:rPr>
        <w:t>aus den beengten Einbauverhältnissen resultieren</w:t>
      </w:r>
      <w:r w:rsidR="00D00794" w:rsidRPr="00833108">
        <w:rPr>
          <w:rFonts w:cs="Arial"/>
          <w:bCs/>
          <w:iCs/>
          <w:color w:val="000000"/>
          <w:sz w:val="22"/>
          <w:lang w:eastAsia="ja-JP"/>
        </w:rPr>
        <w:t xml:space="preserve">, </w:t>
      </w:r>
      <w:r w:rsidR="00016447" w:rsidRPr="00833108">
        <w:rPr>
          <w:rFonts w:cs="Arial"/>
          <w:bCs/>
          <w:iCs/>
          <w:color w:val="000000"/>
          <w:sz w:val="22"/>
          <w:lang w:eastAsia="ja-JP"/>
        </w:rPr>
        <w:t xml:space="preserve">wie etwa </w:t>
      </w:r>
      <w:r w:rsidR="00D00794" w:rsidRPr="00833108">
        <w:rPr>
          <w:rFonts w:cs="Arial"/>
          <w:bCs/>
          <w:iCs/>
          <w:color w:val="000000"/>
          <w:sz w:val="22"/>
          <w:lang w:eastAsia="ja-JP"/>
        </w:rPr>
        <w:t>die starken</w:t>
      </w:r>
      <w:r w:rsidR="00030417" w:rsidRPr="00833108">
        <w:rPr>
          <w:rFonts w:cs="Arial"/>
          <w:bCs/>
          <w:iCs/>
          <w:color w:val="000000"/>
          <w:sz w:val="22"/>
          <w:lang w:eastAsia="ja-JP"/>
        </w:rPr>
        <w:t xml:space="preserve"> </w:t>
      </w:r>
      <w:proofErr w:type="spellStart"/>
      <w:r w:rsidR="00030417" w:rsidRPr="00833108">
        <w:rPr>
          <w:rFonts w:cs="Arial"/>
          <w:bCs/>
          <w:iCs/>
          <w:color w:val="000000"/>
          <w:sz w:val="22"/>
          <w:lang w:eastAsia="ja-JP"/>
        </w:rPr>
        <w:t>Gegendrücke</w:t>
      </w:r>
      <w:proofErr w:type="spellEnd"/>
      <w:r w:rsidR="00D00794" w:rsidRPr="00833108">
        <w:rPr>
          <w:rFonts w:cs="Arial"/>
          <w:bCs/>
          <w:iCs/>
          <w:color w:val="000000"/>
          <w:sz w:val="22"/>
          <w:lang w:eastAsia="ja-JP"/>
        </w:rPr>
        <w:t>,</w:t>
      </w:r>
      <w:r w:rsidR="00030417" w:rsidRPr="00833108">
        <w:rPr>
          <w:rFonts w:cs="Arial"/>
          <w:bCs/>
          <w:iCs/>
          <w:color w:val="000000"/>
          <w:sz w:val="22"/>
          <w:lang w:eastAsia="ja-JP"/>
        </w:rPr>
        <w:t xml:space="preserve"> kommt der </w:t>
      </w:r>
      <w:proofErr w:type="spellStart"/>
      <w:r w:rsidR="00030417" w:rsidRPr="00833108">
        <w:rPr>
          <w:rFonts w:cs="Arial"/>
          <w:bCs/>
          <w:iCs/>
          <w:color w:val="000000"/>
          <w:sz w:val="22"/>
          <w:lang w:eastAsia="ja-JP"/>
        </w:rPr>
        <w:t>AxiForce</w:t>
      </w:r>
      <w:proofErr w:type="spellEnd"/>
      <w:r w:rsidR="00030417" w:rsidRPr="00833108">
        <w:rPr>
          <w:rFonts w:cs="Arial"/>
          <w:bCs/>
          <w:iCs/>
          <w:color w:val="000000"/>
          <w:sz w:val="22"/>
          <w:lang w:eastAsia="ja-JP"/>
        </w:rPr>
        <w:t xml:space="preserve"> 40 dank </w:t>
      </w:r>
      <w:r w:rsidR="00CD0D70" w:rsidRPr="00833108">
        <w:rPr>
          <w:rFonts w:cs="Arial"/>
          <w:bCs/>
          <w:iCs/>
          <w:color w:val="000000"/>
          <w:sz w:val="22"/>
          <w:lang w:eastAsia="ja-JP"/>
        </w:rPr>
        <w:t xml:space="preserve">seines </w:t>
      </w:r>
      <w:r w:rsidR="00D00794" w:rsidRPr="00833108">
        <w:rPr>
          <w:rFonts w:cs="Arial"/>
          <w:bCs/>
          <w:iCs/>
          <w:color w:val="000000"/>
          <w:sz w:val="22"/>
          <w:lang w:eastAsia="ja-JP"/>
        </w:rPr>
        <w:t>neue</w:t>
      </w:r>
      <w:r w:rsidR="00CD0D70" w:rsidRPr="00833108">
        <w:rPr>
          <w:rFonts w:cs="Arial"/>
          <w:bCs/>
          <w:iCs/>
          <w:color w:val="000000"/>
          <w:sz w:val="22"/>
          <w:lang w:eastAsia="ja-JP"/>
        </w:rPr>
        <w:t>n</w:t>
      </w:r>
      <w:r w:rsidR="00D00794" w:rsidRPr="00833108">
        <w:rPr>
          <w:rFonts w:cs="Arial"/>
          <w:bCs/>
          <w:iCs/>
          <w:color w:val="000000"/>
          <w:sz w:val="22"/>
          <w:lang w:eastAsia="ja-JP"/>
        </w:rPr>
        <w:t>,</w:t>
      </w:r>
      <w:r w:rsidR="00030417" w:rsidRPr="00833108">
        <w:rPr>
          <w:rFonts w:cs="Arial"/>
          <w:bCs/>
          <w:iCs/>
          <w:color w:val="000000"/>
          <w:sz w:val="22"/>
          <w:lang w:eastAsia="ja-JP"/>
        </w:rPr>
        <w:t xml:space="preserve"> leistungsstarke</w:t>
      </w:r>
      <w:r w:rsidR="00CD0D70" w:rsidRPr="00833108">
        <w:rPr>
          <w:rFonts w:cs="Arial"/>
          <w:bCs/>
          <w:iCs/>
          <w:color w:val="000000"/>
          <w:sz w:val="22"/>
          <w:lang w:eastAsia="ja-JP"/>
        </w:rPr>
        <w:t>n</w:t>
      </w:r>
      <w:r w:rsidR="00030417" w:rsidRPr="00833108">
        <w:rPr>
          <w:rFonts w:cs="Arial"/>
          <w:bCs/>
          <w:iCs/>
          <w:color w:val="000000"/>
          <w:sz w:val="22"/>
          <w:lang w:eastAsia="ja-JP"/>
        </w:rPr>
        <w:t xml:space="preserve"> Motorenkonzepts </w:t>
      </w:r>
      <w:r w:rsidR="00CD0D70" w:rsidRPr="00833108">
        <w:rPr>
          <w:rFonts w:cs="Arial"/>
          <w:bCs/>
          <w:iCs/>
          <w:color w:val="000000"/>
          <w:sz w:val="22"/>
          <w:lang w:eastAsia="ja-JP"/>
        </w:rPr>
        <w:t xml:space="preserve">und des maximalen </w:t>
      </w:r>
      <w:r w:rsidR="00CD0D70" w:rsidRPr="00833108">
        <w:rPr>
          <w:rFonts w:cs="Arial"/>
          <w:bCs/>
          <w:iCs/>
          <w:sz w:val="22"/>
          <w:lang w:eastAsia="ja-JP"/>
        </w:rPr>
        <w:t xml:space="preserve">statischen </w:t>
      </w:r>
      <w:r w:rsidR="00CD0D70" w:rsidRPr="00833108">
        <w:rPr>
          <w:rFonts w:cs="Arial"/>
          <w:bCs/>
          <w:iCs/>
          <w:color w:val="000000"/>
          <w:sz w:val="22"/>
          <w:lang w:eastAsia="ja-JP"/>
        </w:rPr>
        <w:t xml:space="preserve">Druckaufbaus von 1400 </w:t>
      </w:r>
      <w:proofErr w:type="spellStart"/>
      <w:r w:rsidR="00CD0D70" w:rsidRPr="00833108">
        <w:rPr>
          <w:rFonts w:cs="Arial"/>
          <w:bCs/>
          <w:iCs/>
          <w:color w:val="000000"/>
          <w:sz w:val="22"/>
          <w:lang w:eastAsia="ja-JP"/>
        </w:rPr>
        <w:t>Pa</w:t>
      </w:r>
      <w:proofErr w:type="spellEnd"/>
      <w:r w:rsidR="00CD0D70" w:rsidRPr="00833108">
        <w:rPr>
          <w:rFonts w:cs="Arial"/>
          <w:bCs/>
          <w:iCs/>
          <w:color w:val="000000"/>
          <w:sz w:val="22"/>
          <w:lang w:eastAsia="ja-JP"/>
        </w:rPr>
        <w:t xml:space="preserve"> </w:t>
      </w:r>
      <w:r w:rsidR="00030417" w:rsidRPr="00833108">
        <w:rPr>
          <w:rFonts w:cs="Arial"/>
          <w:bCs/>
          <w:iCs/>
          <w:color w:val="000000"/>
          <w:sz w:val="22"/>
          <w:lang w:eastAsia="ja-JP"/>
        </w:rPr>
        <w:t>mühelos an.</w:t>
      </w:r>
      <w:r w:rsidR="00D00794" w:rsidRPr="00833108">
        <w:rPr>
          <w:rFonts w:cs="Arial"/>
          <w:bCs/>
          <w:iCs/>
          <w:color w:val="000000"/>
          <w:sz w:val="22"/>
          <w:lang w:eastAsia="ja-JP"/>
        </w:rPr>
        <w:t xml:space="preserve"> Der neue Kompaktlüfter, wahlweise mit 12, 24 oder 48 VDC Nennspannung, ist mittels PWM-Steuereingang im Bereich von 3.000 bis 27.000 min</w:t>
      </w:r>
      <w:r w:rsidR="00D00794" w:rsidRPr="00833108">
        <w:rPr>
          <w:rFonts w:cs="Arial"/>
          <w:bCs/>
          <w:iCs/>
          <w:color w:val="000000"/>
          <w:sz w:val="22"/>
          <w:vertAlign w:val="superscript"/>
          <w:lang w:eastAsia="ja-JP"/>
        </w:rPr>
        <w:t>-1</w:t>
      </w:r>
      <w:r w:rsidR="00D00794" w:rsidRPr="00833108">
        <w:rPr>
          <w:rFonts w:cs="Arial"/>
          <w:bCs/>
          <w:iCs/>
          <w:color w:val="000000"/>
          <w:sz w:val="22"/>
          <w:lang w:eastAsia="ja-JP"/>
        </w:rPr>
        <w:t xml:space="preserve"> stufenlos in der Drehzahl regelbar. </w:t>
      </w:r>
      <w:r w:rsidR="005C30E5" w:rsidRPr="00833108">
        <w:rPr>
          <w:rFonts w:cs="Arial"/>
          <w:bCs/>
          <w:iCs/>
          <w:color w:val="000000"/>
          <w:sz w:val="22"/>
          <w:lang w:eastAsia="ja-JP"/>
        </w:rPr>
        <w:t xml:space="preserve">Das ermöglicht einen bedarfsgerechten Betrieb in Bezug auf die notwendige </w:t>
      </w:r>
      <w:r w:rsidR="00016447" w:rsidRPr="00833108">
        <w:rPr>
          <w:rFonts w:cs="Arial"/>
          <w:bCs/>
          <w:iCs/>
          <w:color w:val="000000"/>
          <w:sz w:val="22"/>
          <w:lang w:eastAsia="ja-JP"/>
        </w:rPr>
        <w:t>Luftl</w:t>
      </w:r>
      <w:r w:rsidR="005C30E5" w:rsidRPr="00833108">
        <w:rPr>
          <w:rFonts w:cs="Arial"/>
          <w:bCs/>
          <w:iCs/>
          <w:color w:val="000000"/>
          <w:sz w:val="22"/>
          <w:lang w:eastAsia="ja-JP"/>
        </w:rPr>
        <w:t xml:space="preserve">eistung. </w:t>
      </w:r>
      <w:r w:rsidR="00D00794" w:rsidRPr="00833108">
        <w:rPr>
          <w:rFonts w:cs="Arial"/>
          <w:bCs/>
          <w:iCs/>
          <w:color w:val="000000"/>
          <w:sz w:val="22"/>
          <w:lang w:eastAsia="ja-JP"/>
        </w:rPr>
        <w:t xml:space="preserve">Er hat freiblasend eine Leistungsaufnahme von 19 W, die </w:t>
      </w:r>
      <w:r w:rsidR="00016447" w:rsidRPr="00833108">
        <w:rPr>
          <w:rFonts w:cs="Arial"/>
          <w:bCs/>
          <w:iCs/>
          <w:color w:val="000000"/>
          <w:sz w:val="22"/>
          <w:lang w:eastAsia="ja-JP"/>
        </w:rPr>
        <w:t>bei maximaler Luftleistung</w:t>
      </w:r>
      <w:r w:rsidR="00CD0D70" w:rsidRPr="00833108">
        <w:rPr>
          <w:rFonts w:cs="Arial"/>
          <w:bCs/>
          <w:iCs/>
          <w:color w:val="000000"/>
          <w:sz w:val="22"/>
          <w:lang w:eastAsia="ja-JP"/>
        </w:rPr>
        <w:t xml:space="preserve"> bis auf 23 W an</w:t>
      </w:r>
      <w:r w:rsidR="00D00794" w:rsidRPr="00833108">
        <w:rPr>
          <w:rFonts w:cs="Arial"/>
          <w:bCs/>
          <w:iCs/>
          <w:color w:val="000000"/>
          <w:sz w:val="22"/>
          <w:lang w:eastAsia="ja-JP"/>
        </w:rPr>
        <w:t>steigt.</w:t>
      </w:r>
      <w:r w:rsidR="00CD0D70" w:rsidRPr="00833108">
        <w:rPr>
          <w:rFonts w:cs="Arial"/>
          <w:bCs/>
          <w:iCs/>
          <w:color w:val="000000"/>
          <w:sz w:val="22"/>
          <w:lang w:eastAsia="ja-JP"/>
        </w:rPr>
        <w:t xml:space="preserve"> Der maximale Luftvolumenstrom des </w:t>
      </w:r>
      <w:proofErr w:type="spellStart"/>
      <w:r w:rsidR="00CD0D70" w:rsidRPr="00833108">
        <w:rPr>
          <w:rFonts w:cs="Arial"/>
          <w:bCs/>
          <w:iCs/>
          <w:color w:val="000000"/>
          <w:sz w:val="22"/>
          <w:lang w:eastAsia="ja-JP"/>
        </w:rPr>
        <w:t>AxiForce</w:t>
      </w:r>
      <w:proofErr w:type="spellEnd"/>
      <w:r w:rsidR="00CD0D70" w:rsidRPr="00833108">
        <w:rPr>
          <w:rFonts w:cs="Arial"/>
          <w:bCs/>
          <w:iCs/>
          <w:color w:val="000000"/>
          <w:sz w:val="22"/>
          <w:lang w:eastAsia="ja-JP"/>
        </w:rPr>
        <w:t xml:space="preserve"> 40</w:t>
      </w:r>
      <w:r w:rsidR="00CE3624" w:rsidRPr="00833108">
        <w:rPr>
          <w:rFonts w:cs="Arial"/>
          <w:bCs/>
          <w:iCs/>
          <w:color w:val="000000"/>
          <w:sz w:val="22"/>
          <w:lang w:eastAsia="ja-JP"/>
        </w:rPr>
        <w:t xml:space="preserve"> mit den Abmessungen 40 mm x 40 mm x 28 mm</w:t>
      </w:r>
      <w:r w:rsidR="00CD0D70" w:rsidRPr="00833108">
        <w:rPr>
          <w:rFonts w:cs="Arial"/>
          <w:bCs/>
          <w:iCs/>
          <w:color w:val="000000"/>
          <w:sz w:val="22"/>
          <w:lang w:eastAsia="ja-JP"/>
        </w:rPr>
        <w:t xml:space="preserve"> liegt bei 56</w:t>
      </w:r>
      <w:r w:rsidR="000E0336">
        <w:rPr>
          <w:rFonts w:cs="Arial"/>
          <w:bCs/>
          <w:iCs/>
          <w:color w:val="000000"/>
          <w:sz w:val="22"/>
          <w:lang w:eastAsia="ja-JP"/>
        </w:rPr>
        <w:t> </w:t>
      </w:r>
      <w:r w:rsidR="00CD0D70" w:rsidRPr="00833108">
        <w:rPr>
          <w:rFonts w:cs="Arial"/>
          <w:bCs/>
          <w:iCs/>
          <w:color w:val="000000"/>
          <w:sz w:val="22"/>
          <w:lang w:eastAsia="ja-JP"/>
        </w:rPr>
        <w:t>m</w:t>
      </w:r>
      <w:r w:rsidR="00CD0D70" w:rsidRPr="00833108">
        <w:rPr>
          <w:rFonts w:cs="Arial"/>
          <w:bCs/>
          <w:iCs/>
          <w:color w:val="000000"/>
          <w:sz w:val="22"/>
          <w:vertAlign w:val="superscript"/>
          <w:lang w:eastAsia="ja-JP"/>
        </w:rPr>
        <w:t>3</w:t>
      </w:r>
      <w:r w:rsidR="00CD0D70" w:rsidRPr="00833108">
        <w:rPr>
          <w:rFonts w:cs="Arial"/>
          <w:bCs/>
          <w:iCs/>
          <w:color w:val="000000"/>
          <w:sz w:val="22"/>
          <w:lang w:eastAsia="ja-JP"/>
        </w:rPr>
        <w:t xml:space="preserve">/h. </w:t>
      </w:r>
      <w:r w:rsidR="00516900" w:rsidRPr="00833108">
        <w:rPr>
          <w:rFonts w:cs="Arial"/>
          <w:bCs/>
          <w:iCs/>
          <w:color w:val="000000"/>
          <w:sz w:val="22"/>
          <w:lang w:eastAsia="ja-JP"/>
        </w:rPr>
        <w:t>Durch</w:t>
      </w:r>
      <w:r w:rsidR="00CE3624" w:rsidRPr="00833108">
        <w:rPr>
          <w:rFonts w:cs="Arial"/>
          <w:bCs/>
          <w:iCs/>
          <w:color w:val="000000"/>
          <w:sz w:val="22"/>
          <w:lang w:eastAsia="ja-JP"/>
        </w:rPr>
        <w:t xml:space="preserve"> </w:t>
      </w:r>
      <w:r w:rsidR="006A5DF2" w:rsidRPr="00833108">
        <w:rPr>
          <w:rFonts w:cs="Arial"/>
          <w:bCs/>
          <w:iCs/>
          <w:color w:val="000000"/>
          <w:sz w:val="22"/>
          <w:lang w:eastAsia="ja-JP"/>
        </w:rPr>
        <w:t>eine</w:t>
      </w:r>
      <w:r w:rsidR="00E33EFD">
        <w:rPr>
          <w:rFonts w:cs="Arial"/>
          <w:bCs/>
          <w:iCs/>
          <w:color w:val="000000"/>
          <w:sz w:val="22"/>
          <w:lang w:eastAsia="ja-JP"/>
        </w:rPr>
        <w:t xml:space="preserve"> neu entwickelte aerodynamische Auslegung</w:t>
      </w:r>
      <w:r w:rsidR="006A5DF2" w:rsidRPr="00833108">
        <w:rPr>
          <w:rFonts w:cs="Arial"/>
          <w:bCs/>
          <w:iCs/>
          <w:color w:val="000000"/>
          <w:sz w:val="22"/>
          <w:lang w:eastAsia="ja-JP"/>
        </w:rPr>
        <w:t xml:space="preserve"> </w:t>
      </w:r>
      <w:r w:rsidR="00833108" w:rsidRPr="00833108">
        <w:rPr>
          <w:rFonts w:cs="Arial"/>
          <w:bCs/>
          <w:iCs/>
          <w:color w:val="000000"/>
          <w:sz w:val="22"/>
          <w:lang w:eastAsia="ja-JP"/>
        </w:rPr>
        <w:t>wurde</w:t>
      </w:r>
      <w:r w:rsidR="00516900" w:rsidRPr="00833108">
        <w:rPr>
          <w:rFonts w:cs="Arial"/>
          <w:bCs/>
          <w:iCs/>
          <w:color w:val="000000"/>
          <w:sz w:val="22"/>
          <w:lang w:eastAsia="ja-JP"/>
        </w:rPr>
        <w:t xml:space="preserve"> der </w:t>
      </w:r>
      <w:proofErr w:type="spellStart"/>
      <w:r w:rsidR="00833108" w:rsidRPr="00833108">
        <w:rPr>
          <w:rFonts w:cs="Arial"/>
          <w:bCs/>
          <w:iCs/>
          <w:color w:val="000000"/>
          <w:sz w:val="22"/>
          <w:lang w:eastAsia="ja-JP"/>
        </w:rPr>
        <w:t>AxiFroce</w:t>
      </w:r>
      <w:proofErr w:type="spellEnd"/>
      <w:r w:rsidR="00833108" w:rsidRPr="00833108">
        <w:rPr>
          <w:rFonts w:cs="Arial"/>
          <w:bCs/>
          <w:iCs/>
          <w:color w:val="000000"/>
          <w:sz w:val="22"/>
          <w:lang w:eastAsia="ja-JP"/>
        </w:rPr>
        <w:t xml:space="preserve"> 40</w:t>
      </w:r>
      <w:r w:rsidR="00516900" w:rsidRPr="00833108">
        <w:rPr>
          <w:rFonts w:cs="Arial"/>
          <w:bCs/>
          <w:iCs/>
          <w:color w:val="000000"/>
          <w:sz w:val="22"/>
          <w:lang w:eastAsia="ja-JP"/>
        </w:rPr>
        <w:t xml:space="preserve"> </w:t>
      </w:r>
      <w:r w:rsidR="00833108" w:rsidRPr="00833108">
        <w:rPr>
          <w:rFonts w:cs="Arial"/>
          <w:bCs/>
          <w:iCs/>
          <w:color w:val="000000"/>
          <w:sz w:val="22"/>
          <w:lang w:eastAsia="ja-JP"/>
        </w:rPr>
        <w:t xml:space="preserve">zudem akustisch optimiert und ist wesentlich leiser als </w:t>
      </w:r>
      <w:r w:rsidR="00E33EFD" w:rsidRPr="00833108">
        <w:rPr>
          <w:rFonts w:cs="Arial"/>
          <w:bCs/>
          <w:iCs/>
          <w:color w:val="000000"/>
          <w:sz w:val="22"/>
          <w:lang w:eastAsia="ja-JP"/>
        </w:rPr>
        <w:t>vergleich</w:t>
      </w:r>
      <w:r w:rsidR="00E33EFD">
        <w:rPr>
          <w:rFonts w:cs="Arial"/>
          <w:bCs/>
          <w:iCs/>
          <w:color w:val="000000"/>
          <w:sz w:val="22"/>
          <w:lang w:eastAsia="ja-JP"/>
        </w:rPr>
        <w:t>bare</w:t>
      </w:r>
      <w:r w:rsidR="00E33EFD" w:rsidRPr="00833108">
        <w:rPr>
          <w:rFonts w:cs="Arial"/>
          <w:bCs/>
          <w:iCs/>
          <w:color w:val="000000"/>
          <w:sz w:val="22"/>
          <w:lang w:eastAsia="ja-JP"/>
        </w:rPr>
        <w:t xml:space="preserve"> </w:t>
      </w:r>
      <w:r w:rsidR="00833108" w:rsidRPr="00833108">
        <w:rPr>
          <w:rFonts w:cs="Arial"/>
          <w:bCs/>
          <w:iCs/>
          <w:color w:val="000000"/>
          <w:sz w:val="22"/>
          <w:lang w:eastAsia="ja-JP"/>
        </w:rPr>
        <w:t>Lüfter.</w:t>
      </w:r>
    </w:p>
    <w:p w14:paraId="76DCC005" w14:textId="77777777" w:rsidR="00B264AB" w:rsidRPr="00833108" w:rsidRDefault="00B264AB" w:rsidP="00833108">
      <w:pPr>
        <w:jc w:val="both"/>
        <w:rPr>
          <w:rFonts w:cs="Arial"/>
          <w:bCs/>
          <w:iCs/>
          <w:color w:val="000000"/>
          <w:sz w:val="22"/>
          <w:lang w:eastAsia="ja-JP"/>
        </w:rPr>
      </w:pPr>
    </w:p>
    <w:p w14:paraId="3C44C008" w14:textId="35797677" w:rsidR="00CD0D70" w:rsidRPr="00833108" w:rsidRDefault="00CD0D70" w:rsidP="00833108">
      <w:pPr>
        <w:jc w:val="both"/>
        <w:rPr>
          <w:rFonts w:cs="Arial"/>
          <w:b/>
          <w:bCs/>
          <w:iCs/>
          <w:color w:val="000000"/>
          <w:sz w:val="22"/>
          <w:lang w:eastAsia="ja-JP"/>
        </w:rPr>
      </w:pPr>
      <w:r w:rsidRPr="00833108">
        <w:rPr>
          <w:rFonts w:cs="Arial"/>
          <w:b/>
          <w:bCs/>
          <w:iCs/>
          <w:color w:val="000000"/>
          <w:sz w:val="22"/>
          <w:lang w:eastAsia="ja-JP"/>
        </w:rPr>
        <w:t>Kompaktlüfter trotzt Wind und Wetter</w:t>
      </w:r>
    </w:p>
    <w:p w14:paraId="04BBB20C" w14:textId="70B0D56B" w:rsidR="00B264AB" w:rsidRPr="00833108" w:rsidRDefault="00B264AB" w:rsidP="00833108">
      <w:pPr>
        <w:jc w:val="both"/>
        <w:rPr>
          <w:rFonts w:cs="Arial"/>
          <w:bCs/>
          <w:iCs/>
          <w:color w:val="000000"/>
          <w:sz w:val="22"/>
          <w:lang w:eastAsia="ja-JP"/>
        </w:rPr>
      </w:pPr>
      <w:proofErr w:type="spellStart"/>
      <w:r w:rsidRPr="00833108">
        <w:rPr>
          <w:rFonts w:cs="Arial"/>
          <w:bCs/>
          <w:iCs/>
          <w:color w:val="000000"/>
          <w:sz w:val="22"/>
          <w:lang w:eastAsia="ja-JP"/>
        </w:rPr>
        <w:t>Lüfter</w:t>
      </w:r>
      <w:proofErr w:type="spellEnd"/>
      <w:r w:rsidRPr="00833108">
        <w:rPr>
          <w:rFonts w:cs="Arial"/>
          <w:bCs/>
          <w:iCs/>
          <w:color w:val="000000"/>
          <w:sz w:val="22"/>
          <w:lang w:eastAsia="ja-JP"/>
        </w:rPr>
        <w:t xml:space="preserve"> in der </w:t>
      </w:r>
      <w:proofErr w:type="spellStart"/>
      <w:r w:rsidRPr="00833108">
        <w:rPr>
          <w:rFonts w:cs="Arial"/>
          <w:bCs/>
          <w:iCs/>
          <w:color w:val="000000"/>
          <w:sz w:val="22"/>
          <w:lang w:eastAsia="ja-JP"/>
        </w:rPr>
        <w:t>Elektronikkühlung</w:t>
      </w:r>
      <w:proofErr w:type="spellEnd"/>
      <w:r w:rsidRPr="00833108">
        <w:rPr>
          <w:rFonts w:cs="Arial"/>
          <w:bCs/>
          <w:iCs/>
          <w:color w:val="000000"/>
          <w:sz w:val="22"/>
          <w:lang w:eastAsia="ja-JP"/>
        </w:rPr>
        <w:t xml:space="preserve"> haben oft lange Laufzeiten. Viele arbeiten im Dauerbetrieb. Neben </w:t>
      </w:r>
      <w:r w:rsidR="00833108">
        <w:rPr>
          <w:rFonts w:cs="Arial"/>
          <w:bCs/>
          <w:iCs/>
          <w:color w:val="000000"/>
          <w:sz w:val="22"/>
          <w:lang w:eastAsia="ja-JP"/>
        </w:rPr>
        <w:t>Effizienz und</w:t>
      </w:r>
      <w:r w:rsidRPr="00833108">
        <w:rPr>
          <w:rFonts w:cs="Arial"/>
          <w:bCs/>
          <w:iCs/>
          <w:color w:val="000000"/>
          <w:sz w:val="22"/>
          <w:lang w:eastAsia="ja-JP"/>
        </w:rPr>
        <w:t xml:space="preserve"> </w:t>
      </w:r>
      <w:proofErr w:type="spellStart"/>
      <w:r w:rsidRPr="00833108">
        <w:rPr>
          <w:rFonts w:cs="Arial"/>
          <w:bCs/>
          <w:iCs/>
          <w:color w:val="000000"/>
          <w:sz w:val="22"/>
          <w:lang w:eastAsia="ja-JP"/>
        </w:rPr>
        <w:t>Küh</w:t>
      </w:r>
      <w:r w:rsidR="00CD0D70" w:rsidRPr="00833108">
        <w:rPr>
          <w:rFonts w:cs="Arial"/>
          <w:bCs/>
          <w:iCs/>
          <w:color w:val="000000"/>
          <w:sz w:val="22"/>
          <w:lang w:eastAsia="ja-JP"/>
        </w:rPr>
        <w:t>l</w:t>
      </w:r>
      <w:r w:rsidRPr="00833108">
        <w:rPr>
          <w:rFonts w:cs="Arial"/>
          <w:bCs/>
          <w:iCs/>
          <w:color w:val="000000"/>
          <w:sz w:val="22"/>
          <w:lang w:eastAsia="ja-JP"/>
        </w:rPr>
        <w:t>leistung</w:t>
      </w:r>
      <w:proofErr w:type="spellEnd"/>
      <w:r w:rsidRPr="00833108">
        <w:rPr>
          <w:rFonts w:cs="Arial"/>
          <w:bCs/>
          <w:iCs/>
          <w:color w:val="000000"/>
          <w:sz w:val="22"/>
          <w:lang w:eastAsia="ja-JP"/>
        </w:rPr>
        <w:t xml:space="preserve"> ist also auch Zuverlässigkeit gefragt. Schließlich geht es nicht nur um sensible Bauteile, sondern auch um sensible Daten.</w:t>
      </w:r>
      <w:r w:rsidR="00CD0D70" w:rsidRPr="00833108">
        <w:rPr>
          <w:rFonts w:cs="Arial"/>
          <w:bCs/>
          <w:iCs/>
          <w:color w:val="000000"/>
          <w:sz w:val="22"/>
          <w:lang w:eastAsia="ja-JP"/>
        </w:rPr>
        <w:t xml:space="preserve"> </w:t>
      </w:r>
      <w:r w:rsidRPr="00833108">
        <w:rPr>
          <w:rFonts w:cs="Arial"/>
          <w:bCs/>
          <w:iCs/>
          <w:color w:val="000000"/>
          <w:sz w:val="22"/>
          <w:lang w:eastAsia="ja-JP"/>
        </w:rPr>
        <w:t xml:space="preserve">Der </w:t>
      </w:r>
      <w:proofErr w:type="spellStart"/>
      <w:r w:rsidRPr="00833108">
        <w:rPr>
          <w:rFonts w:cs="Arial"/>
          <w:bCs/>
          <w:iCs/>
          <w:color w:val="000000"/>
          <w:sz w:val="22"/>
          <w:lang w:eastAsia="ja-JP"/>
        </w:rPr>
        <w:t>AxiForce</w:t>
      </w:r>
      <w:proofErr w:type="spellEnd"/>
      <w:r w:rsidRPr="00833108">
        <w:rPr>
          <w:rFonts w:cs="Arial"/>
          <w:bCs/>
          <w:iCs/>
          <w:color w:val="000000"/>
          <w:sz w:val="22"/>
          <w:lang w:eastAsia="ja-JP"/>
        </w:rPr>
        <w:t xml:space="preserve"> 40 bietet bei harten Umgebungsbedingungen maximale Betriebssicherheit dank umfassender Zulassungen. Ein optional </w:t>
      </w:r>
      <w:r w:rsidR="00CD0D70" w:rsidRPr="00833108">
        <w:rPr>
          <w:rFonts w:cs="Arial"/>
          <w:bCs/>
          <w:iCs/>
          <w:color w:val="000000"/>
          <w:sz w:val="22"/>
          <w:lang w:eastAsia="ja-JP"/>
        </w:rPr>
        <w:t>verfügbarer</w:t>
      </w:r>
      <w:r w:rsidRPr="00833108">
        <w:rPr>
          <w:rFonts w:cs="Arial"/>
          <w:bCs/>
          <w:iCs/>
          <w:color w:val="000000"/>
          <w:sz w:val="22"/>
          <w:lang w:eastAsia="ja-JP"/>
        </w:rPr>
        <w:t xml:space="preserve"> </w:t>
      </w:r>
      <w:proofErr w:type="spellStart"/>
      <w:r w:rsidRPr="00833108">
        <w:rPr>
          <w:rFonts w:cs="Arial"/>
          <w:bCs/>
          <w:iCs/>
          <w:color w:val="000000"/>
          <w:sz w:val="22"/>
          <w:lang w:eastAsia="ja-JP"/>
        </w:rPr>
        <w:t>Vollumguss</w:t>
      </w:r>
      <w:proofErr w:type="spellEnd"/>
      <w:r w:rsidRPr="00833108">
        <w:rPr>
          <w:rFonts w:cs="Arial"/>
          <w:bCs/>
          <w:iCs/>
          <w:color w:val="000000"/>
          <w:sz w:val="22"/>
          <w:lang w:eastAsia="ja-JP"/>
        </w:rPr>
        <w:t xml:space="preserve"> bietet zusätzlichen Schutz gegen Salznebel, Eindringen von Wasser und Fremdkörpern gemäß IP68 sowie ATEX EN 60079-7 (Gruppe IIC, T3). Der robuste Kompakt</w:t>
      </w:r>
      <w:r w:rsidR="00CD0D70" w:rsidRPr="00833108">
        <w:rPr>
          <w:rFonts w:cs="Arial"/>
          <w:bCs/>
          <w:iCs/>
          <w:color w:val="000000"/>
          <w:sz w:val="22"/>
          <w:lang w:eastAsia="ja-JP"/>
        </w:rPr>
        <w:t>lüfter</w:t>
      </w:r>
      <w:r w:rsidRPr="00833108">
        <w:rPr>
          <w:rFonts w:cs="Arial"/>
          <w:bCs/>
          <w:iCs/>
          <w:color w:val="000000"/>
          <w:sz w:val="22"/>
          <w:lang w:eastAsia="ja-JP"/>
        </w:rPr>
        <w:t xml:space="preserve"> trotzt kontinuierlichen Temperaturwechseln und anderen Witterungsverhältnissen problemlos.</w:t>
      </w:r>
    </w:p>
    <w:p w14:paraId="44FD4536" w14:textId="77777777" w:rsidR="00711F8B" w:rsidRPr="00030417" w:rsidRDefault="00711F8B" w:rsidP="00B264AB">
      <w:pPr>
        <w:rPr>
          <w:rFonts w:cs="Arial"/>
          <w:bCs/>
          <w:iCs/>
          <w:color w:val="000000"/>
          <w:lang w:eastAsia="ja-JP"/>
        </w:rPr>
      </w:pPr>
    </w:p>
    <w:p w14:paraId="44207E5D" w14:textId="3B43FF2A" w:rsidR="00711F8B" w:rsidRDefault="00711F8B" w:rsidP="00B264AB">
      <w:pPr>
        <w:rPr>
          <w:rFonts w:cs="Arial"/>
          <w:bCs/>
          <w:iCs/>
          <w:color w:val="000000"/>
          <w:lang w:eastAsia="ja-JP"/>
        </w:rPr>
      </w:pPr>
    </w:p>
    <w:p w14:paraId="5D109243" w14:textId="4AF86055" w:rsidR="00BA36E4" w:rsidRDefault="00BA36E4" w:rsidP="00B264AB"/>
    <w:p w14:paraId="61DC857E" w14:textId="7B78802C" w:rsidR="00BA36E4" w:rsidRPr="00BA36E4" w:rsidRDefault="00833108" w:rsidP="00BA36E4">
      <w:r>
        <w:rPr>
          <w:noProof/>
        </w:rPr>
        <w:lastRenderedPageBreak/>
        <w:drawing>
          <wp:inline distT="0" distB="0" distL="0" distR="0" wp14:anchorId="58DA0FA5" wp14:editId="177DB276">
            <wp:extent cx="2247900" cy="1384782"/>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DC8745.tmp"/>
                    <pic:cNvPicPr/>
                  </pic:nvPicPr>
                  <pic:blipFill>
                    <a:blip r:embed="rId8"/>
                    <a:stretch>
                      <a:fillRect/>
                    </a:stretch>
                  </pic:blipFill>
                  <pic:spPr>
                    <a:xfrm>
                      <a:off x="0" y="0"/>
                      <a:ext cx="2268031" cy="1397183"/>
                    </a:xfrm>
                    <a:prstGeom prst="rect">
                      <a:avLst/>
                    </a:prstGeom>
                  </pic:spPr>
                </pic:pic>
              </a:graphicData>
            </a:graphic>
          </wp:inline>
        </w:drawing>
      </w:r>
    </w:p>
    <w:p w14:paraId="274034E8" w14:textId="0B46697B" w:rsidR="001F36B2" w:rsidRDefault="00BA36E4" w:rsidP="001F36B2">
      <w:pPr>
        <w:rPr>
          <w:rFonts w:cs="Arial"/>
        </w:rPr>
      </w:pPr>
      <w:r w:rsidRPr="00BA36E4">
        <w:rPr>
          <w:rFonts w:cs="Arial"/>
        </w:rPr>
        <w:t xml:space="preserve">Bild </w:t>
      </w:r>
      <w:r w:rsidR="007F2F66">
        <w:rPr>
          <w:rFonts w:cs="Arial"/>
        </w:rPr>
        <w:t>1</w:t>
      </w:r>
      <w:r>
        <w:rPr>
          <w:rFonts w:cs="Arial"/>
        </w:rPr>
        <w:t xml:space="preserve">: </w:t>
      </w:r>
      <w:r w:rsidR="007F2F66">
        <w:rPr>
          <w:rFonts w:cs="Arial"/>
        </w:rPr>
        <w:t xml:space="preserve">Der </w:t>
      </w:r>
      <w:r w:rsidR="00833108">
        <w:rPr>
          <w:rFonts w:cs="Arial"/>
        </w:rPr>
        <w:t xml:space="preserve">neue Kompaktlüfter </w:t>
      </w:r>
      <w:proofErr w:type="spellStart"/>
      <w:r w:rsidR="00833108">
        <w:rPr>
          <w:rFonts w:cs="Arial"/>
        </w:rPr>
        <w:t>AxiForce</w:t>
      </w:r>
      <w:proofErr w:type="spellEnd"/>
      <w:r w:rsidR="00833108">
        <w:rPr>
          <w:rFonts w:cs="Arial"/>
        </w:rPr>
        <w:t xml:space="preserve"> 40 von ebm-papst kühlt Telekommunikation und Schaltschränke.</w:t>
      </w:r>
    </w:p>
    <w:p w14:paraId="27493CAC" w14:textId="3FA953AC" w:rsidR="00833108" w:rsidRDefault="00833108" w:rsidP="001F36B2">
      <w:pPr>
        <w:rPr>
          <w:rFonts w:cs="Arial"/>
        </w:rPr>
      </w:pPr>
    </w:p>
    <w:p w14:paraId="5DFBC85F" w14:textId="05C3DACA" w:rsidR="00833108" w:rsidRPr="001E1F03" w:rsidRDefault="00833108" w:rsidP="001F36B2">
      <w:pPr>
        <w:rPr>
          <w:rFonts w:cs="Arial"/>
        </w:rPr>
      </w:pPr>
      <w:r w:rsidRPr="001E1F03">
        <w:rPr>
          <w:rFonts w:cs="Arial"/>
          <w:u w:val="single"/>
        </w:rPr>
        <w:t>optional nutzbar</w:t>
      </w:r>
      <w:r w:rsidRPr="001E1F03">
        <w:rPr>
          <w:rFonts w:cs="Arial"/>
        </w:rPr>
        <w:t xml:space="preserve">: </w:t>
      </w:r>
      <w:r w:rsidR="001E1F03">
        <w:rPr>
          <w:rFonts w:cs="Arial"/>
        </w:rPr>
        <w:t xml:space="preserve">Bild 2: </w:t>
      </w:r>
      <w:r w:rsidRPr="001E1F03">
        <w:rPr>
          <w:rFonts w:cs="Arial"/>
        </w:rPr>
        <w:t>AI-generierter</w:t>
      </w:r>
      <w:r w:rsidR="001E1F03">
        <w:rPr>
          <w:rFonts w:cs="Arial"/>
        </w:rPr>
        <w:t xml:space="preserve"> Hintergrund</w:t>
      </w:r>
      <w:r w:rsidRPr="001E1F03">
        <w:rPr>
          <w:rFonts w:cs="Arial"/>
        </w:rPr>
        <w:t xml:space="preserve">. </w:t>
      </w:r>
    </w:p>
    <w:p w14:paraId="47D39DC6" w14:textId="7C5EAE91" w:rsidR="00833108" w:rsidRPr="001E1F03" w:rsidRDefault="00833108" w:rsidP="001F36B2">
      <w:pPr>
        <w:rPr>
          <w:rFonts w:cs="Arial"/>
        </w:rPr>
      </w:pPr>
    </w:p>
    <w:p w14:paraId="0E7515B4" w14:textId="665EC76D" w:rsidR="00833108" w:rsidRPr="00833108" w:rsidRDefault="001E1F03" w:rsidP="001F36B2">
      <w:pPr>
        <w:rPr>
          <w:rFonts w:cs="Arial"/>
          <w:lang w:val="en-US"/>
        </w:rPr>
      </w:pPr>
      <w:r w:rsidRPr="001E1F03">
        <w:rPr>
          <w:rFonts w:cs="Arial"/>
        </w:rPr>
        <w:t xml:space="preserve"> </w:t>
      </w:r>
      <w:r w:rsidRPr="001E1F03">
        <w:rPr>
          <w:rFonts w:cs="Arial"/>
          <w:noProof/>
          <w:lang w:val="en-US"/>
        </w:rPr>
        <w:drawing>
          <wp:inline distT="0" distB="0" distL="0" distR="0" wp14:anchorId="68C5465B" wp14:editId="4078096A">
            <wp:extent cx="2200275" cy="1707729"/>
            <wp:effectExtent l="0" t="0" r="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9402" cy="1730336"/>
                    </a:xfrm>
                    <a:prstGeom prst="rect">
                      <a:avLst/>
                    </a:prstGeom>
                  </pic:spPr>
                </pic:pic>
              </a:graphicData>
            </a:graphic>
          </wp:inline>
        </w:drawing>
      </w:r>
    </w:p>
    <w:p w14:paraId="14D146C1" w14:textId="77777777" w:rsidR="00833108" w:rsidRPr="00833108" w:rsidRDefault="00833108" w:rsidP="001F36B2">
      <w:pPr>
        <w:rPr>
          <w:rFonts w:cs="Arial"/>
          <w:lang w:val="en-US"/>
        </w:rPr>
      </w:pPr>
    </w:p>
    <w:p w14:paraId="186CF996" w14:textId="77777777" w:rsidR="001E1F03" w:rsidRPr="001E1F03" w:rsidRDefault="009A6CC8" w:rsidP="0028417B">
      <w:pPr>
        <w:pStyle w:val="berschrift1"/>
        <w:jc w:val="both"/>
        <w:rPr>
          <w:rFonts w:ascii="Arial" w:hAnsi="Arial" w:cs="Arial"/>
          <w:b w:val="0"/>
          <w:sz w:val="20"/>
          <w:szCs w:val="20"/>
        </w:rPr>
      </w:pPr>
      <w:r w:rsidRPr="001E1F03">
        <w:rPr>
          <w:rFonts w:ascii="Arial" w:hAnsi="Arial" w:cs="Arial"/>
          <w:b w:val="0"/>
          <w:sz w:val="20"/>
          <w:szCs w:val="20"/>
        </w:rPr>
        <w:t>Bild 1</w:t>
      </w:r>
      <w:r w:rsidRPr="001E1F03">
        <w:rPr>
          <w:rFonts w:ascii="Arial" w:hAnsi="Arial" w:cs="Arial"/>
          <w:b w:val="0"/>
          <w:sz w:val="20"/>
          <w:szCs w:val="20"/>
        </w:rPr>
        <w:tab/>
      </w:r>
      <w:r w:rsidRPr="001E1F03">
        <w:rPr>
          <w:rFonts w:ascii="Arial" w:hAnsi="Arial" w:cs="Arial"/>
          <w:b w:val="0"/>
          <w:sz w:val="20"/>
          <w:szCs w:val="20"/>
        </w:rPr>
        <w:tab/>
      </w:r>
      <w:r w:rsidR="001F321D" w:rsidRPr="001E1F03">
        <w:rPr>
          <w:rFonts w:ascii="Arial" w:hAnsi="Arial" w:cs="Arial"/>
          <w:b w:val="0"/>
          <w:sz w:val="20"/>
          <w:szCs w:val="20"/>
        </w:rPr>
        <w:t>ebm-papst</w:t>
      </w:r>
    </w:p>
    <w:p w14:paraId="170C1B25" w14:textId="58B98913" w:rsidR="001E1F03" w:rsidRPr="001E1F03" w:rsidRDefault="001E1F03" w:rsidP="0028417B">
      <w:pPr>
        <w:pStyle w:val="berschrift1"/>
        <w:jc w:val="both"/>
        <w:rPr>
          <w:rFonts w:ascii="Arial" w:hAnsi="Arial" w:cs="Arial"/>
          <w:b w:val="0"/>
          <w:sz w:val="20"/>
          <w:szCs w:val="20"/>
        </w:rPr>
      </w:pPr>
      <w:r w:rsidRPr="001E1F03">
        <w:rPr>
          <w:rFonts w:ascii="Arial" w:hAnsi="Arial" w:cs="Arial"/>
          <w:b w:val="0"/>
          <w:sz w:val="20"/>
          <w:szCs w:val="20"/>
        </w:rPr>
        <w:t>Bild 2</w:t>
      </w:r>
      <w:r w:rsidRPr="001E1F03">
        <w:rPr>
          <w:rFonts w:ascii="Arial" w:hAnsi="Arial" w:cs="Arial"/>
          <w:b w:val="0"/>
          <w:sz w:val="20"/>
          <w:szCs w:val="20"/>
        </w:rPr>
        <w:tab/>
      </w:r>
      <w:r w:rsidRPr="001E1F03">
        <w:rPr>
          <w:rFonts w:ascii="Arial" w:hAnsi="Arial" w:cs="Arial"/>
          <w:b w:val="0"/>
          <w:sz w:val="20"/>
          <w:szCs w:val="20"/>
        </w:rPr>
        <w:tab/>
        <w:t>ebm-papst mit Adobe Firefly (AI-</w:t>
      </w:r>
      <w:proofErr w:type="spellStart"/>
      <w:r w:rsidRPr="001E1F03">
        <w:rPr>
          <w:rFonts w:ascii="Arial" w:hAnsi="Arial" w:cs="Arial"/>
          <w:b w:val="0"/>
          <w:sz w:val="20"/>
          <w:szCs w:val="20"/>
        </w:rPr>
        <w:t>generated</w:t>
      </w:r>
      <w:proofErr w:type="spellEnd"/>
      <w:r w:rsidRPr="001E1F03">
        <w:rPr>
          <w:rFonts w:ascii="Arial" w:hAnsi="Arial" w:cs="Arial"/>
          <w:b w:val="0"/>
          <w:sz w:val="20"/>
          <w:szCs w:val="20"/>
        </w:rPr>
        <w:t>)</w:t>
      </w:r>
    </w:p>
    <w:p w14:paraId="0DB55CB1" w14:textId="64F49BDB" w:rsidR="009A6CC8" w:rsidRPr="001E1F03" w:rsidRDefault="009A6CC8" w:rsidP="0028417B">
      <w:pPr>
        <w:pStyle w:val="berschrift1"/>
        <w:jc w:val="both"/>
        <w:rPr>
          <w:rFonts w:ascii="Arial" w:hAnsi="Arial" w:cs="Arial"/>
          <w:b w:val="0"/>
          <w:sz w:val="20"/>
          <w:szCs w:val="20"/>
        </w:rPr>
      </w:pPr>
      <w:r w:rsidRPr="001E1F03">
        <w:rPr>
          <w:rFonts w:ascii="Arial" w:hAnsi="Arial" w:cs="Arial"/>
          <w:b w:val="0"/>
          <w:sz w:val="20"/>
          <w:szCs w:val="20"/>
        </w:rPr>
        <w:t xml:space="preserve">Zeichen </w:t>
      </w:r>
      <w:r w:rsidRPr="001E1F03">
        <w:rPr>
          <w:rFonts w:ascii="Arial" w:hAnsi="Arial" w:cs="Arial"/>
          <w:b w:val="0"/>
          <w:sz w:val="20"/>
          <w:szCs w:val="20"/>
        </w:rPr>
        <w:tab/>
        <w:t xml:space="preserve">ca. </w:t>
      </w:r>
      <w:r w:rsidR="00E33EFD" w:rsidRPr="001E1F03">
        <w:rPr>
          <w:rFonts w:ascii="Arial" w:hAnsi="Arial" w:cs="Arial"/>
          <w:b w:val="0"/>
          <w:sz w:val="20"/>
          <w:szCs w:val="20"/>
        </w:rPr>
        <w:t>2</w:t>
      </w:r>
      <w:r w:rsidR="001F321D" w:rsidRPr="001E1F03">
        <w:rPr>
          <w:rFonts w:ascii="Arial" w:hAnsi="Arial" w:cs="Arial"/>
          <w:b w:val="0"/>
          <w:sz w:val="20"/>
          <w:szCs w:val="20"/>
        </w:rPr>
        <w:t>.</w:t>
      </w:r>
      <w:r w:rsidR="00E33EFD" w:rsidRPr="001E1F03">
        <w:rPr>
          <w:rFonts w:ascii="Arial" w:hAnsi="Arial" w:cs="Arial"/>
          <w:b w:val="0"/>
          <w:sz w:val="20"/>
          <w:szCs w:val="20"/>
        </w:rPr>
        <w:t>4</w:t>
      </w:r>
      <w:r w:rsidR="001F321D" w:rsidRPr="001E1F03">
        <w:rPr>
          <w:rFonts w:ascii="Arial" w:hAnsi="Arial" w:cs="Arial"/>
          <w:b w:val="0"/>
          <w:sz w:val="20"/>
          <w:szCs w:val="20"/>
        </w:rPr>
        <w:t>00</w:t>
      </w:r>
      <w:r w:rsidRPr="001E1F03">
        <w:rPr>
          <w:rFonts w:ascii="Arial" w:hAnsi="Arial" w:cs="Arial"/>
          <w:b w:val="0"/>
          <w:sz w:val="20"/>
          <w:szCs w:val="20"/>
        </w:rPr>
        <w:t xml:space="preserve">, mit Überschriften und Zwischenüberschriften </w:t>
      </w:r>
    </w:p>
    <w:p w14:paraId="01B1BC7C" w14:textId="67675301" w:rsidR="009A6CC8" w:rsidRPr="00E33EFD" w:rsidRDefault="009A6CC8" w:rsidP="0028417B">
      <w:pPr>
        <w:pStyle w:val="berschrift1"/>
        <w:ind w:left="1410" w:hanging="1410"/>
        <w:jc w:val="both"/>
        <w:rPr>
          <w:rFonts w:ascii="Arial" w:hAnsi="Arial" w:cs="Arial"/>
          <w:b w:val="0"/>
          <w:sz w:val="20"/>
          <w:szCs w:val="20"/>
        </w:rPr>
      </w:pPr>
      <w:r w:rsidRPr="00E33EFD">
        <w:rPr>
          <w:rFonts w:ascii="Arial" w:hAnsi="Arial" w:cs="Arial"/>
          <w:b w:val="0"/>
          <w:sz w:val="20"/>
          <w:szCs w:val="20"/>
        </w:rPr>
        <w:t>Tags</w:t>
      </w:r>
      <w:r w:rsidRPr="00E33EFD">
        <w:rPr>
          <w:rFonts w:ascii="Arial" w:hAnsi="Arial" w:cs="Arial"/>
          <w:b w:val="0"/>
          <w:sz w:val="20"/>
          <w:szCs w:val="20"/>
        </w:rPr>
        <w:tab/>
      </w:r>
      <w:r w:rsidRPr="00E33EFD">
        <w:rPr>
          <w:rFonts w:ascii="Arial" w:hAnsi="Arial" w:cs="Arial"/>
          <w:b w:val="0"/>
          <w:sz w:val="20"/>
          <w:szCs w:val="20"/>
        </w:rPr>
        <w:tab/>
      </w:r>
      <w:r w:rsidR="00E33EFD" w:rsidRPr="00E33EFD">
        <w:rPr>
          <w:rFonts w:ascii="Arial" w:hAnsi="Arial" w:cs="Arial"/>
          <w:b w:val="0"/>
          <w:sz w:val="20"/>
          <w:szCs w:val="20"/>
        </w:rPr>
        <w:t>Kompaktlüfter</w:t>
      </w:r>
      <w:r w:rsidR="00455FA6" w:rsidRPr="00E33EFD">
        <w:rPr>
          <w:rFonts w:ascii="Arial" w:hAnsi="Arial" w:cs="Arial"/>
          <w:b w:val="0"/>
          <w:sz w:val="20"/>
          <w:szCs w:val="20"/>
        </w:rPr>
        <w:t xml:space="preserve">, </w:t>
      </w:r>
      <w:r w:rsidR="00E33EFD" w:rsidRPr="00E33EFD">
        <w:rPr>
          <w:rFonts w:ascii="Arial" w:hAnsi="Arial" w:cs="Arial"/>
          <w:b w:val="0"/>
          <w:sz w:val="20"/>
          <w:szCs w:val="20"/>
        </w:rPr>
        <w:t>Schaltschrankkühlung, Thermomanagement</w:t>
      </w:r>
      <w:r w:rsidR="00455FA6" w:rsidRPr="00E33EFD">
        <w:rPr>
          <w:rFonts w:ascii="Arial" w:hAnsi="Arial" w:cs="Arial"/>
          <w:b w:val="0"/>
          <w:sz w:val="20"/>
          <w:szCs w:val="20"/>
        </w:rPr>
        <w:t xml:space="preserve">, </w:t>
      </w:r>
      <w:r w:rsidR="00E33EFD" w:rsidRPr="00E33EFD">
        <w:rPr>
          <w:rFonts w:ascii="Arial" w:hAnsi="Arial" w:cs="Arial"/>
          <w:b w:val="0"/>
          <w:sz w:val="20"/>
          <w:szCs w:val="20"/>
        </w:rPr>
        <w:t>Ventilator</w:t>
      </w:r>
      <w:r w:rsidR="00455FA6" w:rsidRPr="00E33EFD">
        <w:rPr>
          <w:rFonts w:ascii="Arial" w:hAnsi="Arial" w:cs="Arial"/>
          <w:b w:val="0"/>
          <w:sz w:val="20"/>
          <w:szCs w:val="20"/>
        </w:rPr>
        <w:t xml:space="preserve">, Effizienz, </w:t>
      </w:r>
      <w:r w:rsidR="00E33EFD" w:rsidRPr="00E33EFD">
        <w:rPr>
          <w:rFonts w:ascii="Arial" w:hAnsi="Arial" w:cs="Arial"/>
          <w:b w:val="0"/>
          <w:sz w:val="20"/>
          <w:szCs w:val="20"/>
        </w:rPr>
        <w:t>SPS</w:t>
      </w:r>
      <w:r w:rsidR="00455FA6" w:rsidRPr="00E33EFD">
        <w:rPr>
          <w:rFonts w:ascii="Arial" w:hAnsi="Arial" w:cs="Arial"/>
          <w:b w:val="0"/>
          <w:sz w:val="20"/>
          <w:szCs w:val="20"/>
        </w:rPr>
        <w:t xml:space="preserve">, </w:t>
      </w:r>
      <w:proofErr w:type="spellStart"/>
      <w:r w:rsidR="00E33EFD" w:rsidRPr="00E33EFD">
        <w:rPr>
          <w:rFonts w:ascii="Arial" w:hAnsi="Arial" w:cs="Arial"/>
          <w:b w:val="0"/>
          <w:sz w:val="20"/>
          <w:szCs w:val="20"/>
        </w:rPr>
        <w:t>compactpower</w:t>
      </w:r>
      <w:proofErr w:type="spellEnd"/>
    </w:p>
    <w:p w14:paraId="6983F5FE" w14:textId="7CE020DD" w:rsidR="0028417B" w:rsidRDefault="009A6CC8" w:rsidP="001E1F03">
      <w:pPr>
        <w:pStyle w:val="berschrift1"/>
        <w:rPr>
          <w:rFonts w:ascii="Arial" w:hAnsi="Arial" w:cs="Arial"/>
          <w:b w:val="0"/>
          <w:sz w:val="20"/>
          <w:szCs w:val="20"/>
        </w:rPr>
      </w:pPr>
      <w:r w:rsidRPr="006E0A85">
        <w:rPr>
          <w:rFonts w:ascii="Arial" w:hAnsi="Arial" w:cs="Arial"/>
          <w:b w:val="0"/>
          <w:sz w:val="20"/>
          <w:szCs w:val="20"/>
        </w:rPr>
        <w:t xml:space="preserve">Link </w:t>
      </w:r>
      <w:r w:rsidRPr="006E0A85">
        <w:rPr>
          <w:rFonts w:ascii="Arial" w:hAnsi="Arial" w:cs="Arial"/>
          <w:b w:val="0"/>
          <w:sz w:val="20"/>
          <w:szCs w:val="20"/>
        </w:rPr>
        <w:tab/>
      </w:r>
      <w:r w:rsidRPr="006E0A85">
        <w:rPr>
          <w:rFonts w:ascii="Arial" w:hAnsi="Arial" w:cs="Arial"/>
          <w:b w:val="0"/>
          <w:sz w:val="20"/>
          <w:szCs w:val="20"/>
        </w:rPr>
        <w:tab/>
      </w:r>
      <w:hyperlink r:id="rId10" w:history="1">
        <w:r w:rsidR="00711F8B" w:rsidRPr="006E0A85">
          <w:rPr>
            <w:rStyle w:val="Hyperlink"/>
            <w:rFonts w:ascii="Arial" w:hAnsi="Arial" w:cs="Arial"/>
            <w:b w:val="0"/>
            <w:sz w:val="20"/>
            <w:szCs w:val="20"/>
          </w:rPr>
          <w:t>www.ebmpapst.com/compactpower</w:t>
        </w:r>
      </w:hyperlink>
      <w:r w:rsidR="00711F8B" w:rsidRPr="006E0A85">
        <w:rPr>
          <w:rFonts w:ascii="Arial" w:hAnsi="Arial" w:cs="Arial"/>
          <w:b w:val="0"/>
          <w:sz w:val="20"/>
          <w:szCs w:val="20"/>
        </w:rPr>
        <w:t xml:space="preserve"> </w:t>
      </w:r>
      <w:r w:rsidR="00455FA6" w:rsidRPr="006E0A85">
        <w:rPr>
          <w:rFonts w:ascii="Arial" w:hAnsi="Arial" w:cs="Arial"/>
          <w:b w:val="0"/>
          <w:sz w:val="20"/>
          <w:szCs w:val="20"/>
        </w:rPr>
        <w:t xml:space="preserve"> </w:t>
      </w:r>
    </w:p>
    <w:p w14:paraId="3D59CBAD" w14:textId="77777777" w:rsidR="001E1F03" w:rsidRPr="001E1F03" w:rsidRDefault="001E1F03" w:rsidP="001E1F03"/>
    <w:p w14:paraId="0680F4EF" w14:textId="77777777" w:rsidR="003104F2" w:rsidRPr="00272B67" w:rsidRDefault="003104F2" w:rsidP="003104F2">
      <w:pPr>
        <w:rPr>
          <w:rFonts w:cs="Arial"/>
          <w:b/>
        </w:rPr>
      </w:pPr>
      <w:r w:rsidRPr="00272B67">
        <w:rPr>
          <w:rFonts w:cs="Arial"/>
          <w:b/>
        </w:rPr>
        <w:t>Über ebm-papst</w:t>
      </w:r>
    </w:p>
    <w:p w14:paraId="1694BB76" w14:textId="77777777" w:rsidR="00455FA6" w:rsidRDefault="00455FA6" w:rsidP="00455FA6">
      <w:pPr>
        <w:jc w:val="both"/>
      </w:pPr>
      <w: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62E85DEE" w14:textId="77777777" w:rsidR="00455FA6" w:rsidRDefault="00455FA6" w:rsidP="00455FA6">
      <w:pPr>
        <w:jc w:val="both"/>
      </w:pPr>
    </w:p>
    <w:p w14:paraId="50753441" w14:textId="611598F6" w:rsidR="007D37E3" w:rsidRDefault="00455FA6" w:rsidP="00455FA6">
      <w:pPr>
        <w:jc w:val="both"/>
      </w:pPr>
      <w:r>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1499FA60" w14:textId="7226E2A7" w:rsidR="00560AE0" w:rsidRDefault="00560AE0" w:rsidP="00455FA6">
      <w:pPr>
        <w:jc w:val="both"/>
      </w:pPr>
    </w:p>
    <w:p w14:paraId="58D22032" w14:textId="795DB527" w:rsidR="00560AE0" w:rsidRPr="00272B67" w:rsidRDefault="00560AE0" w:rsidP="00455FA6">
      <w:pPr>
        <w:jc w:val="both"/>
      </w:pPr>
      <w:r w:rsidRPr="00560AE0">
        <w:t>In St. Georgen entwickelt ebm-papst intelligente Lösungen für Branchen wie Intralogistik, Elektronik oder Medizintechnik. Zu ebm-papst St. Georgen gehören das Werk in Herbolzheim, der Standort im fränkischen Lauf sowie ein Produktionsstandort im rumänischen Oradea.</w:t>
      </w:r>
    </w:p>
    <w:sectPr w:rsidR="00560AE0" w:rsidRPr="00272B67" w:rsidSect="0009155A">
      <w:headerReference w:type="default" r:id="rId11"/>
      <w:pgSz w:w="11900" w:h="16840"/>
      <w:pgMar w:top="288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7A646" w14:textId="77777777" w:rsidR="00E43630" w:rsidRDefault="00E43630" w:rsidP="002B10BE">
      <w:r>
        <w:separator/>
      </w:r>
    </w:p>
  </w:endnote>
  <w:endnote w:type="continuationSeparator" w:id="0">
    <w:p w14:paraId="608B70C2" w14:textId="77777777" w:rsidR="00E43630" w:rsidRDefault="00E4363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5D1C0" w14:textId="77777777" w:rsidR="00E43630" w:rsidRDefault="00E43630" w:rsidP="002B10BE">
      <w:r>
        <w:separator/>
      </w:r>
    </w:p>
  </w:footnote>
  <w:footnote w:type="continuationSeparator" w:id="0">
    <w:p w14:paraId="567B5396" w14:textId="77777777" w:rsidR="00E43630" w:rsidRDefault="00E43630"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C103AD"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3DF14" w14:textId="77777777" w:rsidR="00016447" w:rsidRDefault="00016447" w:rsidP="00016447">
                          <w:pPr>
                            <w:rPr>
                              <w:rFonts w:cs="Arial"/>
                              <w:b/>
                              <w:sz w:val="16"/>
                              <w:szCs w:val="18"/>
                            </w:rPr>
                          </w:pPr>
                          <w:r>
                            <w:rPr>
                              <w:rFonts w:cs="Arial"/>
                              <w:b/>
                              <w:sz w:val="16"/>
                              <w:szCs w:val="18"/>
                            </w:rPr>
                            <w:t>Ansprechpartner Fachpresse</w:t>
                          </w:r>
                        </w:p>
                        <w:p w14:paraId="1A81AC4E" w14:textId="77777777" w:rsidR="00016447" w:rsidRDefault="00016447" w:rsidP="00016447">
                          <w:pPr>
                            <w:rPr>
                              <w:rFonts w:cs="Arial"/>
                              <w:sz w:val="16"/>
                              <w:szCs w:val="18"/>
                            </w:rPr>
                          </w:pPr>
                        </w:p>
                        <w:p w14:paraId="7BBBDBFD" w14:textId="77777777" w:rsidR="00016447" w:rsidRDefault="00016447" w:rsidP="00016447">
                          <w:pPr>
                            <w:rPr>
                              <w:rFonts w:cs="Arial"/>
                              <w:sz w:val="16"/>
                              <w:szCs w:val="18"/>
                            </w:rPr>
                          </w:pPr>
                          <w:r>
                            <w:rPr>
                              <w:rFonts w:cs="Arial"/>
                              <w:sz w:val="16"/>
                              <w:szCs w:val="18"/>
                            </w:rPr>
                            <w:t>Pascal Schöpf</w:t>
                          </w:r>
                        </w:p>
                        <w:p w14:paraId="70F366D4" w14:textId="77777777" w:rsidR="00016447" w:rsidRDefault="00016447" w:rsidP="00016447">
                          <w:pPr>
                            <w:rPr>
                              <w:rFonts w:cs="Arial"/>
                              <w:sz w:val="16"/>
                              <w:szCs w:val="18"/>
                            </w:rPr>
                          </w:pPr>
                          <w:r>
                            <w:rPr>
                              <w:rFonts w:cs="Arial"/>
                              <w:sz w:val="16"/>
                              <w:szCs w:val="18"/>
                            </w:rPr>
                            <w:t>+49 7938 81-7006</w:t>
                          </w:r>
                        </w:p>
                        <w:p w14:paraId="44BCBED6" w14:textId="77777777" w:rsidR="00016447" w:rsidRDefault="00016447" w:rsidP="00016447">
                          <w:pPr>
                            <w:rPr>
                              <w:rFonts w:cs="Arial"/>
                              <w:sz w:val="16"/>
                              <w:szCs w:val="18"/>
                            </w:rPr>
                          </w:pPr>
                          <w:r>
                            <w:rPr>
                              <w:rFonts w:cs="Arial"/>
                              <w:sz w:val="16"/>
                              <w:szCs w:val="18"/>
                            </w:rPr>
                            <w:t>Pascal.Schoepf@de.ebmpapst.com</w:t>
                          </w:r>
                        </w:p>
                        <w:p w14:paraId="17F20045" w14:textId="77777777" w:rsidR="00016447" w:rsidRDefault="00016447" w:rsidP="00016447">
                          <w:pPr>
                            <w:rPr>
                              <w:rFonts w:cs="Arial"/>
                              <w:sz w:val="16"/>
                              <w:szCs w:val="18"/>
                            </w:rPr>
                          </w:pPr>
                        </w:p>
                        <w:p w14:paraId="3A011974" w14:textId="77777777" w:rsidR="00016447" w:rsidRDefault="00016447" w:rsidP="00016447">
                          <w:pPr>
                            <w:rPr>
                              <w:rFonts w:cs="Arial"/>
                              <w:sz w:val="16"/>
                              <w:szCs w:val="18"/>
                            </w:rPr>
                          </w:pPr>
                          <w:r>
                            <w:rPr>
                              <w:rFonts w:cs="Arial"/>
                              <w:sz w:val="16"/>
                              <w:szCs w:val="18"/>
                            </w:rPr>
                            <w:t>Corinna Schittenhelm</w:t>
                          </w:r>
                        </w:p>
                        <w:p w14:paraId="573A4E6E" w14:textId="77777777" w:rsidR="00016447" w:rsidRDefault="00016447" w:rsidP="00016447">
                          <w:pPr>
                            <w:rPr>
                              <w:rFonts w:cs="Arial"/>
                              <w:sz w:val="16"/>
                              <w:szCs w:val="18"/>
                            </w:rPr>
                          </w:pPr>
                          <w:r>
                            <w:rPr>
                              <w:rFonts w:cs="Arial"/>
                              <w:sz w:val="16"/>
                              <w:szCs w:val="18"/>
                            </w:rPr>
                            <w:t>+49 7938 81-8125</w:t>
                          </w:r>
                        </w:p>
                        <w:p w14:paraId="72DFC340" w14:textId="77777777" w:rsidR="00016447" w:rsidRDefault="00016447" w:rsidP="00016447">
                          <w:pPr>
                            <w:rPr>
                              <w:rFonts w:cs="Arial"/>
                              <w:sz w:val="16"/>
                              <w:szCs w:val="18"/>
                            </w:rPr>
                          </w:pPr>
                          <w:r>
                            <w:rPr>
                              <w:rFonts w:cs="Arial"/>
                              <w:sz w:val="16"/>
                              <w:szCs w:val="18"/>
                            </w:rPr>
                            <w:t>Corinna.Schittenhelm@de.ebmpapst.com</w:t>
                          </w:r>
                        </w:p>
                        <w:p w14:paraId="0D5260AB" w14:textId="77777777" w:rsidR="00016447" w:rsidRDefault="00016447" w:rsidP="00016447">
                          <w:pPr>
                            <w:rPr>
                              <w:rFonts w:cs="Arial"/>
                              <w:sz w:val="16"/>
                              <w:szCs w:val="18"/>
                            </w:rPr>
                          </w:pPr>
                        </w:p>
                        <w:p w14:paraId="2C5341AF" w14:textId="77777777" w:rsidR="00016447" w:rsidRDefault="00016447" w:rsidP="00016447">
                          <w:pPr>
                            <w:rPr>
                              <w:rFonts w:cs="Arial"/>
                              <w:sz w:val="16"/>
                              <w:szCs w:val="18"/>
                            </w:rPr>
                          </w:pPr>
                          <w:r>
                            <w:rPr>
                              <w:rFonts w:cs="Arial"/>
                              <w:sz w:val="16"/>
                              <w:szCs w:val="18"/>
                            </w:rPr>
                            <w:t>Katrin Lindner</w:t>
                          </w:r>
                        </w:p>
                        <w:p w14:paraId="110BADF2" w14:textId="77777777" w:rsidR="00016447" w:rsidRDefault="00016447" w:rsidP="00016447">
                          <w:pPr>
                            <w:rPr>
                              <w:rFonts w:cs="Arial"/>
                              <w:sz w:val="16"/>
                              <w:szCs w:val="18"/>
                            </w:rPr>
                          </w:pPr>
                          <w:r>
                            <w:rPr>
                              <w:rFonts w:cs="Arial"/>
                              <w:sz w:val="16"/>
                              <w:szCs w:val="18"/>
                            </w:rPr>
                            <w:t>+49 7938 81-4224</w:t>
                          </w:r>
                        </w:p>
                        <w:p w14:paraId="081CC873" w14:textId="77777777" w:rsidR="00016447" w:rsidRDefault="00016447" w:rsidP="00016447">
                          <w:pPr>
                            <w:rPr>
                              <w:rFonts w:cs="Arial"/>
                              <w:sz w:val="16"/>
                              <w:szCs w:val="18"/>
                            </w:rPr>
                          </w:pPr>
                          <w:r>
                            <w:rPr>
                              <w:rFonts w:cs="Arial"/>
                              <w:sz w:val="16"/>
                              <w:szCs w:val="18"/>
                            </w:rPr>
                            <w:t>Katrin.Lindner@de.ebmpapst.com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3D30E5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32F59">
                            <w:rPr>
                              <w:rFonts w:cs="Arial"/>
                              <w:noProof/>
                              <w:sz w:val="16"/>
                              <w:szCs w:val="18"/>
                            </w:rPr>
                            <w:t>21. November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E1F5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E1F52">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7B3DF14" w14:textId="77777777" w:rsidR="00016447" w:rsidRDefault="00016447" w:rsidP="00016447">
                    <w:pPr>
                      <w:rPr>
                        <w:rFonts w:cs="Arial"/>
                        <w:b/>
                        <w:sz w:val="16"/>
                        <w:szCs w:val="18"/>
                      </w:rPr>
                    </w:pPr>
                    <w:r>
                      <w:rPr>
                        <w:rFonts w:cs="Arial"/>
                        <w:b/>
                        <w:sz w:val="16"/>
                        <w:szCs w:val="18"/>
                      </w:rPr>
                      <w:t>Ansprechpartner Fachpresse</w:t>
                    </w:r>
                  </w:p>
                  <w:p w14:paraId="1A81AC4E" w14:textId="77777777" w:rsidR="00016447" w:rsidRDefault="00016447" w:rsidP="00016447">
                    <w:pPr>
                      <w:rPr>
                        <w:rFonts w:cs="Arial"/>
                        <w:sz w:val="16"/>
                        <w:szCs w:val="18"/>
                      </w:rPr>
                    </w:pPr>
                  </w:p>
                  <w:p w14:paraId="7BBBDBFD" w14:textId="77777777" w:rsidR="00016447" w:rsidRDefault="00016447" w:rsidP="00016447">
                    <w:pPr>
                      <w:rPr>
                        <w:rFonts w:cs="Arial"/>
                        <w:sz w:val="16"/>
                        <w:szCs w:val="18"/>
                      </w:rPr>
                    </w:pPr>
                    <w:r>
                      <w:rPr>
                        <w:rFonts w:cs="Arial"/>
                        <w:sz w:val="16"/>
                        <w:szCs w:val="18"/>
                      </w:rPr>
                      <w:t>Pascal Schöpf</w:t>
                    </w:r>
                  </w:p>
                  <w:p w14:paraId="70F366D4" w14:textId="77777777" w:rsidR="00016447" w:rsidRDefault="00016447" w:rsidP="00016447">
                    <w:pPr>
                      <w:rPr>
                        <w:rFonts w:cs="Arial"/>
                        <w:sz w:val="16"/>
                        <w:szCs w:val="18"/>
                      </w:rPr>
                    </w:pPr>
                    <w:r>
                      <w:rPr>
                        <w:rFonts w:cs="Arial"/>
                        <w:sz w:val="16"/>
                        <w:szCs w:val="18"/>
                      </w:rPr>
                      <w:t>+49 7938 81-7006</w:t>
                    </w:r>
                  </w:p>
                  <w:p w14:paraId="44BCBED6" w14:textId="77777777" w:rsidR="00016447" w:rsidRDefault="00016447" w:rsidP="00016447">
                    <w:pPr>
                      <w:rPr>
                        <w:rFonts w:cs="Arial"/>
                        <w:sz w:val="16"/>
                        <w:szCs w:val="18"/>
                      </w:rPr>
                    </w:pPr>
                    <w:r>
                      <w:rPr>
                        <w:rFonts w:cs="Arial"/>
                        <w:sz w:val="16"/>
                        <w:szCs w:val="18"/>
                      </w:rPr>
                      <w:t>Pascal.Schoepf@de.ebmpapst.com</w:t>
                    </w:r>
                  </w:p>
                  <w:p w14:paraId="17F20045" w14:textId="77777777" w:rsidR="00016447" w:rsidRDefault="00016447" w:rsidP="00016447">
                    <w:pPr>
                      <w:rPr>
                        <w:rFonts w:cs="Arial"/>
                        <w:sz w:val="16"/>
                        <w:szCs w:val="18"/>
                      </w:rPr>
                    </w:pPr>
                  </w:p>
                  <w:p w14:paraId="3A011974" w14:textId="77777777" w:rsidR="00016447" w:rsidRDefault="00016447" w:rsidP="00016447">
                    <w:pPr>
                      <w:rPr>
                        <w:rFonts w:cs="Arial"/>
                        <w:sz w:val="16"/>
                        <w:szCs w:val="18"/>
                      </w:rPr>
                    </w:pPr>
                    <w:r>
                      <w:rPr>
                        <w:rFonts w:cs="Arial"/>
                        <w:sz w:val="16"/>
                        <w:szCs w:val="18"/>
                      </w:rPr>
                      <w:t>Corinna Schittenhelm</w:t>
                    </w:r>
                  </w:p>
                  <w:p w14:paraId="573A4E6E" w14:textId="77777777" w:rsidR="00016447" w:rsidRDefault="00016447" w:rsidP="00016447">
                    <w:pPr>
                      <w:rPr>
                        <w:rFonts w:cs="Arial"/>
                        <w:sz w:val="16"/>
                        <w:szCs w:val="18"/>
                      </w:rPr>
                    </w:pPr>
                    <w:r>
                      <w:rPr>
                        <w:rFonts w:cs="Arial"/>
                        <w:sz w:val="16"/>
                        <w:szCs w:val="18"/>
                      </w:rPr>
                      <w:t>+49 7938 81-8125</w:t>
                    </w:r>
                  </w:p>
                  <w:p w14:paraId="72DFC340" w14:textId="77777777" w:rsidR="00016447" w:rsidRDefault="00016447" w:rsidP="00016447">
                    <w:pPr>
                      <w:rPr>
                        <w:rFonts w:cs="Arial"/>
                        <w:sz w:val="16"/>
                        <w:szCs w:val="18"/>
                      </w:rPr>
                    </w:pPr>
                    <w:r>
                      <w:rPr>
                        <w:rFonts w:cs="Arial"/>
                        <w:sz w:val="16"/>
                        <w:szCs w:val="18"/>
                      </w:rPr>
                      <w:t>Corinna.Schittenhelm@de.ebmpapst.com</w:t>
                    </w:r>
                  </w:p>
                  <w:p w14:paraId="0D5260AB" w14:textId="77777777" w:rsidR="00016447" w:rsidRDefault="00016447" w:rsidP="00016447">
                    <w:pPr>
                      <w:rPr>
                        <w:rFonts w:cs="Arial"/>
                        <w:sz w:val="16"/>
                        <w:szCs w:val="18"/>
                      </w:rPr>
                    </w:pPr>
                  </w:p>
                  <w:p w14:paraId="2C5341AF" w14:textId="77777777" w:rsidR="00016447" w:rsidRDefault="00016447" w:rsidP="00016447">
                    <w:pPr>
                      <w:rPr>
                        <w:rFonts w:cs="Arial"/>
                        <w:sz w:val="16"/>
                        <w:szCs w:val="18"/>
                      </w:rPr>
                    </w:pPr>
                    <w:r>
                      <w:rPr>
                        <w:rFonts w:cs="Arial"/>
                        <w:sz w:val="16"/>
                        <w:szCs w:val="18"/>
                      </w:rPr>
                      <w:t>Katrin Lindner</w:t>
                    </w:r>
                  </w:p>
                  <w:p w14:paraId="110BADF2" w14:textId="77777777" w:rsidR="00016447" w:rsidRDefault="00016447" w:rsidP="00016447">
                    <w:pPr>
                      <w:rPr>
                        <w:rFonts w:cs="Arial"/>
                        <w:sz w:val="16"/>
                        <w:szCs w:val="18"/>
                      </w:rPr>
                    </w:pPr>
                    <w:r>
                      <w:rPr>
                        <w:rFonts w:cs="Arial"/>
                        <w:sz w:val="16"/>
                        <w:szCs w:val="18"/>
                      </w:rPr>
                      <w:t>+49 7938 81-4224</w:t>
                    </w:r>
                  </w:p>
                  <w:p w14:paraId="081CC873" w14:textId="77777777" w:rsidR="00016447" w:rsidRDefault="00016447" w:rsidP="00016447">
                    <w:pPr>
                      <w:rPr>
                        <w:rFonts w:cs="Arial"/>
                        <w:sz w:val="16"/>
                        <w:szCs w:val="18"/>
                      </w:rPr>
                    </w:pPr>
                    <w:r>
                      <w:rPr>
                        <w:rFonts w:cs="Arial"/>
                        <w:sz w:val="16"/>
                        <w:szCs w:val="18"/>
                      </w:rPr>
                      <w:t>Katrin.Lindner@de.ebmpapst.com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3D30E5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32F59">
                      <w:rPr>
                        <w:rFonts w:cs="Arial"/>
                        <w:noProof/>
                        <w:sz w:val="16"/>
                        <w:szCs w:val="18"/>
                      </w:rPr>
                      <w:t>21. November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E1F5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E1F52">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103AD">
      <w:rPr>
        <w:rFonts w:ascii="Arial" w:hAnsi="Arial" w:cs="Arial"/>
        <w:bCs/>
        <w:sz w:val="32"/>
        <w:szCs w:val="32"/>
      </w:rPr>
      <w:t>PRESSEINFORMATION</w:t>
    </w:r>
  </w:p>
  <w:p w14:paraId="34CD5A26" w14:textId="5ABCC464" w:rsidR="003E593D" w:rsidRPr="00C103AD" w:rsidRDefault="003E593D" w:rsidP="003E593D">
    <w:pPr>
      <w:rPr>
        <w:sz w:val="22"/>
        <w:lang w:eastAsia="ar-SA"/>
      </w:rPr>
    </w:pPr>
  </w:p>
  <w:p w14:paraId="450840A4" w14:textId="3C9EB367" w:rsidR="003E593D" w:rsidRPr="00345AC2" w:rsidRDefault="00B264AB" w:rsidP="00345AC2">
    <w:pPr>
      <w:pStyle w:val="-B-Zwischen"/>
      <w:jc w:val="left"/>
      <w:rPr>
        <w:rFonts w:ascii="Arial" w:hAnsi="Arial" w:cs="Arial"/>
        <w:sz w:val="22"/>
      </w:rPr>
    </w:pPr>
    <w:proofErr w:type="spellStart"/>
    <w:r>
      <w:rPr>
        <w:rFonts w:ascii="Arial" w:hAnsi="Arial" w:cs="Arial"/>
        <w:sz w:val="22"/>
      </w:rPr>
      <w:t>AxiForce</w:t>
    </w:r>
    <w:proofErr w:type="spellEnd"/>
    <w:r>
      <w:rPr>
        <w:rFonts w:ascii="Arial" w:hAnsi="Arial" w:cs="Arial"/>
        <w:sz w:val="22"/>
      </w:rPr>
      <w:t xml:space="preserve"> 40 von </w:t>
    </w:r>
    <w:r w:rsidR="00AC69D5">
      <w:rPr>
        <w:rFonts w:ascii="Arial" w:hAnsi="Arial" w:cs="Arial"/>
        <w:sz w:val="22"/>
      </w:rPr>
      <w:t>ebm-papst</w:t>
    </w:r>
    <w:r w:rsidR="00030417">
      <w:rPr>
        <w:rFonts w:ascii="Arial" w:hAnsi="Arial" w:cs="Arial"/>
        <w:sz w:val="22"/>
      </w:rPr>
      <w:t xml:space="preserve"> kommt</w:t>
    </w:r>
    <w:r w:rsidR="00AC69D5">
      <w:rPr>
        <w:rFonts w:ascii="Arial" w:hAnsi="Arial" w:cs="Arial"/>
        <w:sz w:val="22"/>
      </w:rPr>
      <w:t xml:space="preserve"> </w:t>
    </w:r>
    <w:r w:rsidR="00030417">
      <w:rPr>
        <w:rFonts w:ascii="Arial" w:hAnsi="Arial" w:cs="Arial"/>
        <w:sz w:val="22"/>
      </w:rPr>
      <w:t>mit neuer Motor</w:t>
    </w:r>
    <w:r w:rsidR="006444E1">
      <w:rPr>
        <w:rFonts w:ascii="Arial" w:hAnsi="Arial" w:cs="Arial"/>
        <w:sz w:val="22"/>
      </w:rPr>
      <w:t>en</w:t>
    </w:r>
    <w:r w:rsidR="00030417">
      <w:rPr>
        <w:rFonts w:ascii="Arial" w:hAnsi="Arial" w:cs="Arial"/>
        <w:sz w:val="22"/>
      </w:rPr>
      <w:t>generation</w:t>
    </w:r>
  </w:p>
  <w:p w14:paraId="5A252958" w14:textId="710493BB" w:rsidR="00C103AD" w:rsidRDefault="00030417">
    <w:r w:rsidRPr="00030417">
      <w:rPr>
        <w:rFonts w:cs="Arial"/>
        <w:b/>
        <w:sz w:val="32"/>
        <w:szCs w:val="32"/>
      </w:rPr>
      <w:t xml:space="preserve">Neuer Kompaktlüfter </w:t>
    </w:r>
    <w:r>
      <w:rPr>
        <w:rFonts w:cs="Arial"/>
        <w:b/>
        <w:sz w:val="32"/>
        <w:szCs w:val="32"/>
      </w:rPr>
      <w:t>schützt Zukunftstechnologien wirkungsvoll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07719C"/>
    <w:multiLevelType w:val="hybridMultilevel"/>
    <w:tmpl w:val="C91E35B0"/>
    <w:lvl w:ilvl="0" w:tplc="A7341C44">
      <w:numFmt w:val="bullet"/>
      <w:lvlText w:val="-"/>
      <w:lvlJc w:val="left"/>
      <w:pPr>
        <w:ind w:left="720" w:hanging="360"/>
      </w:pPr>
      <w:rPr>
        <w:rFonts w:ascii="Arial" w:eastAsia="Times New Roman" w:hAnsi="Arial" w:cs="Aria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6447"/>
    <w:rsid w:val="00020DD5"/>
    <w:rsid w:val="00030417"/>
    <w:rsid w:val="00033A94"/>
    <w:rsid w:val="000411B8"/>
    <w:rsid w:val="00045FCC"/>
    <w:rsid w:val="00057BF6"/>
    <w:rsid w:val="000706A3"/>
    <w:rsid w:val="00075517"/>
    <w:rsid w:val="00076035"/>
    <w:rsid w:val="00090E62"/>
    <w:rsid w:val="0009155A"/>
    <w:rsid w:val="000C4AE0"/>
    <w:rsid w:val="000E0336"/>
    <w:rsid w:val="000F34B0"/>
    <w:rsid w:val="00114F31"/>
    <w:rsid w:val="0013755A"/>
    <w:rsid w:val="00151D8F"/>
    <w:rsid w:val="001611A1"/>
    <w:rsid w:val="001E1F03"/>
    <w:rsid w:val="001F321D"/>
    <w:rsid w:val="001F36B2"/>
    <w:rsid w:val="001F6896"/>
    <w:rsid w:val="002240C1"/>
    <w:rsid w:val="00227B78"/>
    <w:rsid w:val="0023497E"/>
    <w:rsid w:val="002526A8"/>
    <w:rsid w:val="00272B67"/>
    <w:rsid w:val="0028417B"/>
    <w:rsid w:val="002A207B"/>
    <w:rsid w:val="002A2697"/>
    <w:rsid w:val="002A510C"/>
    <w:rsid w:val="002B10BE"/>
    <w:rsid w:val="003104F2"/>
    <w:rsid w:val="00317BFB"/>
    <w:rsid w:val="00344D7B"/>
    <w:rsid w:val="00345AC2"/>
    <w:rsid w:val="003E593D"/>
    <w:rsid w:val="00435236"/>
    <w:rsid w:val="00454E3D"/>
    <w:rsid w:val="00455FA6"/>
    <w:rsid w:val="00477CAE"/>
    <w:rsid w:val="004C40E0"/>
    <w:rsid w:val="004F220D"/>
    <w:rsid w:val="00516900"/>
    <w:rsid w:val="00531D28"/>
    <w:rsid w:val="00560AE0"/>
    <w:rsid w:val="00580731"/>
    <w:rsid w:val="0059072C"/>
    <w:rsid w:val="005C0AF9"/>
    <w:rsid w:val="005C30E5"/>
    <w:rsid w:val="005D0EC3"/>
    <w:rsid w:val="005E5168"/>
    <w:rsid w:val="005F07CD"/>
    <w:rsid w:val="005F143E"/>
    <w:rsid w:val="006444E1"/>
    <w:rsid w:val="006564D1"/>
    <w:rsid w:val="006A5DF2"/>
    <w:rsid w:val="006D2FDD"/>
    <w:rsid w:val="006E0A85"/>
    <w:rsid w:val="006E3F17"/>
    <w:rsid w:val="00706F13"/>
    <w:rsid w:val="00711085"/>
    <w:rsid w:val="00711F8B"/>
    <w:rsid w:val="00723615"/>
    <w:rsid w:val="0072611F"/>
    <w:rsid w:val="00764970"/>
    <w:rsid w:val="007D37E3"/>
    <w:rsid w:val="007F2F66"/>
    <w:rsid w:val="00812A5A"/>
    <w:rsid w:val="00833108"/>
    <w:rsid w:val="00865553"/>
    <w:rsid w:val="00865FCC"/>
    <w:rsid w:val="008D520E"/>
    <w:rsid w:val="008F0709"/>
    <w:rsid w:val="00937885"/>
    <w:rsid w:val="009675E1"/>
    <w:rsid w:val="009A12DC"/>
    <w:rsid w:val="009A6CC8"/>
    <w:rsid w:val="009B7903"/>
    <w:rsid w:val="009C55EA"/>
    <w:rsid w:val="009E1F52"/>
    <w:rsid w:val="00A8521E"/>
    <w:rsid w:val="00AC69D5"/>
    <w:rsid w:val="00AE7246"/>
    <w:rsid w:val="00B057FA"/>
    <w:rsid w:val="00B264AB"/>
    <w:rsid w:val="00B627D8"/>
    <w:rsid w:val="00B760A4"/>
    <w:rsid w:val="00BA36E4"/>
    <w:rsid w:val="00BA6851"/>
    <w:rsid w:val="00BC3F1F"/>
    <w:rsid w:val="00BD121C"/>
    <w:rsid w:val="00BE0000"/>
    <w:rsid w:val="00BF7CBD"/>
    <w:rsid w:val="00C103AD"/>
    <w:rsid w:val="00C32F59"/>
    <w:rsid w:val="00C86FB9"/>
    <w:rsid w:val="00CA05D1"/>
    <w:rsid w:val="00CB1055"/>
    <w:rsid w:val="00CC3AA2"/>
    <w:rsid w:val="00CD0D70"/>
    <w:rsid w:val="00CE3624"/>
    <w:rsid w:val="00D00794"/>
    <w:rsid w:val="00D1418C"/>
    <w:rsid w:val="00D34361"/>
    <w:rsid w:val="00D55946"/>
    <w:rsid w:val="00D61A0D"/>
    <w:rsid w:val="00D624C8"/>
    <w:rsid w:val="00D95918"/>
    <w:rsid w:val="00DF725C"/>
    <w:rsid w:val="00E33EFD"/>
    <w:rsid w:val="00E43630"/>
    <w:rsid w:val="00E43D25"/>
    <w:rsid w:val="00E6137E"/>
    <w:rsid w:val="00E823E2"/>
    <w:rsid w:val="00EB1B9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6E73F829-8AD9-49F8-AC07-872EA458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B264A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72B67"/>
    <w:rPr>
      <w:sz w:val="16"/>
      <w:szCs w:val="16"/>
    </w:rPr>
  </w:style>
  <w:style w:type="paragraph" w:styleId="Kommentartext">
    <w:name w:val="annotation text"/>
    <w:basedOn w:val="Standard"/>
    <w:link w:val="KommentartextZchn"/>
    <w:uiPriority w:val="99"/>
    <w:unhideWhenUsed/>
    <w:rsid w:val="00272B67"/>
  </w:style>
  <w:style w:type="character" w:customStyle="1" w:styleId="KommentartextZchn">
    <w:name w:val="Kommentartext Zchn"/>
    <w:basedOn w:val="Absatz-Standardschriftart"/>
    <w:link w:val="Kommentartext"/>
    <w:uiPriority w:val="99"/>
    <w:rsid w:val="00272B6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72B67"/>
    <w:rPr>
      <w:b/>
      <w:bCs/>
    </w:rPr>
  </w:style>
  <w:style w:type="character" w:customStyle="1" w:styleId="KommentarthemaZchn">
    <w:name w:val="Kommentarthema Zchn"/>
    <w:basedOn w:val="KommentartextZchn"/>
    <w:link w:val="Kommentarthema"/>
    <w:uiPriority w:val="99"/>
    <w:semiHidden/>
    <w:rsid w:val="00272B67"/>
    <w:rPr>
      <w:rFonts w:ascii="Arial" w:eastAsia="Times New Roman" w:hAnsi="Arial" w:cs="Times New Roman"/>
      <w:b/>
      <w:bCs/>
      <w:sz w:val="20"/>
      <w:szCs w:val="20"/>
    </w:rPr>
  </w:style>
  <w:style w:type="paragraph" w:styleId="berarbeitung">
    <w:name w:val="Revision"/>
    <w:hidden/>
    <w:uiPriority w:val="99"/>
    <w:semiHidden/>
    <w:rsid w:val="000411B8"/>
    <w:rPr>
      <w:rFonts w:ascii="Arial" w:eastAsia="Times New Roman" w:hAnsi="Arial" w:cs="Times New Roman"/>
      <w:sz w:val="20"/>
      <w:szCs w:val="20"/>
    </w:rPr>
  </w:style>
  <w:style w:type="paragraph" w:styleId="StandardWeb">
    <w:name w:val="Normal (Web)"/>
    <w:basedOn w:val="Standard"/>
    <w:uiPriority w:val="99"/>
    <w:semiHidden/>
    <w:unhideWhenUsed/>
    <w:rsid w:val="00C86FB9"/>
    <w:pPr>
      <w:spacing w:before="100" w:beforeAutospacing="1" w:after="100" w:afterAutospacing="1"/>
    </w:pPr>
    <w:rPr>
      <w:rFonts w:ascii="Times New Roman" w:hAnsi="Times New Roman"/>
      <w:sz w:val="24"/>
      <w:szCs w:val="24"/>
      <w:lang w:eastAsia="ja-JP"/>
    </w:rPr>
  </w:style>
  <w:style w:type="character" w:styleId="NichtaufgelsteErwhnung">
    <w:name w:val="Unresolved Mention"/>
    <w:basedOn w:val="Absatz-Standardschriftart"/>
    <w:uiPriority w:val="99"/>
    <w:semiHidden/>
    <w:unhideWhenUsed/>
    <w:rsid w:val="007F2F66"/>
    <w:rPr>
      <w:color w:val="605E5C"/>
      <w:shd w:val="clear" w:color="auto" w:fill="E1DFDD"/>
    </w:rPr>
  </w:style>
  <w:style w:type="character" w:styleId="BesuchterLink">
    <w:name w:val="FollowedHyperlink"/>
    <w:basedOn w:val="Absatz-Standardschriftart"/>
    <w:uiPriority w:val="99"/>
    <w:semiHidden/>
    <w:unhideWhenUsed/>
    <w:rsid w:val="007F2F66"/>
    <w:rPr>
      <w:color w:val="800080" w:themeColor="followedHyperlink"/>
      <w:u w:val="single"/>
    </w:rPr>
  </w:style>
  <w:style w:type="character" w:customStyle="1" w:styleId="berschrift3Zchn">
    <w:name w:val="Überschrift 3 Zchn"/>
    <w:basedOn w:val="Absatz-Standardschriftart"/>
    <w:link w:val="berschrift3"/>
    <w:uiPriority w:val="9"/>
    <w:semiHidden/>
    <w:rsid w:val="00B264AB"/>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86828">
      <w:bodyDiv w:val="1"/>
      <w:marLeft w:val="0"/>
      <w:marRight w:val="0"/>
      <w:marTop w:val="0"/>
      <w:marBottom w:val="0"/>
      <w:divBdr>
        <w:top w:val="none" w:sz="0" w:space="0" w:color="auto"/>
        <w:left w:val="none" w:sz="0" w:space="0" w:color="auto"/>
        <w:bottom w:val="none" w:sz="0" w:space="0" w:color="auto"/>
        <w:right w:val="none" w:sz="0" w:space="0" w:color="auto"/>
      </w:divBdr>
    </w:div>
    <w:div w:id="365953847">
      <w:bodyDiv w:val="1"/>
      <w:marLeft w:val="0"/>
      <w:marRight w:val="0"/>
      <w:marTop w:val="0"/>
      <w:marBottom w:val="0"/>
      <w:divBdr>
        <w:top w:val="none" w:sz="0" w:space="0" w:color="auto"/>
        <w:left w:val="none" w:sz="0" w:space="0" w:color="auto"/>
        <w:bottom w:val="none" w:sz="0" w:space="0" w:color="auto"/>
        <w:right w:val="none" w:sz="0" w:space="0" w:color="auto"/>
      </w:divBdr>
    </w:div>
    <w:div w:id="925530914">
      <w:bodyDiv w:val="1"/>
      <w:marLeft w:val="0"/>
      <w:marRight w:val="0"/>
      <w:marTop w:val="0"/>
      <w:marBottom w:val="0"/>
      <w:divBdr>
        <w:top w:val="none" w:sz="0" w:space="0" w:color="auto"/>
        <w:left w:val="none" w:sz="0" w:space="0" w:color="auto"/>
        <w:bottom w:val="none" w:sz="0" w:space="0" w:color="auto"/>
        <w:right w:val="none" w:sz="0" w:space="0" w:color="auto"/>
      </w:divBdr>
      <w:divsChild>
        <w:div w:id="173422932">
          <w:marLeft w:val="0"/>
          <w:marRight w:val="0"/>
          <w:marTop w:val="0"/>
          <w:marBottom w:val="0"/>
          <w:divBdr>
            <w:top w:val="none" w:sz="0" w:space="0" w:color="auto"/>
            <w:left w:val="none" w:sz="0" w:space="0" w:color="auto"/>
            <w:bottom w:val="none" w:sz="0" w:space="0" w:color="auto"/>
            <w:right w:val="none" w:sz="0" w:space="0" w:color="auto"/>
          </w:divBdr>
        </w:div>
        <w:div w:id="1705860919">
          <w:marLeft w:val="0"/>
          <w:marRight w:val="0"/>
          <w:marTop w:val="0"/>
          <w:marBottom w:val="0"/>
          <w:divBdr>
            <w:top w:val="none" w:sz="0" w:space="0" w:color="auto"/>
            <w:left w:val="none" w:sz="0" w:space="0" w:color="auto"/>
            <w:bottom w:val="none" w:sz="0" w:space="0" w:color="auto"/>
            <w:right w:val="none" w:sz="0" w:space="0" w:color="auto"/>
          </w:divBdr>
        </w:div>
        <w:div w:id="1731221261">
          <w:marLeft w:val="0"/>
          <w:marRight w:val="0"/>
          <w:marTop w:val="0"/>
          <w:marBottom w:val="0"/>
          <w:divBdr>
            <w:top w:val="none" w:sz="0" w:space="0" w:color="auto"/>
            <w:left w:val="none" w:sz="0" w:space="0" w:color="auto"/>
            <w:bottom w:val="none" w:sz="0" w:space="0" w:color="auto"/>
            <w:right w:val="none" w:sz="0"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783456471">
      <w:bodyDiv w:val="1"/>
      <w:marLeft w:val="0"/>
      <w:marRight w:val="0"/>
      <w:marTop w:val="0"/>
      <w:marBottom w:val="0"/>
      <w:divBdr>
        <w:top w:val="none" w:sz="0" w:space="0" w:color="auto"/>
        <w:left w:val="none" w:sz="0" w:space="0" w:color="auto"/>
        <w:bottom w:val="none" w:sz="0" w:space="0" w:color="auto"/>
        <w:right w:val="none" w:sz="0" w:space="0" w:color="auto"/>
      </w:divBdr>
      <w:divsChild>
        <w:div w:id="785738298">
          <w:marLeft w:val="0"/>
          <w:marRight w:val="0"/>
          <w:marTop w:val="0"/>
          <w:marBottom w:val="0"/>
          <w:divBdr>
            <w:top w:val="none" w:sz="0" w:space="0" w:color="auto"/>
            <w:left w:val="none" w:sz="0" w:space="0" w:color="auto"/>
            <w:bottom w:val="none" w:sz="0" w:space="0" w:color="auto"/>
            <w:right w:val="none" w:sz="0" w:space="0" w:color="auto"/>
          </w:divBdr>
          <w:divsChild>
            <w:div w:id="211314530">
              <w:marLeft w:val="0"/>
              <w:marRight w:val="0"/>
              <w:marTop w:val="0"/>
              <w:marBottom w:val="0"/>
              <w:divBdr>
                <w:top w:val="none" w:sz="0" w:space="0" w:color="auto"/>
                <w:left w:val="none" w:sz="0" w:space="0" w:color="auto"/>
                <w:bottom w:val="none" w:sz="0" w:space="0" w:color="auto"/>
                <w:right w:val="none" w:sz="0" w:space="0" w:color="auto"/>
              </w:divBdr>
            </w:div>
          </w:divsChild>
        </w:div>
        <w:div w:id="2001155542">
          <w:marLeft w:val="0"/>
          <w:marRight w:val="0"/>
          <w:marTop w:val="0"/>
          <w:marBottom w:val="0"/>
          <w:divBdr>
            <w:top w:val="none" w:sz="0" w:space="0" w:color="auto"/>
            <w:left w:val="none" w:sz="0" w:space="0" w:color="auto"/>
            <w:bottom w:val="none" w:sz="0" w:space="0" w:color="auto"/>
            <w:right w:val="none" w:sz="0" w:space="0" w:color="auto"/>
          </w:divBdr>
          <w:divsChild>
            <w:div w:id="17226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3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compactpower" TargetMode="Externa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DEA7C-B6B0-427A-BAA1-636C5A0C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cp:revision>
  <cp:lastPrinted>2023-11-21T12:50:00Z</cp:lastPrinted>
  <dcterms:created xsi:type="dcterms:W3CDTF">2023-11-03T13:11:00Z</dcterms:created>
  <dcterms:modified xsi:type="dcterms:W3CDTF">2023-11-21T12:50:00Z</dcterms:modified>
</cp:coreProperties>
</file>