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E285F6" w14:textId="77777777" w:rsidR="005C64F7" w:rsidRPr="00E553F7" w:rsidRDefault="005C64F7" w:rsidP="005C64F7">
      <w:pPr>
        <w:pStyle w:val="berschrift1"/>
        <w:jc w:val="both"/>
        <w:rPr>
          <w:rFonts w:ascii="Arial" w:hAnsi="Arial" w:cs="Arial"/>
        </w:rPr>
      </w:pPr>
      <w:bookmarkStart w:id="0" w:name="_GoBack"/>
      <w:bookmarkEnd w:id="0"/>
      <w:r w:rsidRPr="00E553F7">
        <w:rPr>
          <w:rFonts w:ascii="Arial" w:hAnsi="Arial"/>
        </w:rPr>
        <w:t xml:space="preserve">Motek, the international trade fair for automation in production and assembly, will be held in Stuttgart from October 4 to 7. ebm-papst will be showcasing its new drive solutions for automation in Hall 1, Stand 1310. </w:t>
      </w:r>
    </w:p>
    <w:p w14:paraId="263A2535" w14:textId="77777777" w:rsidR="005C64F7" w:rsidRPr="00E553F7" w:rsidRDefault="005C64F7" w:rsidP="005C64F7">
      <w:pPr>
        <w:pStyle w:val="berschrift1"/>
        <w:jc w:val="both"/>
        <w:rPr>
          <w:rFonts w:ascii="Arial" w:hAnsi="Arial" w:cs="Arial"/>
          <w:b w:val="0"/>
        </w:rPr>
      </w:pPr>
    </w:p>
    <w:p w14:paraId="1FB21907" w14:textId="77777777" w:rsidR="005C64F7" w:rsidRPr="00E553F7" w:rsidRDefault="005C64F7" w:rsidP="005C64F7">
      <w:pPr>
        <w:pStyle w:val="berschrift1"/>
        <w:jc w:val="both"/>
        <w:rPr>
          <w:rFonts w:ascii="Arial" w:hAnsi="Arial" w:cs="Arial"/>
        </w:rPr>
      </w:pPr>
      <w:r w:rsidRPr="00E553F7">
        <w:rPr>
          <w:rFonts w:ascii="Arial" w:hAnsi="Arial"/>
        </w:rPr>
        <w:t>Intelligent drives with EtherCAT interface</w:t>
      </w:r>
    </w:p>
    <w:p w14:paraId="0E76F2EB" w14:textId="77777777" w:rsidR="005C64F7" w:rsidRPr="00E553F7" w:rsidRDefault="005C64F7" w:rsidP="005C64F7">
      <w:pPr>
        <w:jc w:val="both"/>
        <w:rPr>
          <w:rFonts w:cs="Arial"/>
          <w:color w:val="000000"/>
          <w:sz w:val="22"/>
          <w:szCs w:val="22"/>
          <w:shd w:val="clear" w:color="auto" w:fill="FFFFFF"/>
        </w:rPr>
      </w:pPr>
      <w:r w:rsidRPr="00E553F7">
        <w:rPr>
          <w:color w:val="000000"/>
          <w:sz w:val="22"/>
          <w:szCs w:val="22"/>
          <w:shd w:val="clear" w:color="auto" w:fill="FFFFFF"/>
        </w:rPr>
        <w:t>EtherCAT combines the advantages of Ethernet-based communication with the simplicity of classic fieldbus systems, thereby avoiding complex IT solutions. Within the ECI series from ebm-papst, drives with integrated BUS interface have already been established for some time under the term ‘K5 electronic functionality’. Now the internal rotor motors can also be addressed via EtherCAT. To achieve this, high-performance interface electronics have been added to the drive housing. The advantages for decentralized drives lie primarily in the synchronization of several axes, the reduced time and effort required for integration, and a space-saving design within the machine. </w:t>
      </w:r>
    </w:p>
    <w:p w14:paraId="0451DEE4" w14:textId="77777777" w:rsidR="005C64F7" w:rsidRPr="00E553F7" w:rsidRDefault="005C64F7" w:rsidP="005C64F7">
      <w:pPr>
        <w:jc w:val="both"/>
        <w:rPr>
          <w:rFonts w:cs="Arial"/>
          <w:sz w:val="22"/>
          <w:szCs w:val="22"/>
        </w:rPr>
      </w:pPr>
    </w:p>
    <w:p w14:paraId="53E0892C" w14:textId="77777777" w:rsidR="005C64F7" w:rsidRPr="00E553F7" w:rsidRDefault="005C64F7" w:rsidP="005C64F7">
      <w:pPr>
        <w:jc w:val="both"/>
        <w:rPr>
          <w:rFonts w:cs="Arial"/>
          <w:b/>
          <w:bCs/>
          <w:color w:val="000000"/>
          <w:sz w:val="22"/>
          <w:szCs w:val="22"/>
          <w:shd w:val="clear" w:color="auto" w:fill="FFFFFF"/>
        </w:rPr>
      </w:pPr>
      <w:r w:rsidRPr="00E553F7">
        <w:rPr>
          <w:b/>
          <w:bCs/>
          <w:color w:val="000000"/>
          <w:sz w:val="22"/>
          <w:szCs w:val="22"/>
          <w:shd w:val="clear" w:color="auto" w:fill="FFFFFF"/>
        </w:rPr>
        <w:t>Modular system enables custom drive systems</w:t>
      </w:r>
    </w:p>
    <w:p w14:paraId="67FB4D99" w14:textId="70F8BACD" w:rsidR="005C64F7" w:rsidRPr="00E553F7" w:rsidRDefault="005C64F7" w:rsidP="005C64F7">
      <w:pPr>
        <w:jc w:val="both"/>
        <w:rPr>
          <w:rFonts w:cs="Arial"/>
          <w:sz w:val="22"/>
          <w:szCs w:val="22"/>
        </w:rPr>
      </w:pPr>
      <w:r w:rsidRPr="00E553F7">
        <w:rPr>
          <w:color w:val="000000"/>
          <w:sz w:val="22"/>
          <w:szCs w:val="22"/>
          <w:shd w:val="clear" w:color="auto" w:fill="FFFFFF"/>
        </w:rPr>
        <w:t xml:space="preserve">Previously, long waiting times for the perfect drive system were not unusual, as this often involved having to develop individual solutions first. With the modular drive system from ebm-papst, custom drive solutions can now implemented quickly. The individual drive modules can be combined through standardized interfaces. Just like a construction kit, customers can combine the motor online with the appropriate power, brakes, encoders, electronics, and gearboxes (planetary, spur gear or angular) in no time at all. </w:t>
      </w:r>
    </w:p>
    <w:p w14:paraId="2EDCE703" w14:textId="77777777" w:rsidR="005C64F7" w:rsidRPr="00E553F7" w:rsidRDefault="005C64F7" w:rsidP="005C64F7">
      <w:pPr>
        <w:jc w:val="both"/>
        <w:rPr>
          <w:rFonts w:cs="Arial"/>
          <w:b/>
          <w:bCs/>
          <w:color w:val="000000"/>
          <w:sz w:val="22"/>
          <w:szCs w:val="22"/>
          <w:shd w:val="clear" w:color="auto" w:fill="FFFFFF"/>
        </w:rPr>
      </w:pPr>
    </w:p>
    <w:p w14:paraId="6B971E4D" w14:textId="77777777" w:rsidR="005C64F7" w:rsidRPr="00E553F7" w:rsidRDefault="005C64F7" w:rsidP="005C64F7">
      <w:pPr>
        <w:jc w:val="both"/>
        <w:rPr>
          <w:rFonts w:cs="Arial"/>
          <w:b/>
          <w:bCs/>
          <w:color w:val="000000"/>
          <w:sz w:val="22"/>
          <w:szCs w:val="22"/>
          <w:shd w:val="clear" w:color="auto" w:fill="FFFFFF"/>
        </w:rPr>
      </w:pPr>
      <w:r w:rsidRPr="00E553F7">
        <w:rPr>
          <w:b/>
          <w:bCs/>
          <w:color w:val="000000"/>
          <w:sz w:val="22"/>
          <w:szCs w:val="22"/>
          <w:shd w:val="clear" w:color="auto" w:fill="FFFFFF"/>
        </w:rPr>
        <w:t xml:space="preserve">Flexibility through omnidirectional maneuverability </w:t>
      </w:r>
    </w:p>
    <w:p w14:paraId="1F72635D" w14:textId="10C9AE0C" w:rsidR="005C64F7" w:rsidRPr="00E553F7" w:rsidRDefault="005C64F7" w:rsidP="005C64F7">
      <w:pPr>
        <w:jc w:val="both"/>
        <w:rPr>
          <w:rFonts w:cs="Arial"/>
          <w:sz w:val="22"/>
          <w:szCs w:val="22"/>
          <w:shd w:val="clear" w:color="auto" w:fill="FFFFFF"/>
        </w:rPr>
      </w:pPr>
      <w:r w:rsidRPr="00E553F7">
        <w:rPr>
          <w:color w:val="000000"/>
          <w:sz w:val="22"/>
          <w:szCs w:val="22"/>
          <w:shd w:val="clear" w:color="auto" w:fill="FFFFFF"/>
        </w:rPr>
        <w:t>The ArgoDrive driving/steering system combines propulsion and steering functions in a single drive unit – consisting of motor, transmission, steering, sensors, and all the necessary connections. The infinite steering angle enables a driverless transport vehicle to move freely over a wide area. The use of two ArgoDrive systems guarantees completely omnidirectional freedom of movement. ebm</w:t>
      </w:r>
      <w:r w:rsidRPr="00E553F7">
        <w:rPr>
          <w:rFonts w:ascii="MS Gothic" w:hAnsi="MS Gothic"/>
          <w:color w:val="000000"/>
          <w:sz w:val="22"/>
          <w:szCs w:val="22"/>
          <w:shd w:val="clear" w:color="auto" w:fill="FFFFFF"/>
        </w:rPr>
        <w:t>‑</w:t>
      </w:r>
      <w:r w:rsidRPr="00E553F7">
        <w:rPr>
          <w:color w:val="000000"/>
          <w:sz w:val="22"/>
          <w:szCs w:val="22"/>
          <w:shd w:val="clear" w:color="auto" w:fill="FFFFFF"/>
        </w:rPr>
        <w:t xml:space="preserve">papst is offering its new driving/steering system in Light, Standard, and Heavy versions for weight classes up to 100, 300 or 500 kg, respectively. Four driving/steering systems in the Heavy version allow a total vehicle weight of up to two metric tons. </w:t>
      </w:r>
      <w:r w:rsidRPr="00E553F7">
        <w:rPr>
          <w:sz w:val="22"/>
          <w:szCs w:val="22"/>
          <w:shd w:val="clear" w:color="auto" w:fill="FFFFFF"/>
        </w:rPr>
        <w:t xml:space="preserve">This means that large loads can be moved even on inclines, making the ArgoDrive suitable for applications in intralogistics, medical technology, and flexible automotive production. </w:t>
      </w:r>
    </w:p>
    <w:p w14:paraId="6A37F533" w14:textId="7C3CDDF7" w:rsidR="00A52ADA" w:rsidRPr="00E553F7" w:rsidRDefault="009A3EF9" w:rsidP="00A52ADA">
      <w:pPr>
        <w:pStyle w:val="berschrift1"/>
        <w:jc w:val="both"/>
        <w:rPr>
          <w:rFonts w:ascii="Arial" w:hAnsi="Arial" w:cs="Arial"/>
          <w:b w:val="0"/>
        </w:rPr>
      </w:pPr>
      <w:r>
        <w:rPr>
          <w:noProof/>
          <w:lang w:val="de-DE" w:eastAsia="ja-JP"/>
        </w:rPr>
        <w:lastRenderedPageBreak/>
        <w:drawing>
          <wp:inline distT="0" distB="0" distL="0" distR="0" wp14:anchorId="0E319CF4" wp14:editId="40095856">
            <wp:extent cx="4445000" cy="2447925"/>
            <wp:effectExtent l="0" t="0" r="0" b="9525"/>
            <wp:docPr id="1" name="Grafik 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4445000" cy="2447925"/>
                    </a:xfrm>
                    <a:prstGeom prst="rect">
                      <a:avLst/>
                    </a:prstGeom>
                  </pic:spPr>
                </pic:pic>
              </a:graphicData>
            </a:graphic>
          </wp:inline>
        </w:drawing>
      </w:r>
    </w:p>
    <w:p w14:paraId="35AC146D" w14:textId="4C605A23" w:rsidR="005C64F7" w:rsidRPr="00E553F7" w:rsidRDefault="005C64F7" w:rsidP="005C64F7">
      <w:pPr>
        <w:pStyle w:val="berschrift1"/>
        <w:jc w:val="both"/>
        <w:rPr>
          <w:rFonts w:ascii="Arial" w:hAnsi="Arial" w:cs="Arial"/>
          <w:b w:val="0"/>
        </w:rPr>
      </w:pPr>
      <w:r w:rsidRPr="00E553F7">
        <w:rPr>
          <w:rFonts w:ascii="Arial" w:hAnsi="Arial"/>
          <w:b w:val="0"/>
        </w:rPr>
        <w:t xml:space="preserve">Photo: ebm-papst will be showcasing its new drive solutions for automation at Motek 2022 in Stuttgart. </w:t>
      </w:r>
    </w:p>
    <w:p w14:paraId="5C3E91BB" w14:textId="77777777" w:rsidR="005C64F7" w:rsidRPr="00E553F7" w:rsidRDefault="005C64F7" w:rsidP="00A52ADA">
      <w:pPr>
        <w:pStyle w:val="berschrift1"/>
        <w:jc w:val="both"/>
        <w:rPr>
          <w:rFonts w:ascii="Arial" w:hAnsi="Arial"/>
          <w:b w:val="0"/>
        </w:rPr>
      </w:pPr>
    </w:p>
    <w:p w14:paraId="7FC68FD9" w14:textId="7D35D67E" w:rsidR="00A52ADA" w:rsidRPr="00E553F7" w:rsidRDefault="00DF503C" w:rsidP="00A52ADA">
      <w:pPr>
        <w:pStyle w:val="berschrift1"/>
        <w:jc w:val="both"/>
        <w:rPr>
          <w:rFonts w:ascii="Arial" w:hAnsi="Arial" w:cs="Arial"/>
          <w:b w:val="0"/>
        </w:rPr>
      </w:pPr>
      <w:r>
        <w:rPr>
          <w:rFonts w:ascii="Arial" w:hAnsi="Arial"/>
          <w:b w:val="0"/>
        </w:rPr>
        <w:t xml:space="preserve">Photo </w:t>
      </w:r>
      <w:r w:rsidR="00A52ADA" w:rsidRPr="00E553F7">
        <w:rPr>
          <w:rFonts w:ascii="Arial" w:hAnsi="Arial"/>
          <w:b w:val="0"/>
        </w:rPr>
        <w:tab/>
      </w:r>
      <w:r>
        <w:rPr>
          <w:rFonts w:ascii="Arial" w:hAnsi="Arial"/>
          <w:b w:val="0"/>
        </w:rPr>
        <w:tab/>
      </w:r>
      <w:r w:rsidR="00A52ADA" w:rsidRPr="00E553F7">
        <w:rPr>
          <w:rFonts w:ascii="Arial" w:hAnsi="Arial"/>
          <w:b w:val="0"/>
        </w:rPr>
        <w:t>ebm-papst</w:t>
      </w:r>
    </w:p>
    <w:p w14:paraId="7F896E5D" w14:textId="77777777" w:rsidR="00A52ADA" w:rsidRPr="00E553F7" w:rsidRDefault="00A52ADA" w:rsidP="00A52ADA">
      <w:pPr>
        <w:pStyle w:val="berschrift1"/>
        <w:jc w:val="both"/>
        <w:rPr>
          <w:rFonts w:ascii="Arial" w:hAnsi="Arial" w:cs="Arial"/>
          <w:b w:val="0"/>
        </w:rPr>
      </w:pPr>
      <w:r w:rsidRPr="00E553F7">
        <w:rPr>
          <w:rFonts w:ascii="Arial" w:hAnsi="Arial"/>
          <w:b w:val="0"/>
        </w:rPr>
        <w:t>Characters</w:t>
      </w:r>
      <w:r w:rsidRPr="00E553F7">
        <w:rPr>
          <w:rFonts w:ascii="Arial" w:hAnsi="Arial"/>
          <w:b w:val="0"/>
        </w:rPr>
        <w:tab/>
        <w:t xml:space="preserve">approx. 2,300, including headings and sub-headings </w:t>
      </w:r>
    </w:p>
    <w:p w14:paraId="4A56DE46" w14:textId="758B1CB1" w:rsidR="005C64F7" w:rsidRPr="00E553F7" w:rsidRDefault="00A52ADA" w:rsidP="005C64F7">
      <w:pPr>
        <w:pStyle w:val="berschrift1"/>
        <w:ind w:left="1410" w:hanging="1410"/>
        <w:jc w:val="both"/>
        <w:rPr>
          <w:rFonts w:ascii="Arial" w:hAnsi="Arial" w:cs="Arial"/>
          <w:b w:val="0"/>
        </w:rPr>
      </w:pPr>
      <w:r w:rsidRPr="00E553F7">
        <w:rPr>
          <w:rFonts w:ascii="Arial" w:hAnsi="Arial"/>
          <w:b w:val="0"/>
        </w:rPr>
        <w:t xml:space="preserve">Tags </w:t>
      </w:r>
      <w:r w:rsidRPr="00E553F7">
        <w:rPr>
          <w:rFonts w:ascii="Arial" w:hAnsi="Arial"/>
          <w:b w:val="0"/>
        </w:rPr>
        <w:tab/>
      </w:r>
      <w:r w:rsidRPr="00E553F7">
        <w:rPr>
          <w:rFonts w:ascii="Arial" w:hAnsi="Arial"/>
          <w:b w:val="0"/>
        </w:rPr>
        <w:tab/>
        <w:t xml:space="preserve">EtherCAT, automation, driving/steering system, </w:t>
      </w:r>
      <w:r w:rsidR="00DF503C">
        <w:rPr>
          <w:rFonts w:ascii="Arial" w:hAnsi="Arial"/>
          <w:b w:val="0"/>
        </w:rPr>
        <w:t>ArgoDrive, modular drive system, driving technology</w:t>
      </w:r>
    </w:p>
    <w:p w14:paraId="20A3D4DD" w14:textId="2BC1F168" w:rsidR="00A52ADA" w:rsidRPr="00E553F7" w:rsidRDefault="00A52ADA" w:rsidP="005C64F7">
      <w:pPr>
        <w:pStyle w:val="berschrift1"/>
        <w:ind w:left="1410" w:hanging="1410"/>
        <w:jc w:val="both"/>
        <w:rPr>
          <w:rStyle w:val="Hyperlink"/>
          <w:rFonts w:ascii="Arial" w:hAnsi="Arial" w:cs="Arial"/>
          <w:b w:val="0"/>
        </w:rPr>
      </w:pPr>
      <w:r w:rsidRPr="00E553F7">
        <w:rPr>
          <w:rFonts w:ascii="Arial" w:hAnsi="Arial"/>
          <w:b w:val="0"/>
        </w:rPr>
        <w:t xml:space="preserve">Link </w:t>
      </w:r>
      <w:r w:rsidRPr="00E553F7">
        <w:rPr>
          <w:rFonts w:ascii="Arial" w:hAnsi="Arial"/>
          <w:b w:val="0"/>
        </w:rPr>
        <w:tab/>
      </w:r>
      <w:r w:rsidRPr="00E553F7">
        <w:rPr>
          <w:rFonts w:ascii="Arial" w:hAnsi="Arial"/>
          <w:b w:val="0"/>
        </w:rPr>
        <w:tab/>
      </w:r>
      <w:hyperlink r:id="rId8" w:history="1">
        <w:r w:rsidRPr="00E553F7">
          <w:rPr>
            <w:rStyle w:val="Hyperlink"/>
            <w:rFonts w:ascii="Arial" w:hAnsi="Arial"/>
            <w:b w:val="0"/>
          </w:rPr>
          <w:t>ebmpapst.com/motek</w:t>
        </w:r>
      </w:hyperlink>
    </w:p>
    <w:p w14:paraId="4829E545" w14:textId="77777777" w:rsidR="00193B9B" w:rsidRPr="00E553F7" w:rsidRDefault="00193B9B" w:rsidP="00193B9B">
      <w:pPr>
        <w:rPr>
          <w:rFonts w:cs="Arial"/>
          <w:b/>
          <w:sz w:val="22"/>
          <w:szCs w:val="22"/>
        </w:rPr>
      </w:pPr>
    </w:p>
    <w:p w14:paraId="0A4D70BF" w14:textId="77777777" w:rsidR="00193B9B" w:rsidRPr="00E553F7" w:rsidRDefault="00193B9B" w:rsidP="00193B9B">
      <w:pPr>
        <w:rPr>
          <w:rFonts w:cs="Arial"/>
          <w:b/>
          <w:sz w:val="22"/>
          <w:szCs w:val="22"/>
        </w:rPr>
      </w:pPr>
    </w:p>
    <w:p w14:paraId="57EAF958" w14:textId="77777777" w:rsidR="00A164BE" w:rsidRPr="00E553F7" w:rsidRDefault="00A164BE" w:rsidP="00A164BE">
      <w:pPr>
        <w:rPr>
          <w:rFonts w:cs="Arial"/>
          <w:b/>
          <w:sz w:val="22"/>
          <w:szCs w:val="22"/>
        </w:rPr>
      </w:pPr>
      <w:r w:rsidRPr="00E553F7">
        <w:rPr>
          <w:b/>
          <w:sz w:val="22"/>
          <w:szCs w:val="22"/>
        </w:rPr>
        <w:t>About ebm-papst</w:t>
      </w:r>
    </w:p>
    <w:p w14:paraId="32D25A1D" w14:textId="77777777" w:rsidR="001B4A0E" w:rsidRPr="00E553F7" w:rsidRDefault="001B4A0E" w:rsidP="001B4A0E">
      <w:pPr>
        <w:jc w:val="both"/>
        <w:rPr>
          <w:rFonts w:cs="Arial"/>
          <w:sz w:val="22"/>
          <w:szCs w:val="22"/>
        </w:rPr>
      </w:pPr>
      <w:r w:rsidRPr="00E553F7">
        <w:rPr>
          <w:sz w:val="22"/>
          <w:szCs w:val="22"/>
        </w:rPr>
        <w:t xml:space="preserve">The ebm-papst Group, a family-run company headquartered in Mulfingen/Germany, is the world’s leading manufacturer of fans and drives. Since the technology company was founded in 1963, it has continuously set the global industry standard with its core competences in motor technology, electronics, digitization and aerodynamics. With over 20,000 products in its portfolio, ebm-papst provides the best energy-efficient, intelligent solution for virtually every ventilation or drive-engineering task.  </w:t>
      </w:r>
    </w:p>
    <w:p w14:paraId="6DD7C987" w14:textId="669D6696" w:rsidR="001B4A0E" w:rsidRPr="00E553F7" w:rsidRDefault="001B4A0E" w:rsidP="001B4A0E">
      <w:pPr>
        <w:jc w:val="both"/>
        <w:rPr>
          <w:rFonts w:cs="Arial"/>
          <w:sz w:val="22"/>
          <w:szCs w:val="22"/>
        </w:rPr>
      </w:pPr>
    </w:p>
    <w:p w14:paraId="3D4C2851" w14:textId="5E93034B" w:rsidR="002B10BE" w:rsidRPr="00E553F7" w:rsidRDefault="0084329E" w:rsidP="001B4A0E">
      <w:pPr>
        <w:jc w:val="both"/>
        <w:rPr>
          <w:rFonts w:cs="Arial"/>
          <w:sz w:val="22"/>
          <w:szCs w:val="22"/>
        </w:rPr>
      </w:pPr>
      <w:r w:rsidRPr="00E553F7">
        <w:rPr>
          <w:sz w:val="22"/>
          <w:szCs w:val="22"/>
        </w:rPr>
        <w:t>In fiscal year 2021/22, the “hidden champion” generated revenues of € 2,288 billion. The group employs roughly 15,000 people at 29 production sites (in Germany, China and the USA, to name but a few) and in 51 sales offices worldwide. ebm-papst sets the benchmark with their fan and drive solutions which are used in almost all industries, such as ventilation, air conditioning and refrigeration, heating, automotive, information technology, mechanical engineering, household appliances, intralogistics and medical engineering.</w:t>
      </w:r>
    </w:p>
    <w:sectPr w:rsidR="002B10BE" w:rsidRPr="00E553F7" w:rsidSect="00020DD5">
      <w:headerReference w:type="even" r:id="rId9"/>
      <w:headerReference w:type="default" r:id="rId10"/>
      <w:footerReference w:type="even" r:id="rId11"/>
      <w:footerReference w:type="default" r:id="rId12"/>
      <w:headerReference w:type="first" r:id="rId13"/>
      <w:footerReference w:type="first" r:id="rId14"/>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F38899" w14:textId="77777777" w:rsidR="0023497E" w:rsidRPr="00E553F7" w:rsidRDefault="0023497E" w:rsidP="002B10BE">
      <w:r w:rsidRPr="00E553F7">
        <w:separator/>
      </w:r>
    </w:p>
  </w:endnote>
  <w:endnote w:type="continuationSeparator" w:id="0">
    <w:p w14:paraId="1BDA66BC" w14:textId="77777777" w:rsidR="0023497E" w:rsidRPr="00E553F7" w:rsidRDefault="0023497E" w:rsidP="002B10BE">
      <w:r w:rsidRPr="00E553F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DA6B2" w14:textId="77777777" w:rsidR="002062DA" w:rsidRPr="00E553F7" w:rsidRDefault="002062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70D66" w14:textId="77777777" w:rsidR="002062DA" w:rsidRPr="00E553F7" w:rsidRDefault="002062D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84DCD" w14:textId="77777777" w:rsidR="002062DA" w:rsidRPr="00E553F7" w:rsidRDefault="002062D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14820A" w14:textId="77777777" w:rsidR="0023497E" w:rsidRPr="00E553F7" w:rsidRDefault="0023497E" w:rsidP="002B10BE">
      <w:r w:rsidRPr="00E553F7">
        <w:separator/>
      </w:r>
    </w:p>
  </w:footnote>
  <w:footnote w:type="continuationSeparator" w:id="0">
    <w:p w14:paraId="4BF00284" w14:textId="77777777" w:rsidR="0023497E" w:rsidRPr="00E553F7" w:rsidRDefault="0023497E" w:rsidP="002B10BE">
      <w:r w:rsidRPr="00E553F7">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CD47B" w14:textId="77777777" w:rsidR="002062DA" w:rsidRPr="00E553F7" w:rsidRDefault="002062D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36906" w14:textId="0F48CA9C" w:rsidR="003E593D" w:rsidRPr="00E553F7" w:rsidRDefault="00B76E7C" w:rsidP="003E593D">
    <w:pPr>
      <w:pStyle w:val="berschrift1"/>
      <w:spacing w:after="120"/>
      <w:rPr>
        <w:rFonts w:ascii="Arial" w:hAnsi="Arial" w:cs="Arial"/>
        <w:bCs/>
        <w:sz w:val="32"/>
        <w:szCs w:val="32"/>
      </w:rPr>
    </w:pPr>
    <w:r w:rsidRPr="00E553F7">
      <w:rPr>
        <w:noProof/>
        <w:lang w:val="de-DE" w:eastAsia="ja-JP"/>
      </w:rPr>
      <w:drawing>
        <wp:anchor distT="0" distB="0" distL="114300" distR="114300" simplePos="0" relativeHeight="251667456" behindDoc="0" locked="0" layoutInCell="1" allowOverlap="1" wp14:anchorId="76916C54" wp14:editId="6D31578E">
          <wp:simplePos x="0" y="0"/>
          <wp:positionH relativeFrom="column">
            <wp:posOffset>4717415</wp:posOffset>
          </wp:positionH>
          <wp:positionV relativeFrom="paragraph">
            <wp:posOffset>-347015</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53F7">
      <w:rPr>
        <w:noProof/>
        <w:lang w:val="de-DE" w:eastAsia="ja-JP"/>
      </w:rPr>
      <mc:AlternateContent>
        <mc:Choice Requires="wps">
          <w:drawing>
            <wp:anchor distT="0" distB="0" distL="114300" distR="114300" simplePos="0" relativeHeight="251662336" behindDoc="0" locked="0" layoutInCell="0" allowOverlap="1" wp14:anchorId="59F094DD" wp14:editId="1EDFEB0B">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DE8D05" w14:textId="6FE0821C" w:rsidR="00193B9B" w:rsidRPr="00E553F7" w:rsidRDefault="00084405" w:rsidP="00193B9B">
                          <w:pPr>
                            <w:rPr>
                              <w:rFonts w:cs="Arial"/>
                              <w:sz w:val="16"/>
                              <w:szCs w:val="16"/>
                            </w:rPr>
                          </w:pPr>
                          <w:r w:rsidRPr="00E553F7">
                            <w:rPr>
                              <w:sz w:val="16"/>
                              <w:szCs w:val="16"/>
                            </w:rPr>
                            <w:t>Pascal Schöpf</w:t>
                          </w:r>
                        </w:p>
                        <w:p w14:paraId="6DD4C949" w14:textId="77777777" w:rsidR="00193B9B" w:rsidRPr="00E553F7" w:rsidRDefault="00193B9B" w:rsidP="00193B9B">
                          <w:pPr>
                            <w:rPr>
                              <w:rFonts w:cs="Arial"/>
                              <w:sz w:val="16"/>
                              <w:szCs w:val="16"/>
                            </w:rPr>
                          </w:pPr>
                          <w:r w:rsidRPr="00E553F7">
                            <w:rPr>
                              <w:sz w:val="16"/>
                              <w:szCs w:val="16"/>
                            </w:rPr>
                            <w:t>Trade press coordinator</w:t>
                          </w:r>
                        </w:p>
                        <w:p w14:paraId="173AF8DF" w14:textId="77777777" w:rsidR="00193B9B" w:rsidRPr="00E553F7" w:rsidRDefault="00193B9B" w:rsidP="00193B9B">
                          <w:pPr>
                            <w:rPr>
                              <w:rFonts w:cs="Arial"/>
                              <w:sz w:val="16"/>
                              <w:szCs w:val="16"/>
                            </w:rPr>
                          </w:pPr>
                          <w:r w:rsidRPr="00E553F7">
                            <w:rPr>
                              <w:sz w:val="16"/>
                              <w:szCs w:val="16"/>
                            </w:rPr>
                            <w:t>Phone: +49 7938 81-7006</w:t>
                          </w:r>
                        </w:p>
                        <w:p w14:paraId="4C6A4686" w14:textId="77777777" w:rsidR="00193B9B" w:rsidRPr="00E553F7" w:rsidRDefault="00193B9B" w:rsidP="00193B9B">
                          <w:pPr>
                            <w:rPr>
                              <w:rFonts w:cs="Arial"/>
                              <w:sz w:val="16"/>
                              <w:szCs w:val="16"/>
                            </w:rPr>
                          </w:pPr>
                          <w:r w:rsidRPr="00E553F7">
                            <w:rPr>
                              <w:sz w:val="16"/>
                              <w:szCs w:val="16"/>
                            </w:rPr>
                            <w:t>Fax: +49 7938 81-97006</w:t>
                          </w:r>
                        </w:p>
                        <w:p w14:paraId="24204F69" w14:textId="697EDBCA" w:rsidR="00193B9B" w:rsidRPr="00E553F7" w:rsidRDefault="00084405" w:rsidP="00193B9B">
                          <w:pPr>
                            <w:rPr>
                              <w:rFonts w:cs="Arial"/>
                              <w:sz w:val="16"/>
                              <w:szCs w:val="16"/>
                            </w:rPr>
                          </w:pPr>
                          <w:r w:rsidRPr="00E553F7">
                            <w:rPr>
                              <w:sz w:val="16"/>
                              <w:szCs w:val="16"/>
                            </w:rPr>
                            <w:t>pascal.schoepf@de.ebmpapst.com</w:t>
                          </w:r>
                        </w:p>
                        <w:p w14:paraId="069322A0" w14:textId="77777777" w:rsidR="00193B9B" w:rsidRPr="00E553F7" w:rsidRDefault="00193B9B" w:rsidP="00193B9B">
                          <w:pPr>
                            <w:rPr>
                              <w:rFonts w:cs="Arial"/>
                              <w:sz w:val="16"/>
                              <w:szCs w:val="16"/>
                            </w:rPr>
                          </w:pPr>
                        </w:p>
                        <w:p w14:paraId="55A3FF6F" w14:textId="77777777" w:rsidR="00193B9B" w:rsidRPr="00E553F7" w:rsidRDefault="00193B9B" w:rsidP="00193B9B">
                          <w:pPr>
                            <w:rPr>
                              <w:rFonts w:cs="Arial"/>
                              <w:sz w:val="16"/>
                              <w:szCs w:val="16"/>
                            </w:rPr>
                          </w:pPr>
                          <w:r w:rsidRPr="00E553F7">
                            <w:rPr>
                              <w:sz w:val="16"/>
                              <w:szCs w:val="16"/>
                            </w:rPr>
                            <w:t>Corinna Schittenhelm</w:t>
                          </w:r>
                        </w:p>
                        <w:p w14:paraId="0F8B1EB8" w14:textId="77777777" w:rsidR="00193B9B" w:rsidRPr="00E553F7" w:rsidRDefault="00193B9B" w:rsidP="00193B9B">
                          <w:pPr>
                            <w:rPr>
                              <w:rFonts w:cs="Arial"/>
                              <w:sz w:val="16"/>
                              <w:szCs w:val="16"/>
                            </w:rPr>
                          </w:pPr>
                          <w:r w:rsidRPr="00E553F7">
                            <w:rPr>
                              <w:sz w:val="16"/>
                              <w:szCs w:val="16"/>
                            </w:rPr>
                            <w:t>Trade press coordinator</w:t>
                          </w:r>
                        </w:p>
                        <w:p w14:paraId="672620B4" w14:textId="77777777" w:rsidR="00193B9B" w:rsidRPr="00E553F7" w:rsidRDefault="00193B9B" w:rsidP="00193B9B">
                          <w:pPr>
                            <w:rPr>
                              <w:rFonts w:cs="Arial"/>
                              <w:sz w:val="16"/>
                              <w:szCs w:val="16"/>
                            </w:rPr>
                          </w:pPr>
                          <w:r w:rsidRPr="00E553F7">
                            <w:rPr>
                              <w:sz w:val="16"/>
                              <w:szCs w:val="16"/>
                            </w:rPr>
                            <w:t>Phone: +49 7938 81-8125</w:t>
                          </w:r>
                        </w:p>
                        <w:p w14:paraId="3CC18B82" w14:textId="77777777" w:rsidR="00193B9B" w:rsidRPr="00E553F7" w:rsidRDefault="00193B9B" w:rsidP="00193B9B">
                          <w:pPr>
                            <w:rPr>
                              <w:rFonts w:cs="Arial"/>
                              <w:sz w:val="16"/>
                              <w:szCs w:val="16"/>
                            </w:rPr>
                          </w:pPr>
                          <w:r w:rsidRPr="00E553F7">
                            <w:rPr>
                              <w:sz w:val="16"/>
                              <w:szCs w:val="16"/>
                            </w:rPr>
                            <w:t>Fax: +49 7938 81-98125</w:t>
                          </w:r>
                        </w:p>
                        <w:p w14:paraId="6811C634" w14:textId="77777777" w:rsidR="00193B9B" w:rsidRPr="00E553F7" w:rsidRDefault="00193B9B" w:rsidP="00193B9B">
                          <w:pPr>
                            <w:rPr>
                              <w:rFonts w:cs="Arial"/>
                              <w:sz w:val="16"/>
                              <w:szCs w:val="16"/>
                            </w:rPr>
                          </w:pPr>
                          <w:r w:rsidRPr="00E553F7">
                            <w:rPr>
                              <w:sz w:val="16"/>
                              <w:szCs w:val="16"/>
                            </w:rPr>
                            <w:t>Corinna.Schittenhelm@de.ebmpapst.com</w:t>
                          </w:r>
                        </w:p>
                        <w:p w14:paraId="0CED99C7" w14:textId="77777777" w:rsidR="00193B9B" w:rsidRPr="00E553F7" w:rsidRDefault="00193B9B" w:rsidP="00193B9B">
                          <w:pPr>
                            <w:rPr>
                              <w:rFonts w:cs="Arial"/>
                              <w:sz w:val="16"/>
                              <w:szCs w:val="16"/>
                            </w:rPr>
                          </w:pPr>
                        </w:p>
                        <w:p w14:paraId="12311574" w14:textId="77777777" w:rsidR="00193B9B" w:rsidRPr="00E553F7" w:rsidRDefault="00193B9B" w:rsidP="00193B9B">
                          <w:pPr>
                            <w:rPr>
                              <w:rFonts w:cs="Arial"/>
                              <w:sz w:val="16"/>
                              <w:szCs w:val="16"/>
                            </w:rPr>
                          </w:pPr>
                        </w:p>
                        <w:p w14:paraId="0010B26D" w14:textId="10ACA8C1" w:rsidR="00193B9B" w:rsidRPr="00E553F7" w:rsidRDefault="00193B9B" w:rsidP="00193B9B">
                          <w:pPr>
                            <w:rPr>
                              <w:rStyle w:val="Seitenzahl"/>
                              <w:rFonts w:cs="Arial"/>
                              <w:sz w:val="16"/>
                              <w:szCs w:val="16"/>
                            </w:rPr>
                          </w:pPr>
                          <w:r w:rsidRPr="00E553F7">
                            <w:rPr>
                              <w:rFonts w:cs="Arial"/>
                              <w:sz w:val="16"/>
                              <w:szCs w:val="16"/>
                            </w:rPr>
                            <w:fldChar w:fldCharType="begin"/>
                          </w:r>
                          <w:r w:rsidRPr="00E553F7">
                            <w:rPr>
                              <w:rFonts w:cs="Arial"/>
                              <w:sz w:val="16"/>
                              <w:szCs w:val="16"/>
                            </w:rPr>
                            <w:instrText xml:space="preserve"> TIME  \@ "MMMM d, yyyy" </w:instrText>
                          </w:r>
                          <w:r w:rsidRPr="00E553F7">
                            <w:rPr>
                              <w:rFonts w:cs="Arial"/>
                              <w:sz w:val="16"/>
                              <w:szCs w:val="16"/>
                            </w:rPr>
                            <w:fldChar w:fldCharType="separate"/>
                          </w:r>
                          <w:r w:rsidR="0099727E">
                            <w:rPr>
                              <w:rFonts w:cs="Arial"/>
                              <w:noProof/>
                              <w:sz w:val="16"/>
                              <w:szCs w:val="16"/>
                            </w:rPr>
                            <w:t>August 24, 2022</w:t>
                          </w:r>
                          <w:r w:rsidRPr="00E553F7">
                            <w:rPr>
                              <w:rFonts w:cs="Arial"/>
                              <w:sz w:val="16"/>
                              <w:szCs w:val="16"/>
                            </w:rPr>
                            <w:fldChar w:fldCharType="end"/>
                          </w:r>
                          <w:r w:rsidRPr="00E553F7">
                            <w:rPr>
                              <w:sz w:val="16"/>
                              <w:szCs w:val="16"/>
                            </w:rPr>
                            <w:t xml:space="preserve"> - Page </w:t>
                          </w:r>
                          <w:r w:rsidRPr="00E553F7">
                            <w:rPr>
                              <w:rStyle w:val="Seitenzahl"/>
                              <w:rFonts w:cs="Arial"/>
                              <w:sz w:val="16"/>
                              <w:szCs w:val="16"/>
                            </w:rPr>
                            <w:fldChar w:fldCharType="begin"/>
                          </w:r>
                          <w:r w:rsidRPr="00E553F7">
                            <w:rPr>
                              <w:rStyle w:val="Seitenzahl"/>
                              <w:rFonts w:cs="Arial"/>
                              <w:sz w:val="16"/>
                              <w:szCs w:val="16"/>
                            </w:rPr>
                            <w:instrText xml:space="preserve"> PAGE </w:instrText>
                          </w:r>
                          <w:r w:rsidRPr="00E553F7">
                            <w:rPr>
                              <w:rStyle w:val="Seitenzahl"/>
                              <w:rFonts w:cs="Arial"/>
                              <w:sz w:val="16"/>
                              <w:szCs w:val="16"/>
                            </w:rPr>
                            <w:fldChar w:fldCharType="separate"/>
                          </w:r>
                          <w:r w:rsidR="0099727E">
                            <w:rPr>
                              <w:rStyle w:val="Seitenzahl"/>
                              <w:rFonts w:cs="Arial"/>
                              <w:noProof/>
                              <w:sz w:val="16"/>
                              <w:szCs w:val="16"/>
                            </w:rPr>
                            <w:t>2</w:t>
                          </w:r>
                          <w:r w:rsidRPr="00E553F7">
                            <w:rPr>
                              <w:rStyle w:val="Seitenzahl"/>
                              <w:rFonts w:cs="Arial"/>
                              <w:sz w:val="16"/>
                              <w:szCs w:val="16"/>
                            </w:rPr>
                            <w:fldChar w:fldCharType="end"/>
                          </w:r>
                          <w:r w:rsidRPr="00E553F7">
                            <w:rPr>
                              <w:rStyle w:val="Seitenzahl"/>
                              <w:sz w:val="16"/>
                              <w:szCs w:val="16"/>
                            </w:rPr>
                            <w:t xml:space="preserve"> of </w:t>
                          </w:r>
                          <w:r w:rsidRPr="00E553F7">
                            <w:rPr>
                              <w:rStyle w:val="Seitenzahl"/>
                              <w:rFonts w:cs="Arial"/>
                              <w:sz w:val="16"/>
                              <w:szCs w:val="16"/>
                            </w:rPr>
                            <w:fldChar w:fldCharType="begin"/>
                          </w:r>
                          <w:r w:rsidRPr="00E553F7">
                            <w:rPr>
                              <w:rStyle w:val="Seitenzahl"/>
                              <w:rFonts w:cs="Arial"/>
                              <w:sz w:val="16"/>
                              <w:szCs w:val="16"/>
                            </w:rPr>
                            <w:instrText xml:space="preserve"> NUMPAGES </w:instrText>
                          </w:r>
                          <w:r w:rsidRPr="00E553F7">
                            <w:rPr>
                              <w:rStyle w:val="Seitenzahl"/>
                              <w:rFonts w:cs="Arial"/>
                              <w:sz w:val="16"/>
                              <w:szCs w:val="16"/>
                            </w:rPr>
                            <w:fldChar w:fldCharType="separate"/>
                          </w:r>
                          <w:r w:rsidR="0099727E">
                            <w:rPr>
                              <w:rStyle w:val="Seitenzahl"/>
                              <w:rFonts w:cs="Arial"/>
                              <w:noProof/>
                              <w:sz w:val="16"/>
                              <w:szCs w:val="16"/>
                            </w:rPr>
                            <w:t>2</w:t>
                          </w:r>
                          <w:r w:rsidRPr="00E553F7">
                            <w:rPr>
                              <w:rStyle w:val="Seitenzahl"/>
                              <w:rFonts w:cs="Arial"/>
                              <w:sz w:val="16"/>
                              <w:szCs w:val="16"/>
                            </w:rPr>
                            <w:fldChar w:fldCharType="end"/>
                          </w:r>
                        </w:p>
                        <w:p w14:paraId="1B99A451" w14:textId="77777777" w:rsidR="00193B9B" w:rsidRPr="00E553F7" w:rsidRDefault="00193B9B" w:rsidP="00193B9B">
                          <w:pPr>
                            <w:rPr>
                              <w:rStyle w:val="Seitenzahl"/>
                              <w:rFonts w:cs="Arial"/>
                              <w:sz w:val="16"/>
                              <w:szCs w:val="16"/>
                            </w:rPr>
                          </w:pPr>
                        </w:p>
                        <w:p w14:paraId="70416B0D" w14:textId="77777777" w:rsidR="00193B9B" w:rsidRPr="00E553F7" w:rsidRDefault="00193B9B" w:rsidP="00193B9B">
                          <w:pPr>
                            <w:rPr>
                              <w:rStyle w:val="Seitenzahl"/>
                              <w:rFonts w:cs="Arial"/>
                              <w:sz w:val="16"/>
                              <w:szCs w:val="16"/>
                            </w:rPr>
                          </w:pPr>
                        </w:p>
                        <w:p w14:paraId="18B4BEF9" w14:textId="77777777" w:rsidR="00193B9B" w:rsidRPr="00E553F7" w:rsidRDefault="00193B9B" w:rsidP="00193B9B">
                          <w:pPr>
                            <w:rPr>
                              <w:rStyle w:val="Seitenzahl"/>
                              <w:rFonts w:cs="Arial"/>
                              <w:sz w:val="16"/>
                              <w:szCs w:val="16"/>
                            </w:rPr>
                          </w:pPr>
                          <w:r w:rsidRPr="00E553F7">
                            <w:rPr>
                              <w:rStyle w:val="Seitenzahl"/>
                              <w:sz w:val="16"/>
                              <w:szCs w:val="16"/>
                            </w:rPr>
                            <w:t>Press office contact</w:t>
                          </w:r>
                        </w:p>
                        <w:p w14:paraId="690F03A3" w14:textId="77777777" w:rsidR="00193B9B" w:rsidRPr="00E553F7" w:rsidRDefault="00193B9B" w:rsidP="00193B9B">
                          <w:pPr>
                            <w:rPr>
                              <w:rStyle w:val="Seitenzahl"/>
                              <w:rFonts w:cs="Arial"/>
                              <w:sz w:val="16"/>
                              <w:szCs w:val="16"/>
                            </w:rPr>
                          </w:pPr>
                          <w:r w:rsidRPr="00E553F7">
                            <w:rPr>
                              <w:rStyle w:val="Seitenzahl"/>
                              <w:sz w:val="16"/>
                              <w:szCs w:val="16"/>
                            </w:rPr>
                            <w:t>ebm-papst Group</w:t>
                          </w:r>
                        </w:p>
                        <w:p w14:paraId="522F0DB6" w14:textId="547E6C64" w:rsidR="00193B9B" w:rsidRPr="00E553F7" w:rsidRDefault="00193B9B" w:rsidP="00193B9B">
                          <w:pPr>
                            <w:rPr>
                              <w:rFonts w:cs="Arial"/>
                              <w:sz w:val="16"/>
                              <w:szCs w:val="16"/>
                            </w:rPr>
                          </w:pPr>
                          <w:r w:rsidRPr="00E553F7">
                            <w:rPr>
                              <w:rStyle w:val="Seitenzahl"/>
                              <w:sz w:val="16"/>
                              <w:szCs w:val="16"/>
                            </w:rPr>
                            <w:t xml:space="preserve">Phone </w:t>
                          </w:r>
                          <w:r w:rsidRPr="00E553F7">
                            <w:rPr>
                              <w:sz w:val="16"/>
                              <w:szCs w:val="16"/>
                            </w:rPr>
                            <w:t>+49 7938 81-7105</w:t>
                          </w:r>
                        </w:p>
                        <w:p w14:paraId="1111122C" w14:textId="77777777" w:rsidR="002178C9" w:rsidRPr="00E553F7" w:rsidRDefault="002178C9" w:rsidP="00193B9B">
                          <w:pPr>
                            <w:rPr>
                              <w:rStyle w:val="Seitenzahl"/>
                              <w:rFonts w:cs="Arial"/>
                              <w:sz w:val="16"/>
                              <w:szCs w:val="16"/>
                            </w:rPr>
                          </w:pPr>
                        </w:p>
                        <w:p w14:paraId="722DD43C" w14:textId="77777777" w:rsidR="00193B9B" w:rsidRPr="00E553F7" w:rsidRDefault="00193B9B" w:rsidP="00193B9B">
                          <w:pPr>
                            <w:rPr>
                              <w:rStyle w:val="Seitenzahl"/>
                              <w:rFonts w:cs="Arial"/>
                              <w:sz w:val="16"/>
                              <w:szCs w:val="16"/>
                            </w:rPr>
                          </w:pPr>
                          <w:r w:rsidRPr="00E553F7">
                            <w:rPr>
                              <w:rStyle w:val="Seitenzahl"/>
                              <w:sz w:val="16"/>
                              <w:szCs w:val="16"/>
                            </w:rPr>
                            <w:t>twitter.com/ebmpapst_news</w:t>
                          </w:r>
                        </w:p>
                        <w:p w14:paraId="6333F675" w14:textId="77777777" w:rsidR="00193B9B" w:rsidRPr="00E553F7" w:rsidRDefault="00193B9B" w:rsidP="00193B9B">
                          <w:pPr>
                            <w:rPr>
                              <w:rFonts w:cs="Arial"/>
                              <w:sz w:val="16"/>
                              <w:szCs w:val="16"/>
                            </w:rPr>
                          </w:pPr>
                          <w:r w:rsidRPr="00E553F7">
                            <w:rPr>
                              <w:sz w:val="16"/>
                              <w:szCs w:val="16"/>
                            </w:rPr>
                            <w:t>facebook.com/ebmpapstFANS</w:t>
                          </w:r>
                        </w:p>
                        <w:p w14:paraId="5B82DFA9" w14:textId="77777777" w:rsidR="00193B9B" w:rsidRPr="00E553F7" w:rsidRDefault="00193B9B" w:rsidP="00193B9B">
                          <w:pPr>
                            <w:rPr>
                              <w:rFonts w:cs="Arial"/>
                              <w:sz w:val="16"/>
                              <w:szCs w:val="16"/>
                            </w:rPr>
                          </w:pPr>
                          <w:r w:rsidRPr="00E553F7">
                            <w:rPr>
                              <w:sz w:val="16"/>
                              <w:szCs w:val="16"/>
                            </w:rPr>
                            <w:t>youtube.com/ebmpapstDE</w:t>
                          </w:r>
                        </w:p>
                        <w:p w14:paraId="46CB4B95" w14:textId="77777777" w:rsidR="00193B9B" w:rsidRPr="00E553F7" w:rsidRDefault="00193B9B" w:rsidP="00193B9B">
                          <w:pPr>
                            <w:rPr>
                              <w:rFonts w:cs="Arial"/>
                              <w:sz w:val="16"/>
                              <w:szCs w:val="16"/>
                            </w:rPr>
                          </w:pPr>
                          <w:r w:rsidRPr="00E553F7">
                            <w:rPr>
                              <w:sz w:val="16"/>
                              <w:szCs w:val="16"/>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094DD"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4DDE8D05" w14:textId="6FE0821C" w:rsidR="00193B9B" w:rsidRPr="00E553F7" w:rsidRDefault="00084405" w:rsidP="00193B9B">
                    <w:pPr>
                      <w:rPr>
                        <w:rFonts w:cs="Arial"/>
                        <w:sz w:val="16"/>
                        <w:szCs w:val="16"/>
                      </w:rPr>
                    </w:pPr>
                    <w:r w:rsidRPr="00E553F7">
                      <w:rPr>
                        <w:sz w:val="16"/>
                        <w:szCs w:val="16"/>
                      </w:rPr>
                      <w:t>Pascal Schöpf</w:t>
                    </w:r>
                  </w:p>
                  <w:p w14:paraId="6DD4C949" w14:textId="77777777" w:rsidR="00193B9B" w:rsidRPr="00E553F7" w:rsidRDefault="00193B9B" w:rsidP="00193B9B">
                    <w:pPr>
                      <w:rPr>
                        <w:rFonts w:cs="Arial"/>
                        <w:sz w:val="16"/>
                        <w:szCs w:val="16"/>
                      </w:rPr>
                    </w:pPr>
                    <w:r w:rsidRPr="00E553F7">
                      <w:rPr>
                        <w:sz w:val="16"/>
                        <w:szCs w:val="16"/>
                      </w:rPr>
                      <w:t>Trade press coordinator</w:t>
                    </w:r>
                  </w:p>
                  <w:p w14:paraId="173AF8DF" w14:textId="77777777" w:rsidR="00193B9B" w:rsidRPr="00E553F7" w:rsidRDefault="00193B9B" w:rsidP="00193B9B">
                    <w:pPr>
                      <w:rPr>
                        <w:rFonts w:cs="Arial"/>
                        <w:sz w:val="16"/>
                        <w:szCs w:val="16"/>
                      </w:rPr>
                    </w:pPr>
                    <w:r w:rsidRPr="00E553F7">
                      <w:rPr>
                        <w:sz w:val="16"/>
                        <w:szCs w:val="16"/>
                      </w:rPr>
                      <w:t>Phone: +49 7938 81-7006</w:t>
                    </w:r>
                  </w:p>
                  <w:p w14:paraId="4C6A4686" w14:textId="77777777" w:rsidR="00193B9B" w:rsidRPr="00E553F7" w:rsidRDefault="00193B9B" w:rsidP="00193B9B">
                    <w:pPr>
                      <w:rPr>
                        <w:rFonts w:cs="Arial"/>
                        <w:sz w:val="16"/>
                        <w:szCs w:val="16"/>
                      </w:rPr>
                    </w:pPr>
                    <w:r w:rsidRPr="00E553F7">
                      <w:rPr>
                        <w:sz w:val="16"/>
                        <w:szCs w:val="16"/>
                      </w:rPr>
                      <w:t>Fax: +49 7938 81-97006</w:t>
                    </w:r>
                  </w:p>
                  <w:p w14:paraId="24204F69" w14:textId="697EDBCA" w:rsidR="00193B9B" w:rsidRPr="00E553F7" w:rsidRDefault="00084405" w:rsidP="00193B9B">
                    <w:pPr>
                      <w:rPr>
                        <w:rFonts w:cs="Arial"/>
                        <w:sz w:val="16"/>
                        <w:szCs w:val="16"/>
                      </w:rPr>
                    </w:pPr>
                    <w:r w:rsidRPr="00E553F7">
                      <w:rPr>
                        <w:sz w:val="16"/>
                        <w:szCs w:val="16"/>
                      </w:rPr>
                      <w:t>pascal.schoepf@de.ebmpapst.com</w:t>
                    </w:r>
                  </w:p>
                  <w:p w14:paraId="069322A0" w14:textId="77777777" w:rsidR="00193B9B" w:rsidRPr="00E553F7" w:rsidRDefault="00193B9B" w:rsidP="00193B9B">
                    <w:pPr>
                      <w:rPr>
                        <w:rFonts w:cs="Arial"/>
                        <w:sz w:val="16"/>
                        <w:szCs w:val="16"/>
                      </w:rPr>
                    </w:pPr>
                  </w:p>
                  <w:p w14:paraId="55A3FF6F" w14:textId="77777777" w:rsidR="00193B9B" w:rsidRPr="00E553F7" w:rsidRDefault="00193B9B" w:rsidP="00193B9B">
                    <w:pPr>
                      <w:rPr>
                        <w:rFonts w:cs="Arial"/>
                        <w:sz w:val="16"/>
                        <w:szCs w:val="16"/>
                      </w:rPr>
                    </w:pPr>
                    <w:r w:rsidRPr="00E553F7">
                      <w:rPr>
                        <w:sz w:val="16"/>
                        <w:szCs w:val="16"/>
                      </w:rPr>
                      <w:t>Corinna Schittenhelm</w:t>
                    </w:r>
                  </w:p>
                  <w:p w14:paraId="0F8B1EB8" w14:textId="77777777" w:rsidR="00193B9B" w:rsidRPr="00E553F7" w:rsidRDefault="00193B9B" w:rsidP="00193B9B">
                    <w:pPr>
                      <w:rPr>
                        <w:rFonts w:cs="Arial"/>
                        <w:sz w:val="16"/>
                        <w:szCs w:val="16"/>
                      </w:rPr>
                    </w:pPr>
                    <w:r w:rsidRPr="00E553F7">
                      <w:rPr>
                        <w:sz w:val="16"/>
                        <w:szCs w:val="16"/>
                      </w:rPr>
                      <w:t>Trade press coordinator</w:t>
                    </w:r>
                  </w:p>
                  <w:p w14:paraId="672620B4" w14:textId="77777777" w:rsidR="00193B9B" w:rsidRPr="00E553F7" w:rsidRDefault="00193B9B" w:rsidP="00193B9B">
                    <w:pPr>
                      <w:rPr>
                        <w:rFonts w:cs="Arial"/>
                        <w:sz w:val="16"/>
                        <w:szCs w:val="16"/>
                      </w:rPr>
                    </w:pPr>
                    <w:r w:rsidRPr="00E553F7">
                      <w:rPr>
                        <w:sz w:val="16"/>
                        <w:szCs w:val="16"/>
                      </w:rPr>
                      <w:t>Phone: +49 7938 81-8125</w:t>
                    </w:r>
                  </w:p>
                  <w:p w14:paraId="3CC18B82" w14:textId="77777777" w:rsidR="00193B9B" w:rsidRPr="00E553F7" w:rsidRDefault="00193B9B" w:rsidP="00193B9B">
                    <w:pPr>
                      <w:rPr>
                        <w:rFonts w:cs="Arial"/>
                        <w:sz w:val="16"/>
                        <w:szCs w:val="16"/>
                      </w:rPr>
                    </w:pPr>
                    <w:r w:rsidRPr="00E553F7">
                      <w:rPr>
                        <w:sz w:val="16"/>
                        <w:szCs w:val="16"/>
                      </w:rPr>
                      <w:t>Fax: +49 7938 81-98125</w:t>
                    </w:r>
                  </w:p>
                  <w:p w14:paraId="6811C634" w14:textId="77777777" w:rsidR="00193B9B" w:rsidRPr="00E553F7" w:rsidRDefault="00193B9B" w:rsidP="00193B9B">
                    <w:pPr>
                      <w:rPr>
                        <w:rFonts w:cs="Arial"/>
                        <w:sz w:val="16"/>
                        <w:szCs w:val="16"/>
                      </w:rPr>
                    </w:pPr>
                    <w:r w:rsidRPr="00E553F7">
                      <w:rPr>
                        <w:sz w:val="16"/>
                        <w:szCs w:val="16"/>
                      </w:rPr>
                      <w:t>Corinna.Schittenhelm@de.ebmpapst.com</w:t>
                    </w:r>
                  </w:p>
                  <w:p w14:paraId="0CED99C7" w14:textId="77777777" w:rsidR="00193B9B" w:rsidRPr="00E553F7" w:rsidRDefault="00193B9B" w:rsidP="00193B9B">
                    <w:pPr>
                      <w:rPr>
                        <w:rFonts w:cs="Arial"/>
                        <w:sz w:val="16"/>
                        <w:szCs w:val="16"/>
                      </w:rPr>
                    </w:pPr>
                  </w:p>
                  <w:p w14:paraId="12311574" w14:textId="77777777" w:rsidR="00193B9B" w:rsidRPr="00E553F7" w:rsidRDefault="00193B9B" w:rsidP="00193B9B">
                    <w:pPr>
                      <w:rPr>
                        <w:rFonts w:cs="Arial"/>
                        <w:sz w:val="16"/>
                        <w:szCs w:val="16"/>
                      </w:rPr>
                    </w:pPr>
                  </w:p>
                  <w:p w14:paraId="0010B26D" w14:textId="10ACA8C1" w:rsidR="00193B9B" w:rsidRPr="00E553F7" w:rsidRDefault="00193B9B" w:rsidP="00193B9B">
                    <w:pPr>
                      <w:rPr>
                        <w:rStyle w:val="Seitenzahl"/>
                        <w:rFonts w:cs="Arial"/>
                        <w:sz w:val="16"/>
                        <w:szCs w:val="16"/>
                      </w:rPr>
                    </w:pPr>
                    <w:r w:rsidRPr="00E553F7">
                      <w:rPr>
                        <w:rFonts w:cs="Arial"/>
                        <w:sz w:val="16"/>
                        <w:szCs w:val="16"/>
                      </w:rPr>
                      <w:fldChar w:fldCharType="begin"/>
                    </w:r>
                    <w:r w:rsidRPr="00E553F7">
                      <w:rPr>
                        <w:rFonts w:cs="Arial"/>
                        <w:sz w:val="16"/>
                        <w:szCs w:val="16"/>
                      </w:rPr>
                      <w:instrText xml:space="preserve"> TIME  \@ "MMMM d, yyyy" </w:instrText>
                    </w:r>
                    <w:r w:rsidRPr="00E553F7">
                      <w:rPr>
                        <w:rFonts w:cs="Arial"/>
                        <w:sz w:val="16"/>
                        <w:szCs w:val="16"/>
                      </w:rPr>
                      <w:fldChar w:fldCharType="separate"/>
                    </w:r>
                    <w:r w:rsidR="0099727E">
                      <w:rPr>
                        <w:rFonts w:cs="Arial"/>
                        <w:noProof/>
                        <w:sz w:val="16"/>
                        <w:szCs w:val="16"/>
                      </w:rPr>
                      <w:t>August 24, 2022</w:t>
                    </w:r>
                    <w:r w:rsidRPr="00E553F7">
                      <w:rPr>
                        <w:rFonts w:cs="Arial"/>
                        <w:sz w:val="16"/>
                        <w:szCs w:val="16"/>
                      </w:rPr>
                      <w:fldChar w:fldCharType="end"/>
                    </w:r>
                    <w:r w:rsidRPr="00E553F7">
                      <w:rPr>
                        <w:sz w:val="16"/>
                        <w:szCs w:val="16"/>
                      </w:rPr>
                      <w:t xml:space="preserve"> - Page </w:t>
                    </w:r>
                    <w:r w:rsidRPr="00E553F7">
                      <w:rPr>
                        <w:rStyle w:val="Seitenzahl"/>
                        <w:rFonts w:cs="Arial"/>
                        <w:sz w:val="16"/>
                        <w:szCs w:val="16"/>
                      </w:rPr>
                      <w:fldChar w:fldCharType="begin"/>
                    </w:r>
                    <w:r w:rsidRPr="00E553F7">
                      <w:rPr>
                        <w:rStyle w:val="Seitenzahl"/>
                        <w:rFonts w:cs="Arial"/>
                        <w:sz w:val="16"/>
                        <w:szCs w:val="16"/>
                      </w:rPr>
                      <w:instrText xml:space="preserve"> PAGE </w:instrText>
                    </w:r>
                    <w:r w:rsidRPr="00E553F7">
                      <w:rPr>
                        <w:rStyle w:val="Seitenzahl"/>
                        <w:rFonts w:cs="Arial"/>
                        <w:sz w:val="16"/>
                        <w:szCs w:val="16"/>
                      </w:rPr>
                      <w:fldChar w:fldCharType="separate"/>
                    </w:r>
                    <w:r w:rsidR="0099727E">
                      <w:rPr>
                        <w:rStyle w:val="Seitenzahl"/>
                        <w:rFonts w:cs="Arial"/>
                        <w:noProof/>
                        <w:sz w:val="16"/>
                        <w:szCs w:val="16"/>
                      </w:rPr>
                      <w:t>2</w:t>
                    </w:r>
                    <w:r w:rsidRPr="00E553F7">
                      <w:rPr>
                        <w:rStyle w:val="Seitenzahl"/>
                        <w:rFonts w:cs="Arial"/>
                        <w:sz w:val="16"/>
                        <w:szCs w:val="16"/>
                      </w:rPr>
                      <w:fldChar w:fldCharType="end"/>
                    </w:r>
                    <w:r w:rsidRPr="00E553F7">
                      <w:rPr>
                        <w:rStyle w:val="Seitenzahl"/>
                        <w:sz w:val="16"/>
                        <w:szCs w:val="16"/>
                      </w:rPr>
                      <w:t xml:space="preserve"> of </w:t>
                    </w:r>
                    <w:r w:rsidRPr="00E553F7">
                      <w:rPr>
                        <w:rStyle w:val="Seitenzahl"/>
                        <w:rFonts w:cs="Arial"/>
                        <w:sz w:val="16"/>
                        <w:szCs w:val="16"/>
                      </w:rPr>
                      <w:fldChar w:fldCharType="begin"/>
                    </w:r>
                    <w:r w:rsidRPr="00E553F7">
                      <w:rPr>
                        <w:rStyle w:val="Seitenzahl"/>
                        <w:rFonts w:cs="Arial"/>
                        <w:sz w:val="16"/>
                        <w:szCs w:val="16"/>
                      </w:rPr>
                      <w:instrText xml:space="preserve"> NUMPAGES </w:instrText>
                    </w:r>
                    <w:r w:rsidRPr="00E553F7">
                      <w:rPr>
                        <w:rStyle w:val="Seitenzahl"/>
                        <w:rFonts w:cs="Arial"/>
                        <w:sz w:val="16"/>
                        <w:szCs w:val="16"/>
                      </w:rPr>
                      <w:fldChar w:fldCharType="separate"/>
                    </w:r>
                    <w:r w:rsidR="0099727E">
                      <w:rPr>
                        <w:rStyle w:val="Seitenzahl"/>
                        <w:rFonts w:cs="Arial"/>
                        <w:noProof/>
                        <w:sz w:val="16"/>
                        <w:szCs w:val="16"/>
                      </w:rPr>
                      <w:t>2</w:t>
                    </w:r>
                    <w:r w:rsidRPr="00E553F7">
                      <w:rPr>
                        <w:rStyle w:val="Seitenzahl"/>
                        <w:rFonts w:cs="Arial"/>
                        <w:sz w:val="16"/>
                        <w:szCs w:val="16"/>
                      </w:rPr>
                      <w:fldChar w:fldCharType="end"/>
                    </w:r>
                  </w:p>
                  <w:p w14:paraId="1B99A451" w14:textId="77777777" w:rsidR="00193B9B" w:rsidRPr="00E553F7" w:rsidRDefault="00193B9B" w:rsidP="00193B9B">
                    <w:pPr>
                      <w:rPr>
                        <w:rStyle w:val="Seitenzahl"/>
                        <w:rFonts w:cs="Arial"/>
                        <w:sz w:val="16"/>
                        <w:szCs w:val="16"/>
                      </w:rPr>
                    </w:pPr>
                  </w:p>
                  <w:p w14:paraId="70416B0D" w14:textId="77777777" w:rsidR="00193B9B" w:rsidRPr="00E553F7" w:rsidRDefault="00193B9B" w:rsidP="00193B9B">
                    <w:pPr>
                      <w:rPr>
                        <w:rStyle w:val="Seitenzahl"/>
                        <w:rFonts w:cs="Arial"/>
                        <w:sz w:val="16"/>
                        <w:szCs w:val="16"/>
                      </w:rPr>
                    </w:pPr>
                  </w:p>
                  <w:p w14:paraId="18B4BEF9" w14:textId="77777777" w:rsidR="00193B9B" w:rsidRPr="00E553F7" w:rsidRDefault="00193B9B" w:rsidP="00193B9B">
                    <w:pPr>
                      <w:rPr>
                        <w:rStyle w:val="Seitenzahl"/>
                        <w:rFonts w:cs="Arial"/>
                        <w:sz w:val="16"/>
                        <w:szCs w:val="16"/>
                      </w:rPr>
                    </w:pPr>
                    <w:r w:rsidRPr="00E553F7">
                      <w:rPr>
                        <w:rStyle w:val="Seitenzahl"/>
                        <w:sz w:val="16"/>
                        <w:szCs w:val="16"/>
                      </w:rPr>
                      <w:t>Press office contact</w:t>
                    </w:r>
                  </w:p>
                  <w:p w14:paraId="690F03A3" w14:textId="77777777" w:rsidR="00193B9B" w:rsidRPr="00E553F7" w:rsidRDefault="00193B9B" w:rsidP="00193B9B">
                    <w:pPr>
                      <w:rPr>
                        <w:rStyle w:val="Seitenzahl"/>
                        <w:rFonts w:cs="Arial"/>
                        <w:sz w:val="16"/>
                        <w:szCs w:val="16"/>
                      </w:rPr>
                    </w:pPr>
                    <w:r w:rsidRPr="00E553F7">
                      <w:rPr>
                        <w:rStyle w:val="Seitenzahl"/>
                        <w:sz w:val="16"/>
                        <w:szCs w:val="16"/>
                      </w:rPr>
                      <w:t>ebm-papst Group</w:t>
                    </w:r>
                  </w:p>
                  <w:p w14:paraId="522F0DB6" w14:textId="547E6C64" w:rsidR="00193B9B" w:rsidRPr="00E553F7" w:rsidRDefault="00193B9B" w:rsidP="00193B9B">
                    <w:pPr>
                      <w:rPr>
                        <w:rFonts w:cs="Arial"/>
                        <w:sz w:val="16"/>
                        <w:szCs w:val="16"/>
                      </w:rPr>
                    </w:pPr>
                    <w:r w:rsidRPr="00E553F7">
                      <w:rPr>
                        <w:rStyle w:val="Seitenzahl"/>
                        <w:sz w:val="16"/>
                        <w:szCs w:val="16"/>
                      </w:rPr>
                      <w:t xml:space="preserve">Phone </w:t>
                    </w:r>
                    <w:r w:rsidRPr="00E553F7">
                      <w:rPr>
                        <w:sz w:val="16"/>
                        <w:szCs w:val="16"/>
                      </w:rPr>
                      <w:t>+49 7938 81-7105</w:t>
                    </w:r>
                  </w:p>
                  <w:p w14:paraId="1111122C" w14:textId="77777777" w:rsidR="002178C9" w:rsidRPr="00E553F7" w:rsidRDefault="002178C9" w:rsidP="00193B9B">
                    <w:pPr>
                      <w:rPr>
                        <w:rStyle w:val="Seitenzahl"/>
                        <w:rFonts w:cs="Arial"/>
                        <w:sz w:val="16"/>
                        <w:szCs w:val="16"/>
                      </w:rPr>
                    </w:pPr>
                  </w:p>
                  <w:p w14:paraId="722DD43C" w14:textId="77777777" w:rsidR="00193B9B" w:rsidRPr="00E553F7" w:rsidRDefault="00193B9B" w:rsidP="00193B9B">
                    <w:pPr>
                      <w:rPr>
                        <w:rStyle w:val="Seitenzahl"/>
                        <w:rFonts w:cs="Arial"/>
                        <w:sz w:val="16"/>
                        <w:szCs w:val="16"/>
                      </w:rPr>
                    </w:pPr>
                    <w:r w:rsidRPr="00E553F7">
                      <w:rPr>
                        <w:rStyle w:val="Seitenzahl"/>
                        <w:sz w:val="16"/>
                        <w:szCs w:val="16"/>
                      </w:rPr>
                      <w:t>twitter.com/ebmpapst_news</w:t>
                    </w:r>
                  </w:p>
                  <w:p w14:paraId="6333F675" w14:textId="77777777" w:rsidR="00193B9B" w:rsidRPr="00E553F7" w:rsidRDefault="00193B9B" w:rsidP="00193B9B">
                    <w:pPr>
                      <w:rPr>
                        <w:rFonts w:cs="Arial"/>
                        <w:sz w:val="16"/>
                        <w:szCs w:val="16"/>
                      </w:rPr>
                    </w:pPr>
                    <w:r w:rsidRPr="00E553F7">
                      <w:rPr>
                        <w:sz w:val="16"/>
                        <w:szCs w:val="16"/>
                      </w:rPr>
                      <w:t>facebook.com/ebmpapstFANS</w:t>
                    </w:r>
                  </w:p>
                  <w:p w14:paraId="5B82DFA9" w14:textId="77777777" w:rsidR="00193B9B" w:rsidRPr="00E553F7" w:rsidRDefault="00193B9B" w:rsidP="00193B9B">
                    <w:pPr>
                      <w:rPr>
                        <w:rFonts w:cs="Arial"/>
                        <w:sz w:val="16"/>
                        <w:szCs w:val="16"/>
                      </w:rPr>
                    </w:pPr>
                    <w:r w:rsidRPr="00E553F7">
                      <w:rPr>
                        <w:sz w:val="16"/>
                        <w:szCs w:val="16"/>
                      </w:rPr>
                      <w:t>youtube.com/ebmpapstDE</w:t>
                    </w:r>
                  </w:p>
                  <w:p w14:paraId="46CB4B95" w14:textId="77777777" w:rsidR="00193B9B" w:rsidRPr="00E553F7" w:rsidRDefault="00193B9B" w:rsidP="00193B9B">
                    <w:pPr>
                      <w:rPr>
                        <w:rFonts w:cs="Arial"/>
                        <w:sz w:val="16"/>
                        <w:szCs w:val="16"/>
                      </w:rPr>
                    </w:pPr>
                    <w:r w:rsidRPr="00E553F7">
                      <w:rPr>
                        <w:sz w:val="16"/>
                        <w:szCs w:val="16"/>
                      </w:rPr>
                      <w:t>www.ebmpapst.com</w:t>
                    </w:r>
                  </w:p>
                </w:txbxContent>
              </v:textbox>
            </v:shape>
          </w:pict>
        </mc:Fallback>
      </mc:AlternateContent>
    </w:r>
    <w:r w:rsidRPr="00E553F7">
      <w:rPr>
        <w:rFonts w:ascii="Arial" w:hAnsi="Arial"/>
        <w:bCs/>
        <w:sz w:val="32"/>
        <w:szCs w:val="32"/>
      </w:rPr>
      <w:t>PRESS RELEASE</w:t>
    </w:r>
  </w:p>
  <w:p w14:paraId="20B0D9DB" w14:textId="77777777" w:rsidR="003E593D" w:rsidRPr="00E553F7" w:rsidRDefault="003E593D" w:rsidP="003E593D">
    <w:pPr>
      <w:pStyle w:val="-B-Zwischen"/>
      <w:spacing w:before="0" w:line="240" w:lineRule="auto"/>
      <w:rPr>
        <w:rFonts w:ascii="Arial" w:hAnsi="Arial" w:cs="Arial"/>
        <w:b w:val="0"/>
        <w:sz w:val="22"/>
      </w:rPr>
    </w:pPr>
  </w:p>
  <w:p w14:paraId="3BA275C2" w14:textId="77777777" w:rsidR="003E593D" w:rsidRPr="00E553F7" w:rsidRDefault="003E593D" w:rsidP="003E593D">
    <w:pPr>
      <w:rPr>
        <w:sz w:val="22"/>
        <w:lang w:eastAsia="ar-SA"/>
      </w:rPr>
    </w:pPr>
  </w:p>
  <w:p w14:paraId="628C6D17" w14:textId="77777777" w:rsidR="003E593D" w:rsidRPr="00E553F7" w:rsidRDefault="003E593D" w:rsidP="003E593D">
    <w:pPr>
      <w:rPr>
        <w:sz w:val="22"/>
        <w:lang w:eastAsia="ar-SA"/>
      </w:rPr>
    </w:pPr>
  </w:p>
  <w:p w14:paraId="4041EE7C" w14:textId="77777777" w:rsidR="003E593D" w:rsidRPr="00E553F7" w:rsidRDefault="003E593D" w:rsidP="003E593D">
    <w:pPr>
      <w:rPr>
        <w:sz w:val="22"/>
        <w:lang w:eastAsia="ar-SA"/>
      </w:rPr>
    </w:pPr>
  </w:p>
  <w:p w14:paraId="3C66F0CD" w14:textId="4B6DBCC4" w:rsidR="00A52ADA" w:rsidRPr="00E553F7" w:rsidRDefault="005C64F7" w:rsidP="00A52ADA">
    <w:pPr>
      <w:pStyle w:val="-B-Zwischen"/>
      <w:rPr>
        <w:rFonts w:ascii="Arial" w:hAnsi="Arial" w:cs="Arial"/>
      </w:rPr>
    </w:pPr>
    <w:r w:rsidRPr="00E553F7">
      <w:rPr>
        <w:rFonts w:ascii="Arial" w:hAnsi="Arial"/>
      </w:rPr>
      <w:t>ebm-papst at Motek 2022</w:t>
    </w:r>
  </w:p>
  <w:p w14:paraId="5430B593" w14:textId="2C177DEE" w:rsidR="002B10BE" w:rsidRPr="00E553F7" w:rsidRDefault="005C64F7" w:rsidP="00A52ADA">
    <w:pPr>
      <w:pStyle w:val="-B-Zwischen"/>
      <w:spacing w:before="0" w:line="240" w:lineRule="auto"/>
      <w:jc w:val="left"/>
      <w:rPr>
        <w:rFonts w:cs="Arial"/>
        <w:b w:val="0"/>
        <w:sz w:val="40"/>
        <w:szCs w:val="32"/>
      </w:rPr>
    </w:pPr>
    <w:r w:rsidRPr="00E553F7">
      <w:rPr>
        <w:rFonts w:ascii="Arial" w:hAnsi="Arial"/>
        <w:sz w:val="32"/>
      </w:rPr>
      <w:t xml:space="preserve">Intelligent drive solutions for automation </w:t>
    </w:r>
    <w:r w:rsidRPr="00E553F7">
      <w:rPr>
        <w:noProof/>
        <w:lang w:val="de-DE" w:eastAsia="ja-JP"/>
      </w:rPr>
      <mc:AlternateContent>
        <mc:Choice Requires="wps">
          <w:drawing>
            <wp:anchor distT="0" distB="0" distL="114300" distR="114300" simplePos="0" relativeHeight="251665408" behindDoc="0" locked="0" layoutInCell="1" allowOverlap="1" wp14:anchorId="741ED068" wp14:editId="5D2E221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6" name="Textfeld 6"/>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val="1"/>
                        </a:ext>
                      </a:extLst>
                    </wps:spPr>
                    <wps:style>
                      <a:lnRef idx="0">
                        <a:schemeClr val="accent1"/>
                      </a:lnRef>
                      <a:fillRef idx="0">
                        <a:schemeClr val="accent1"/>
                      </a:fillRef>
                      <a:effectRef idx="0">
                        <a:schemeClr val="accent1"/>
                      </a:effectRef>
                      <a:fontRef idx="minor">
                        <a:schemeClr val="dk1"/>
                      </a:fontRef>
                    </wps:style>
                    <wps:txbx>
                      <w:txbxContent>
                        <w:p w14:paraId="5122B213" w14:textId="77777777" w:rsidR="00A52ADA" w:rsidRPr="00E553F7" w:rsidRDefault="00A52ADA" w:rsidP="00A52ADA">
                          <w:pPr>
                            <w:pStyle w:val="Fuzeile"/>
                            <w:tabs>
                              <w:tab w:val="clear" w:pos="9072"/>
                              <w:tab w:val="left" w:pos="2268"/>
                              <w:tab w:val="left" w:pos="5103"/>
                              <w:tab w:val="left" w:pos="6946"/>
                              <w:tab w:val="left" w:pos="8789"/>
                            </w:tabs>
                            <w:ind w:right="-851"/>
                            <w:rPr>
                              <w:rFonts w:ascii="Arial" w:hAnsi="Arial" w:cs="Arial"/>
                              <w:b/>
                              <w:sz w:val="14"/>
                              <w:szCs w:val="14"/>
                            </w:rPr>
                          </w:pPr>
                          <w:r w:rsidRPr="00E553F7">
                            <w:rPr>
                              <w:rFonts w:ascii="Arial" w:hAnsi="Arial"/>
                              <w:b/>
                              <w:sz w:val="14"/>
                              <w:szCs w:val="14"/>
                            </w:rPr>
                            <w:t>ebm-papst Mulfingen GmbH &amp; Co. KG</w:t>
                          </w:r>
                        </w:p>
                        <w:p w14:paraId="3B1666C9" w14:textId="77777777" w:rsidR="00A52ADA" w:rsidRPr="00E553F7" w:rsidRDefault="00A52ADA" w:rsidP="00A52ADA">
                          <w:pPr>
                            <w:widowControl w:val="0"/>
                            <w:autoSpaceDE w:val="0"/>
                            <w:autoSpaceDN w:val="0"/>
                            <w:adjustRightInd w:val="0"/>
                            <w:rPr>
                              <w:rFonts w:eastAsia="MS Mincho" w:cs="Arial"/>
                              <w:sz w:val="14"/>
                              <w:szCs w:val="14"/>
                            </w:rPr>
                          </w:pPr>
                          <w:r w:rsidRPr="00E553F7">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41ED068" id="Textfeld 6" o:spid="_x0000_s1027" type="#_x0000_t202" style="position:absolute;margin-left:49.7pt;margin-top:791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viD9gawCAACqBQAADgAAAAAA&#10;AAAAAAAAAAAuAgAAZHJzL2Uyb0RvYy54bWxQSwECLQAUAAYACAAAACEAgstNSN8AAAANAQAADwAA&#10;AAAAAAAAAAAAAAAGBQAAZHJzL2Rvd25yZXYueG1sUEsFBgAAAAAEAAQA8wAAABIGAAAAAA==&#10;" filled="f" stroked="f">
              <v:textbox>
                <w:txbxContent>
                  <w:p w14:paraId="5122B213" w14:textId="77777777" w:rsidR="00A52ADA" w:rsidRPr="00E553F7" w:rsidRDefault="00A52ADA" w:rsidP="00A52ADA">
                    <w:pPr>
                      <w:pStyle w:val="Fuzeile"/>
                      <w:tabs>
                        <w:tab w:val="clear" w:pos="9072"/>
                        <w:tab w:val="left" w:pos="2268"/>
                        <w:tab w:val="left" w:pos="5103"/>
                        <w:tab w:val="left" w:pos="6946"/>
                        <w:tab w:val="left" w:pos="8789"/>
                      </w:tabs>
                      <w:ind w:right="-851"/>
                      <w:rPr>
                        <w:rFonts w:ascii="Arial" w:hAnsi="Arial" w:cs="Arial"/>
                        <w:b/>
                        <w:sz w:val="14"/>
                        <w:szCs w:val="14"/>
                      </w:rPr>
                    </w:pPr>
                    <w:r w:rsidRPr="00E553F7">
                      <w:rPr>
                        <w:rFonts w:ascii="Arial" w:hAnsi="Arial"/>
                        <w:b/>
                        <w:sz w:val="14"/>
                        <w:szCs w:val="14"/>
                      </w:rPr>
                      <w:t>ebm-papst Mulfingen GmbH &amp; Co. KG</w:t>
                    </w:r>
                  </w:p>
                  <w:p w14:paraId="3B1666C9" w14:textId="77777777" w:rsidR="00A52ADA" w:rsidRPr="00E553F7" w:rsidRDefault="00A52ADA" w:rsidP="00A52ADA">
                    <w:pPr>
                      <w:widowControl w:val="0"/>
                      <w:autoSpaceDE w:val="0"/>
                      <w:autoSpaceDN w:val="0"/>
                      <w:adjustRightInd w:val="0"/>
                      <w:rPr>
                        <w:rFonts w:eastAsia="MS Mincho" w:cs="Arial"/>
                        <w:sz w:val="14"/>
                        <w:szCs w:val="14"/>
                      </w:rPr>
                    </w:pPr>
                    <w:r w:rsidRPr="00E553F7">
                      <w:rPr>
                        <w:sz w:val="14"/>
                        <w:szCs w:val="14"/>
                      </w:rPr>
                      <w:t>Bachmühle 2 · 74673 Mulfingen · Germany · Phone +49 7938 81-0 · Fax +49 7938 81-110 · info1@de.ebmpapst.com · www.ebmpapst.com</w:t>
                    </w:r>
                  </w:p>
                </w:txbxContent>
              </v:textbox>
              <w10:wrap type="through"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1B314B" w14:textId="77777777" w:rsidR="002062DA" w:rsidRPr="00E553F7" w:rsidRDefault="002062D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84405"/>
    <w:rsid w:val="000C1C92"/>
    <w:rsid w:val="000F34B0"/>
    <w:rsid w:val="00114F31"/>
    <w:rsid w:val="0013755A"/>
    <w:rsid w:val="00177E9A"/>
    <w:rsid w:val="00193B9B"/>
    <w:rsid w:val="001B37FF"/>
    <w:rsid w:val="001B4A0E"/>
    <w:rsid w:val="001F6896"/>
    <w:rsid w:val="002062DA"/>
    <w:rsid w:val="002178C9"/>
    <w:rsid w:val="0023497E"/>
    <w:rsid w:val="002529A8"/>
    <w:rsid w:val="0028417B"/>
    <w:rsid w:val="002B10BE"/>
    <w:rsid w:val="0031353A"/>
    <w:rsid w:val="003E593D"/>
    <w:rsid w:val="00426908"/>
    <w:rsid w:val="005374F8"/>
    <w:rsid w:val="005C0AF9"/>
    <w:rsid w:val="005C64F7"/>
    <w:rsid w:val="005D0EC3"/>
    <w:rsid w:val="005F143E"/>
    <w:rsid w:val="0061139E"/>
    <w:rsid w:val="0068073E"/>
    <w:rsid w:val="006D2FDD"/>
    <w:rsid w:val="00812A5A"/>
    <w:rsid w:val="0084329E"/>
    <w:rsid w:val="00865FCC"/>
    <w:rsid w:val="008D520E"/>
    <w:rsid w:val="0099727E"/>
    <w:rsid w:val="009A3EF9"/>
    <w:rsid w:val="009A6CC8"/>
    <w:rsid w:val="00A164BE"/>
    <w:rsid w:val="00A52ADA"/>
    <w:rsid w:val="00A6727F"/>
    <w:rsid w:val="00A8521E"/>
    <w:rsid w:val="00B76E7C"/>
    <w:rsid w:val="00BA6851"/>
    <w:rsid w:val="00C7004C"/>
    <w:rsid w:val="00CA05D1"/>
    <w:rsid w:val="00CC3AA2"/>
    <w:rsid w:val="00D1418C"/>
    <w:rsid w:val="00D55946"/>
    <w:rsid w:val="00DF503C"/>
    <w:rsid w:val="00E440C0"/>
    <w:rsid w:val="00E553F7"/>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9393"/>
    <o:shapelayout v:ext="edit">
      <o:idmap v:ext="edit" data="1"/>
    </o:shapelayout>
  </w:shapeDefaults>
  <w:decimalSymbol w:val=","/>
  <w:listSeparator w:val=";"/>
  <w14:docId w14:val="15135A32"/>
  <w15:docId w15:val="{5476131D-4B89-430C-99BB-EB4F79FFD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Link">
    <w:name w:val="FollowedHyperlink"/>
    <w:basedOn w:val="Absatz-Standardschriftart"/>
    <w:uiPriority w:val="99"/>
    <w:semiHidden/>
    <w:unhideWhenUsed/>
    <w:rsid w:val="0042690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motek"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519</Words>
  <Characters>3273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6</cp:revision>
  <cp:lastPrinted>2022-08-24T12:03:00Z</cp:lastPrinted>
  <dcterms:created xsi:type="dcterms:W3CDTF">2022-08-15T09:05:00Z</dcterms:created>
  <dcterms:modified xsi:type="dcterms:W3CDTF">2022-08-24T12:03:00Z</dcterms:modified>
</cp:coreProperties>
</file>