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C01CA" w14:textId="4AA51C63" w:rsidR="009E1DD7" w:rsidRPr="00622BE0" w:rsidRDefault="009E1DD7" w:rsidP="009E1DD7">
      <w:pPr>
        <w:pStyle w:val="Default"/>
        <w:jc w:val="both"/>
        <w:rPr>
          <w:b/>
          <w:bCs/>
          <w:sz w:val="21"/>
          <w:szCs w:val="21"/>
        </w:rPr>
      </w:pPr>
      <w:bookmarkStart w:id="0" w:name="_GoBack"/>
      <w:bookmarkEnd w:id="0"/>
      <w:r w:rsidRPr="00622BE0">
        <w:rPr>
          <w:b/>
          <w:bCs/>
          <w:sz w:val="21"/>
          <w:szCs w:val="21"/>
        </w:rPr>
        <w:t xml:space="preserve">In der </w:t>
      </w:r>
      <w:r w:rsidR="00E32EAD" w:rsidRPr="00622BE0">
        <w:rPr>
          <w:b/>
          <w:bCs/>
          <w:sz w:val="21"/>
          <w:szCs w:val="21"/>
        </w:rPr>
        <w:t>Kälte</w:t>
      </w:r>
      <w:r w:rsidRPr="00622BE0">
        <w:rPr>
          <w:b/>
          <w:bCs/>
          <w:sz w:val="21"/>
          <w:szCs w:val="21"/>
        </w:rPr>
        <w:t xml:space="preserve">- und </w:t>
      </w:r>
      <w:r w:rsidR="00E32EAD" w:rsidRPr="00622BE0">
        <w:rPr>
          <w:b/>
          <w:bCs/>
          <w:sz w:val="21"/>
          <w:szCs w:val="21"/>
        </w:rPr>
        <w:t>Klima</w:t>
      </w:r>
      <w:r w:rsidRPr="00622BE0">
        <w:rPr>
          <w:b/>
          <w:bCs/>
          <w:sz w:val="21"/>
          <w:szCs w:val="21"/>
        </w:rPr>
        <w:t xml:space="preserve">technik herrschen oft anspruchsvolle Umgebungsbedingungen. Die Anforderungen an luft- und klimatechnische Geräte steigen kontinuierlich an, vor allem in Sachen Energieeffizienz. ebm-papst präsentiert </w:t>
      </w:r>
      <w:r w:rsidR="00A2256F" w:rsidRPr="00622BE0">
        <w:rPr>
          <w:b/>
          <w:bCs/>
          <w:sz w:val="21"/>
          <w:szCs w:val="21"/>
        </w:rPr>
        <w:t>auf</w:t>
      </w:r>
      <w:r w:rsidR="00E32EAD" w:rsidRPr="00622BE0">
        <w:rPr>
          <w:b/>
          <w:bCs/>
          <w:sz w:val="21"/>
          <w:szCs w:val="21"/>
        </w:rPr>
        <w:t xml:space="preserve"> </w:t>
      </w:r>
      <w:r w:rsidR="00A2256F" w:rsidRPr="00622BE0">
        <w:rPr>
          <w:b/>
          <w:bCs/>
          <w:sz w:val="21"/>
          <w:szCs w:val="21"/>
        </w:rPr>
        <w:t xml:space="preserve">Stand 319 in Halle 4A </w:t>
      </w:r>
      <w:r w:rsidR="00E32EAD" w:rsidRPr="00622BE0">
        <w:rPr>
          <w:b/>
          <w:bCs/>
          <w:sz w:val="21"/>
          <w:szCs w:val="21"/>
        </w:rPr>
        <w:t xml:space="preserve">der </w:t>
      </w:r>
      <w:proofErr w:type="spellStart"/>
      <w:r w:rsidR="00E32EAD" w:rsidRPr="00622BE0">
        <w:rPr>
          <w:b/>
          <w:bCs/>
          <w:sz w:val="21"/>
          <w:szCs w:val="21"/>
        </w:rPr>
        <w:t>Chillventa</w:t>
      </w:r>
      <w:proofErr w:type="spellEnd"/>
      <w:r w:rsidR="00E32EAD" w:rsidRPr="00622BE0">
        <w:rPr>
          <w:b/>
          <w:bCs/>
          <w:sz w:val="21"/>
          <w:szCs w:val="21"/>
        </w:rPr>
        <w:t xml:space="preserve"> </w:t>
      </w:r>
      <w:r w:rsidR="00B863A8">
        <w:rPr>
          <w:b/>
          <w:bCs/>
          <w:sz w:val="21"/>
          <w:szCs w:val="21"/>
        </w:rPr>
        <w:t xml:space="preserve">(11.-13.10.2022, Nürnberg) </w:t>
      </w:r>
      <w:r w:rsidRPr="00622BE0">
        <w:rPr>
          <w:b/>
          <w:bCs/>
          <w:sz w:val="21"/>
          <w:szCs w:val="21"/>
        </w:rPr>
        <w:t>neu</w:t>
      </w:r>
      <w:r w:rsidR="00E32EAD" w:rsidRPr="00622BE0">
        <w:rPr>
          <w:b/>
          <w:bCs/>
          <w:sz w:val="21"/>
          <w:szCs w:val="21"/>
        </w:rPr>
        <w:t>st</w:t>
      </w:r>
      <w:r w:rsidRPr="00622BE0">
        <w:rPr>
          <w:b/>
          <w:bCs/>
          <w:sz w:val="21"/>
          <w:szCs w:val="21"/>
        </w:rPr>
        <w:t>e Entwicklungen aus der Kälte</w:t>
      </w:r>
      <w:r w:rsidR="00E32EAD" w:rsidRPr="00622BE0">
        <w:rPr>
          <w:b/>
          <w:bCs/>
          <w:sz w:val="21"/>
          <w:szCs w:val="21"/>
        </w:rPr>
        <w:t>- und Klima</w:t>
      </w:r>
      <w:r w:rsidRPr="00622BE0">
        <w:rPr>
          <w:b/>
          <w:bCs/>
          <w:sz w:val="21"/>
          <w:szCs w:val="21"/>
        </w:rPr>
        <w:t xml:space="preserve">technik. </w:t>
      </w:r>
    </w:p>
    <w:p w14:paraId="56ABAAAE" w14:textId="67FA268B" w:rsidR="009A6CC8" w:rsidRPr="00622BE0" w:rsidRDefault="009A6CC8" w:rsidP="0028417B">
      <w:pPr>
        <w:pStyle w:val="berschrift1"/>
        <w:jc w:val="both"/>
        <w:rPr>
          <w:rFonts w:ascii="Arial" w:hAnsi="Arial" w:cs="Arial"/>
          <w:b w:val="0"/>
          <w:sz w:val="21"/>
          <w:szCs w:val="21"/>
        </w:rPr>
      </w:pPr>
    </w:p>
    <w:p w14:paraId="4EBE7C30" w14:textId="77777777" w:rsidR="009E1DD7" w:rsidRPr="00622BE0" w:rsidRDefault="009E1DD7" w:rsidP="009E1DD7">
      <w:pPr>
        <w:jc w:val="both"/>
        <w:rPr>
          <w:b/>
          <w:sz w:val="21"/>
          <w:szCs w:val="21"/>
        </w:rPr>
      </w:pPr>
      <w:r w:rsidRPr="00622BE0">
        <w:rPr>
          <w:b/>
          <w:sz w:val="21"/>
          <w:szCs w:val="21"/>
        </w:rPr>
        <w:t>Höhere Volumenströme und Drücke durch neue Baugrößen</w:t>
      </w:r>
    </w:p>
    <w:p w14:paraId="7CAF23B6" w14:textId="43A9C42A" w:rsidR="009E1DD7" w:rsidRPr="00622BE0" w:rsidRDefault="009E1DD7" w:rsidP="009E1DD7">
      <w:pPr>
        <w:jc w:val="both"/>
        <w:rPr>
          <w:sz w:val="21"/>
          <w:szCs w:val="21"/>
        </w:rPr>
      </w:pPr>
      <w:r w:rsidRPr="00622BE0">
        <w:rPr>
          <w:sz w:val="21"/>
          <w:szCs w:val="21"/>
        </w:rPr>
        <w:t xml:space="preserve">Die Axialventilatoren der </w:t>
      </w:r>
      <w:proofErr w:type="spellStart"/>
      <w:r w:rsidRPr="00622BE0">
        <w:rPr>
          <w:sz w:val="21"/>
          <w:szCs w:val="21"/>
        </w:rPr>
        <w:t>Ax</w:t>
      </w:r>
      <w:r w:rsidR="00FE7628">
        <w:rPr>
          <w:sz w:val="21"/>
          <w:szCs w:val="21"/>
        </w:rPr>
        <w:t>iEco</w:t>
      </w:r>
      <w:proofErr w:type="spellEnd"/>
      <w:r w:rsidR="00FE7628">
        <w:rPr>
          <w:sz w:val="21"/>
          <w:szCs w:val="21"/>
        </w:rPr>
        <w:t xml:space="preserve"> Baureihe von ebm-papst eig</w:t>
      </w:r>
      <w:r w:rsidRPr="00622BE0">
        <w:rPr>
          <w:sz w:val="21"/>
          <w:szCs w:val="21"/>
        </w:rPr>
        <w:t xml:space="preserve">nen sich auch dort, wo hohe Volumenströme bei eher hohem Gegendruck benötigt werden, sodass luft- und klimatechnische Geräte von größeren Volumenströmen profitieren können. Die </w:t>
      </w:r>
      <w:proofErr w:type="spellStart"/>
      <w:r w:rsidRPr="00622BE0">
        <w:rPr>
          <w:sz w:val="21"/>
          <w:szCs w:val="21"/>
        </w:rPr>
        <w:t>AxiEco</w:t>
      </w:r>
      <w:proofErr w:type="spellEnd"/>
      <w:r w:rsidRPr="00622BE0">
        <w:rPr>
          <w:sz w:val="21"/>
          <w:szCs w:val="21"/>
        </w:rPr>
        <w:t xml:space="preserve"> Baureihe hat sich bereits seit zwei Jahren erfolgreich am Markt etabliert und wird nun um die Baugrößen 630, 800 und 910 erweitert. Mit den jetzt noch höheren möglichen Volumenströmen von über 25.000 m³/h und Drücken von bis zu 700 </w:t>
      </w:r>
      <w:proofErr w:type="spellStart"/>
      <w:r w:rsidRPr="00622BE0">
        <w:rPr>
          <w:sz w:val="21"/>
          <w:szCs w:val="21"/>
        </w:rPr>
        <w:t>Pa</w:t>
      </w:r>
      <w:proofErr w:type="spellEnd"/>
      <w:r w:rsidRPr="00622BE0">
        <w:rPr>
          <w:sz w:val="21"/>
          <w:szCs w:val="21"/>
        </w:rPr>
        <w:t xml:space="preserve"> eignet sich der Axialventilator bspw. für Anwendungen in </w:t>
      </w:r>
      <w:proofErr w:type="spellStart"/>
      <w:r w:rsidRPr="00622BE0">
        <w:rPr>
          <w:sz w:val="21"/>
          <w:szCs w:val="21"/>
        </w:rPr>
        <w:t>Chillern</w:t>
      </w:r>
      <w:proofErr w:type="spellEnd"/>
      <w:r w:rsidRPr="00622BE0">
        <w:rPr>
          <w:sz w:val="21"/>
          <w:szCs w:val="21"/>
        </w:rPr>
        <w:t xml:space="preserve"> und Verdampfern, der industriellen Prozesskälte, in Rechenzentren sowie der mobilen Kältetechnik.</w:t>
      </w:r>
    </w:p>
    <w:p w14:paraId="02A59F68" w14:textId="77777777" w:rsidR="009E1DD7" w:rsidRPr="00622BE0" w:rsidRDefault="009E1DD7" w:rsidP="009E1DD7">
      <w:pPr>
        <w:jc w:val="both"/>
        <w:rPr>
          <w:sz w:val="21"/>
          <w:szCs w:val="21"/>
        </w:rPr>
      </w:pPr>
    </w:p>
    <w:p w14:paraId="02C6E656" w14:textId="71EBB60A" w:rsidR="009E1DD7" w:rsidRPr="00622BE0" w:rsidRDefault="009E1DD7" w:rsidP="009E1DD7">
      <w:pPr>
        <w:jc w:val="both"/>
        <w:rPr>
          <w:b/>
          <w:sz w:val="21"/>
          <w:szCs w:val="21"/>
        </w:rPr>
      </w:pPr>
      <w:r w:rsidRPr="00622BE0">
        <w:rPr>
          <w:b/>
          <w:sz w:val="21"/>
          <w:szCs w:val="21"/>
        </w:rPr>
        <w:t xml:space="preserve">Kompakt, leistungsstark und energieeffizient </w:t>
      </w:r>
    </w:p>
    <w:p w14:paraId="237F1EF3" w14:textId="5ADA7A8B" w:rsidR="009E1DD7" w:rsidRPr="00622BE0" w:rsidRDefault="009E1DD7" w:rsidP="009E1DD7">
      <w:pPr>
        <w:jc w:val="both"/>
        <w:rPr>
          <w:sz w:val="21"/>
          <w:szCs w:val="21"/>
        </w:rPr>
      </w:pPr>
      <w:r w:rsidRPr="00622BE0">
        <w:rPr>
          <w:sz w:val="21"/>
          <w:szCs w:val="21"/>
        </w:rPr>
        <w:t xml:space="preserve">Mit der neuen </w:t>
      </w:r>
      <w:proofErr w:type="spellStart"/>
      <w:r w:rsidRPr="00622BE0">
        <w:rPr>
          <w:sz w:val="21"/>
          <w:szCs w:val="21"/>
        </w:rPr>
        <w:t>RadiPac</w:t>
      </w:r>
      <w:proofErr w:type="spellEnd"/>
      <w:r w:rsidRPr="00622BE0">
        <w:rPr>
          <w:sz w:val="21"/>
          <w:szCs w:val="21"/>
        </w:rPr>
        <w:t xml:space="preserve"> Baureihe ist es ebm-papst gelungen, bestehende Radialventilatoren noch einmal entscheidend zu verbessern: Sie arbeiten mit deutlich höheren Wirkungsgraden, höhere Drehzahlen sorgen für mehr Volumenstrom und höhere Drücke, sodass sich selbst Hochdruckanwendungen abdecken lassen. Durch das nach neuesten strömungstechnischen Erkenntnissen entwickelte Laufrad werden Strömungsverluste drastisch reduziert und die Geräuschentwicklung weiter gesenkt. In den großen </w:t>
      </w:r>
      <w:proofErr w:type="spellStart"/>
      <w:r w:rsidRPr="00622BE0">
        <w:rPr>
          <w:sz w:val="21"/>
          <w:szCs w:val="21"/>
        </w:rPr>
        <w:t>RadiPac</w:t>
      </w:r>
      <w:proofErr w:type="spellEnd"/>
      <w:r w:rsidRPr="00622BE0">
        <w:rPr>
          <w:sz w:val="21"/>
          <w:szCs w:val="21"/>
        </w:rPr>
        <w:t xml:space="preserve"> Baugrößen findet zudem erstmalig der neue leistungsstärkste EC-Motor </w:t>
      </w:r>
      <w:proofErr w:type="spellStart"/>
      <w:r w:rsidRPr="00622BE0">
        <w:rPr>
          <w:sz w:val="21"/>
          <w:szCs w:val="21"/>
        </w:rPr>
        <w:t>FanDrive</w:t>
      </w:r>
      <w:proofErr w:type="spellEnd"/>
      <w:r w:rsidRPr="00622BE0">
        <w:rPr>
          <w:sz w:val="21"/>
          <w:szCs w:val="21"/>
        </w:rPr>
        <w:t xml:space="preserve"> DV280 Anwendung. Dieser leistet ein Drehmoment </w:t>
      </w:r>
      <w:r w:rsidR="00FE7628">
        <w:rPr>
          <w:sz w:val="21"/>
          <w:szCs w:val="21"/>
        </w:rPr>
        <w:t>bis zu</w:t>
      </w:r>
      <w:r w:rsidRPr="00622BE0">
        <w:rPr>
          <w:sz w:val="21"/>
          <w:szCs w:val="21"/>
        </w:rPr>
        <w:t xml:space="preserve"> 180 </w:t>
      </w:r>
      <w:proofErr w:type="spellStart"/>
      <w:r w:rsidRPr="00622BE0">
        <w:rPr>
          <w:sz w:val="21"/>
          <w:szCs w:val="21"/>
        </w:rPr>
        <w:t>Nm</w:t>
      </w:r>
      <w:proofErr w:type="spellEnd"/>
      <w:r w:rsidRPr="00622BE0">
        <w:rPr>
          <w:sz w:val="21"/>
          <w:szCs w:val="21"/>
        </w:rPr>
        <w:t xml:space="preserve"> bei Leistungen von bis zu 24 kW. Eingesetzt etwa im </w:t>
      </w:r>
      <w:proofErr w:type="spellStart"/>
      <w:r w:rsidRPr="00622BE0">
        <w:rPr>
          <w:sz w:val="21"/>
          <w:szCs w:val="21"/>
        </w:rPr>
        <w:t>RadiPac</w:t>
      </w:r>
      <w:proofErr w:type="spellEnd"/>
      <w:r w:rsidRPr="00622BE0">
        <w:rPr>
          <w:sz w:val="21"/>
          <w:szCs w:val="21"/>
        </w:rPr>
        <w:t xml:space="preserve"> der Baugröße 800, ermöglicht er freiblasend eine Luftleistung bis zu 50.000 m</w:t>
      </w:r>
      <w:r w:rsidRPr="00622BE0">
        <w:rPr>
          <w:sz w:val="21"/>
          <w:szCs w:val="21"/>
          <w:vertAlign w:val="superscript"/>
        </w:rPr>
        <w:t>3</w:t>
      </w:r>
      <w:r w:rsidRPr="00622BE0">
        <w:rPr>
          <w:sz w:val="21"/>
          <w:szCs w:val="21"/>
        </w:rPr>
        <w:t xml:space="preserve">/h und Maximaldrücke von 2.300 </w:t>
      </w:r>
      <w:proofErr w:type="spellStart"/>
      <w:r w:rsidRPr="00622BE0">
        <w:rPr>
          <w:sz w:val="21"/>
          <w:szCs w:val="21"/>
        </w:rPr>
        <w:t>Pa</w:t>
      </w:r>
      <w:proofErr w:type="spellEnd"/>
      <w:r w:rsidRPr="00622BE0">
        <w:rPr>
          <w:sz w:val="21"/>
          <w:szCs w:val="21"/>
        </w:rPr>
        <w:t xml:space="preserve">. </w:t>
      </w:r>
    </w:p>
    <w:p w14:paraId="6022F433" w14:textId="17FDFC41" w:rsidR="009E1DD7" w:rsidRPr="00622BE0" w:rsidRDefault="009E1DD7" w:rsidP="009E1DD7">
      <w:pPr>
        <w:jc w:val="both"/>
        <w:rPr>
          <w:sz w:val="21"/>
          <w:szCs w:val="21"/>
        </w:rPr>
      </w:pPr>
    </w:p>
    <w:p w14:paraId="73E8D2C6" w14:textId="77777777" w:rsidR="00392F9B" w:rsidRPr="00622BE0" w:rsidRDefault="00392F9B" w:rsidP="00265070">
      <w:pPr>
        <w:jc w:val="both"/>
        <w:rPr>
          <w:b/>
          <w:sz w:val="21"/>
          <w:szCs w:val="21"/>
        </w:rPr>
      </w:pPr>
      <w:r w:rsidRPr="00622BE0">
        <w:rPr>
          <w:b/>
          <w:sz w:val="21"/>
          <w:szCs w:val="21"/>
        </w:rPr>
        <w:t xml:space="preserve">ebm-papst mit Expertenvorträgen auf der </w:t>
      </w:r>
      <w:proofErr w:type="spellStart"/>
      <w:r w:rsidRPr="00622BE0">
        <w:rPr>
          <w:b/>
          <w:sz w:val="21"/>
          <w:szCs w:val="21"/>
        </w:rPr>
        <w:t>Chillventa</w:t>
      </w:r>
      <w:proofErr w:type="spellEnd"/>
    </w:p>
    <w:p w14:paraId="4B5D4187" w14:textId="1731007D" w:rsidR="00622BE0" w:rsidRPr="00622BE0" w:rsidRDefault="00265070" w:rsidP="00265070">
      <w:pPr>
        <w:jc w:val="both"/>
        <w:rPr>
          <w:sz w:val="21"/>
          <w:szCs w:val="21"/>
        </w:rPr>
      </w:pPr>
      <w:r w:rsidRPr="00622BE0">
        <w:rPr>
          <w:sz w:val="21"/>
          <w:szCs w:val="21"/>
        </w:rPr>
        <w:t xml:space="preserve">Die Systemeffizienz eines Ventilators ergibt sich aus der Multiplikation der Wirkungsgrade der einzelnen Komponenten. Bei einem Ventilator mit EC-Motor sind dies die Komponenten Motor, </w:t>
      </w:r>
      <w:r w:rsidR="00B0556B" w:rsidRPr="00622BE0">
        <w:rPr>
          <w:sz w:val="21"/>
          <w:szCs w:val="21"/>
        </w:rPr>
        <w:t xml:space="preserve">Kommutierungselektronik </w:t>
      </w:r>
      <w:r w:rsidRPr="00622BE0">
        <w:rPr>
          <w:sz w:val="21"/>
          <w:szCs w:val="21"/>
        </w:rPr>
        <w:t>und Aerodynamikeinheit.</w:t>
      </w:r>
      <w:r w:rsidR="002B4A34" w:rsidRPr="002B4A34">
        <w:t xml:space="preserve"> </w:t>
      </w:r>
      <w:r w:rsidR="002B4A34" w:rsidRPr="002B4A34">
        <w:rPr>
          <w:sz w:val="21"/>
          <w:szCs w:val="21"/>
        </w:rPr>
        <w:t xml:space="preserve">Das größte Potenzial zur Verbesserung des Gesamtwirkungsgrades des Ventilatorsystems liegt im aerodynamischen Teil. </w:t>
      </w:r>
      <w:r w:rsidRPr="00622BE0">
        <w:rPr>
          <w:sz w:val="21"/>
          <w:szCs w:val="21"/>
        </w:rPr>
        <w:t xml:space="preserve"> Unter dem Titel „</w:t>
      </w:r>
      <w:proofErr w:type="spellStart"/>
      <w:r w:rsidRPr="00622BE0">
        <w:rPr>
          <w:sz w:val="21"/>
          <w:szCs w:val="21"/>
        </w:rPr>
        <w:t>AxiEco</w:t>
      </w:r>
      <w:proofErr w:type="spellEnd"/>
      <w:r w:rsidRPr="00622BE0">
        <w:rPr>
          <w:sz w:val="21"/>
          <w:szCs w:val="21"/>
        </w:rPr>
        <w:t xml:space="preserve"> – high-</w:t>
      </w:r>
      <w:proofErr w:type="spellStart"/>
      <w:r w:rsidRPr="00622BE0">
        <w:rPr>
          <w:sz w:val="21"/>
          <w:szCs w:val="21"/>
        </w:rPr>
        <w:t>efficient</w:t>
      </w:r>
      <w:proofErr w:type="spellEnd"/>
      <w:r w:rsidRPr="00622BE0">
        <w:rPr>
          <w:sz w:val="21"/>
          <w:szCs w:val="21"/>
        </w:rPr>
        <w:t xml:space="preserve"> </w:t>
      </w:r>
      <w:proofErr w:type="spellStart"/>
      <w:r w:rsidRPr="00622BE0">
        <w:rPr>
          <w:sz w:val="21"/>
          <w:szCs w:val="21"/>
        </w:rPr>
        <w:t>fan</w:t>
      </w:r>
      <w:proofErr w:type="spellEnd"/>
      <w:r w:rsidRPr="00622BE0">
        <w:rPr>
          <w:sz w:val="21"/>
          <w:szCs w:val="21"/>
        </w:rPr>
        <w:t xml:space="preserve"> </w:t>
      </w:r>
      <w:proofErr w:type="spellStart"/>
      <w:r w:rsidRPr="00622BE0">
        <w:rPr>
          <w:sz w:val="21"/>
          <w:szCs w:val="21"/>
        </w:rPr>
        <w:t>system</w:t>
      </w:r>
      <w:proofErr w:type="spellEnd"/>
      <w:r w:rsidRPr="00622BE0">
        <w:rPr>
          <w:sz w:val="21"/>
          <w:szCs w:val="21"/>
        </w:rPr>
        <w:t xml:space="preserve">“ präsentiert Experte Patrick Stern </w:t>
      </w:r>
      <w:r w:rsidR="00A2256F" w:rsidRPr="00622BE0">
        <w:rPr>
          <w:sz w:val="21"/>
          <w:szCs w:val="21"/>
        </w:rPr>
        <w:t>u.</w:t>
      </w:r>
      <w:r w:rsidR="00EA0038">
        <w:rPr>
          <w:sz w:val="21"/>
          <w:szCs w:val="21"/>
        </w:rPr>
        <w:t xml:space="preserve"> </w:t>
      </w:r>
      <w:r w:rsidR="00A2256F" w:rsidRPr="00622BE0">
        <w:rPr>
          <w:sz w:val="21"/>
          <w:szCs w:val="21"/>
        </w:rPr>
        <w:t>a.</w:t>
      </w:r>
      <w:r w:rsidRPr="00622BE0">
        <w:rPr>
          <w:sz w:val="21"/>
          <w:szCs w:val="21"/>
        </w:rPr>
        <w:t xml:space="preserve"> </w:t>
      </w:r>
      <w:r w:rsidR="00A2256F" w:rsidRPr="00622BE0">
        <w:rPr>
          <w:sz w:val="21"/>
          <w:szCs w:val="21"/>
        </w:rPr>
        <w:t>verschiedene</w:t>
      </w:r>
      <w:r w:rsidRPr="00622BE0">
        <w:rPr>
          <w:sz w:val="21"/>
          <w:szCs w:val="21"/>
        </w:rPr>
        <w:t xml:space="preserve"> </w:t>
      </w:r>
      <w:r w:rsidR="002B4A34">
        <w:rPr>
          <w:sz w:val="21"/>
          <w:szCs w:val="21"/>
        </w:rPr>
        <w:t>Hebel</w:t>
      </w:r>
      <w:r w:rsidRPr="00622BE0">
        <w:rPr>
          <w:sz w:val="21"/>
          <w:szCs w:val="21"/>
        </w:rPr>
        <w:t xml:space="preserve"> zur Verbesserung der Energiee</w:t>
      </w:r>
      <w:r w:rsidR="002B4A34">
        <w:rPr>
          <w:sz w:val="21"/>
          <w:szCs w:val="21"/>
        </w:rPr>
        <w:t>ffizienz von Axialventilatoren und zeigt die Vorteile im späteren Betrieb auf.</w:t>
      </w:r>
    </w:p>
    <w:p w14:paraId="0E2D1157" w14:textId="2D16153E" w:rsidR="00A2256F" w:rsidRPr="00D35E24" w:rsidRDefault="00A2256F" w:rsidP="00A2256F">
      <w:pPr>
        <w:rPr>
          <w:sz w:val="21"/>
          <w:szCs w:val="21"/>
          <w:lang w:val="en-US"/>
        </w:rPr>
      </w:pPr>
      <w:proofErr w:type="spellStart"/>
      <w:r w:rsidRPr="00D35E24">
        <w:rPr>
          <w:b/>
          <w:sz w:val="21"/>
          <w:szCs w:val="21"/>
          <w:lang w:val="en-US"/>
        </w:rPr>
        <w:t>Titel</w:t>
      </w:r>
      <w:proofErr w:type="spellEnd"/>
      <w:r w:rsidRPr="00D35E24">
        <w:rPr>
          <w:b/>
          <w:sz w:val="21"/>
          <w:szCs w:val="21"/>
          <w:lang w:val="en-US"/>
        </w:rPr>
        <w:t>:</w:t>
      </w:r>
      <w:r w:rsidRPr="00D35E24">
        <w:rPr>
          <w:sz w:val="21"/>
          <w:szCs w:val="21"/>
          <w:lang w:val="en-US"/>
        </w:rPr>
        <w:tab/>
      </w:r>
      <w:r w:rsidRPr="00D35E24">
        <w:rPr>
          <w:sz w:val="21"/>
          <w:szCs w:val="21"/>
          <w:lang w:val="en-US"/>
        </w:rPr>
        <w:tab/>
      </w:r>
      <w:r w:rsidRPr="00D35E24">
        <w:rPr>
          <w:sz w:val="21"/>
          <w:szCs w:val="21"/>
          <w:lang w:val="en-US"/>
        </w:rPr>
        <w:tab/>
        <w:t>„</w:t>
      </w:r>
      <w:proofErr w:type="spellStart"/>
      <w:r w:rsidRPr="00D35E24">
        <w:rPr>
          <w:sz w:val="21"/>
          <w:szCs w:val="21"/>
          <w:lang w:val="en-US"/>
        </w:rPr>
        <w:t>AxiEco</w:t>
      </w:r>
      <w:proofErr w:type="spellEnd"/>
      <w:r w:rsidRPr="00D35E24">
        <w:rPr>
          <w:sz w:val="21"/>
          <w:szCs w:val="21"/>
          <w:lang w:val="en-US"/>
        </w:rPr>
        <w:t xml:space="preserve"> – high-efficient fan system“</w:t>
      </w:r>
      <w:r w:rsidRPr="00D35E24">
        <w:rPr>
          <w:sz w:val="21"/>
          <w:szCs w:val="21"/>
          <w:lang w:val="en-US"/>
        </w:rPr>
        <w:br/>
      </w:r>
      <w:r w:rsidRPr="00D35E24">
        <w:rPr>
          <w:b/>
          <w:sz w:val="21"/>
          <w:szCs w:val="21"/>
          <w:lang w:val="en-US"/>
        </w:rPr>
        <w:t>Referent:</w:t>
      </w:r>
      <w:r w:rsidRPr="00D35E24">
        <w:rPr>
          <w:sz w:val="21"/>
          <w:szCs w:val="21"/>
          <w:lang w:val="en-US"/>
        </w:rPr>
        <w:tab/>
      </w:r>
      <w:r w:rsidRPr="00D35E24">
        <w:rPr>
          <w:sz w:val="21"/>
          <w:szCs w:val="21"/>
          <w:lang w:val="en-US"/>
        </w:rPr>
        <w:tab/>
        <w:t xml:space="preserve">Patrick Stern, </w:t>
      </w:r>
      <w:r w:rsidR="00622BE0" w:rsidRPr="00D35E24">
        <w:rPr>
          <w:sz w:val="21"/>
          <w:szCs w:val="21"/>
          <w:lang w:val="en-US"/>
        </w:rPr>
        <w:t>Pro</w:t>
      </w:r>
      <w:r w:rsidR="00D35E24" w:rsidRPr="00D35E24">
        <w:rPr>
          <w:sz w:val="21"/>
          <w:szCs w:val="21"/>
          <w:lang w:val="en-US"/>
        </w:rPr>
        <w:t>d</w:t>
      </w:r>
      <w:r w:rsidR="00622BE0" w:rsidRPr="00D35E24">
        <w:rPr>
          <w:sz w:val="21"/>
          <w:szCs w:val="21"/>
          <w:lang w:val="en-US"/>
        </w:rPr>
        <w:t>uct &amp; Market Manager Axial Fans</w:t>
      </w:r>
    </w:p>
    <w:p w14:paraId="51C56AE6" w14:textId="4DEC8211" w:rsidR="00265070" w:rsidRPr="00622BE0" w:rsidRDefault="00265070" w:rsidP="00265070">
      <w:pPr>
        <w:jc w:val="both"/>
        <w:rPr>
          <w:b/>
          <w:sz w:val="21"/>
          <w:szCs w:val="21"/>
        </w:rPr>
      </w:pPr>
      <w:r w:rsidRPr="00622BE0">
        <w:rPr>
          <w:b/>
          <w:sz w:val="21"/>
          <w:szCs w:val="21"/>
        </w:rPr>
        <w:t>Datum</w:t>
      </w:r>
      <w:r w:rsidR="00FE001F" w:rsidRPr="00622BE0">
        <w:rPr>
          <w:b/>
          <w:sz w:val="21"/>
          <w:szCs w:val="21"/>
        </w:rPr>
        <w:t xml:space="preserve"> und Uhrzeit</w:t>
      </w:r>
      <w:r w:rsidRPr="00622BE0">
        <w:rPr>
          <w:b/>
          <w:sz w:val="21"/>
          <w:szCs w:val="21"/>
        </w:rPr>
        <w:t xml:space="preserve">: </w:t>
      </w:r>
      <w:r w:rsidR="00FE001F" w:rsidRPr="00622BE0">
        <w:rPr>
          <w:b/>
          <w:sz w:val="21"/>
          <w:szCs w:val="21"/>
        </w:rPr>
        <w:tab/>
      </w:r>
      <w:r w:rsidRPr="00622BE0">
        <w:rPr>
          <w:sz w:val="21"/>
          <w:szCs w:val="21"/>
        </w:rPr>
        <w:t>Dienstag, 11.</w:t>
      </w:r>
      <w:r w:rsidR="00EA0038">
        <w:rPr>
          <w:sz w:val="21"/>
          <w:szCs w:val="21"/>
        </w:rPr>
        <w:t xml:space="preserve"> </w:t>
      </w:r>
      <w:r w:rsidRPr="00622BE0">
        <w:rPr>
          <w:sz w:val="21"/>
          <w:szCs w:val="21"/>
        </w:rPr>
        <w:t xml:space="preserve">Oktober 2022, </w:t>
      </w:r>
      <w:r w:rsidR="00BE25E8" w:rsidRPr="00622BE0">
        <w:rPr>
          <w:sz w:val="21"/>
          <w:szCs w:val="21"/>
        </w:rPr>
        <w:t>11:00 bis 11:2</w:t>
      </w:r>
      <w:r w:rsidRPr="00622BE0">
        <w:rPr>
          <w:sz w:val="21"/>
          <w:szCs w:val="21"/>
        </w:rPr>
        <w:t>0 Uhr</w:t>
      </w:r>
    </w:p>
    <w:p w14:paraId="1DA2D0D9" w14:textId="59B13FD0" w:rsidR="00265070" w:rsidRPr="00622BE0" w:rsidRDefault="00BE25E8" w:rsidP="00265070">
      <w:pPr>
        <w:jc w:val="both"/>
        <w:rPr>
          <w:sz w:val="21"/>
          <w:szCs w:val="21"/>
          <w:lang w:val="en-US"/>
        </w:rPr>
      </w:pPr>
      <w:r w:rsidRPr="00622BE0">
        <w:rPr>
          <w:b/>
          <w:sz w:val="21"/>
          <w:szCs w:val="21"/>
          <w:lang w:val="en-US"/>
        </w:rPr>
        <w:t>Ort</w:t>
      </w:r>
      <w:r w:rsidR="00265070" w:rsidRPr="00622BE0">
        <w:rPr>
          <w:b/>
          <w:sz w:val="21"/>
          <w:szCs w:val="21"/>
          <w:lang w:val="en-US"/>
        </w:rPr>
        <w:t>:</w:t>
      </w:r>
      <w:r w:rsidR="00FE001F" w:rsidRPr="00622BE0">
        <w:rPr>
          <w:sz w:val="21"/>
          <w:szCs w:val="21"/>
          <w:lang w:val="en-US"/>
        </w:rPr>
        <w:tab/>
      </w:r>
      <w:r w:rsidR="00FE001F" w:rsidRPr="00622BE0">
        <w:rPr>
          <w:sz w:val="21"/>
          <w:szCs w:val="21"/>
          <w:lang w:val="en-US"/>
        </w:rPr>
        <w:tab/>
      </w:r>
      <w:r w:rsidRPr="00622BE0">
        <w:rPr>
          <w:sz w:val="21"/>
          <w:szCs w:val="21"/>
          <w:lang w:val="en-US"/>
        </w:rPr>
        <w:tab/>
      </w:r>
      <w:r w:rsidR="00265070" w:rsidRPr="00622BE0">
        <w:rPr>
          <w:sz w:val="21"/>
          <w:szCs w:val="21"/>
          <w:lang w:val="en-US"/>
        </w:rPr>
        <w:t>Halle 7A, Stand 7A-616</w:t>
      </w:r>
    </w:p>
    <w:p w14:paraId="25D3F0C4" w14:textId="359D1DD2" w:rsidR="00F728C0" w:rsidRPr="00622BE0" w:rsidRDefault="00F728C0" w:rsidP="00265070">
      <w:pPr>
        <w:rPr>
          <w:b/>
          <w:sz w:val="21"/>
          <w:szCs w:val="21"/>
          <w:lang w:val="en-US"/>
        </w:rPr>
      </w:pPr>
    </w:p>
    <w:p w14:paraId="29BCA002" w14:textId="34C38F4E" w:rsidR="00BE25E8" w:rsidRPr="00622BE0" w:rsidRDefault="00392F9B" w:rsidP="00D73AEC">
      <w:pPr>
        <w:jc w:val="both"/>
        <w:rPr>
          <w:sz w:val="21"/>
          <w:szCs w:val="21"/>
        </w:rPr>
      </w:pPr>
      <w:r w:rsidRPr="00622BE0">
        <w:rPr>
          <w:sz w:val="21"/>
          <w:szCs w:val="21"/>
        </w:rPr>
        <w:lastRenderedPageBreak/>
        <w:t>Auch</w:t>
      </w:r>
      <w:r w:rsidR="00620064">
        <w:rPr>
          <w:sz w:val="21"/>
          <w:szCs w:val="21"/>
        </w:rPr>
        <w:t xml:space="preserve"> bei bestehenden Anlagen bietet</w:t>
      </w:r>
      <w:r w:rsidRPr="00622BE0">
        <w:rPr>
          <w:sz w:val="21"/>
          <w:szCs w:val="21"/>
        </w:rPr>
        <w:t xml:space="preserve"> die Kombination von moderner Strömungstechnik, effizienten Motoren und bedarfsgerechter Steuerung ein großes Einsparpotenzial. </w:t>
      </w:r>
      <w:r w:rsidR="00B67E80" w:rsidRPr="00622BE0">
        <w:rPr>
          <w:sz w:val="21"/>
          <w:szCs w:val="21"/>
        </w:rPr>
        <w:t xml:space="preserve">Dies zeigt </w:t>
      </w:r>
      <w:r w:rsidR="00BE25E8" w:rsidRPr="00622BE0">
        <w:rPr>
          <w:sz w:val="21"/>
          <w:szCs w:val="21"/>
        </w:rPr>
        <w:t xml:space="preserve">Experte Martin Schulz </w:t>
      </w:r>
      <w:r w:rsidR="00B67E80" w:rsidRPr="00622BE0">
        <w:rPr>
          <w:sz w:val="21"/>
          <w:szCs w:val="21"/>
        </w:rPr>
        <w:t>in seinem Fachvortag auf</w:t>
      </w:r>
      <w:r w:rsidR="00D05D1A" w:rsidRPr="00622BE0">
        <w:rPr>
          <w:sz w:val="21"/>
          <w:szCs w:val="21"/>
        </w:rPr>
        <w:t xml:space="preserve"> und erklärt</w:t>
      </w:r>
      <w:r w:rsidR="008043FE" w:rsidRPr="00622BE0">
        <w:rPr>
          <w:sz w:val="21"/>
          <w:szCs w:val="21"/>
        </w:rPr>
        <w:t xml:space="preserve"> anhand </w:t>
      </w:r>
      <w:r w:rsidR="00622BE0">
        <w:rPr>
          <w:sz w:val="21"/>
          <w:szCs w:val="21"/>
        </w:rPr>
        <w:t>einiger Retrofit-Beispiele</w:t>
      </w:r>
      <w:r w:rsidR="00BE25E8" w:rsidRPr="00622BE0">
        <w:rPr>
          <w:sz w:val="21"/>
          <w:szCs w:val="21"/>
        </w:rPr>
        <w:t>, wie das Einsparpotenzial durch ein Upgrade auf effiziente Ve</w:t>
      </w:r>
      <w:r w:rsidR="00D73AEC">
        <w:rPr>
          <w:sz w:val="21"/>
          <w:szCs w:val="21"/>
        </w:rPr>
        <w:t xml:space="preserve">ntilatoren gehoben werden kann. </w:t>
      </w:r>
      <w:r w:rsidR="00D73AEC" w:rsidRPr="00D73AEC">
        <w:rPr>
          <w:sz w:val="21"/>
          <w:szCs w:val="21"/>
        </w:rPr>
        <w:t>Dabei werden</w:t>
      </w:r>
      <w:r w:rsidR="00D73AEC">
        <w:rPr>
          <w:sz w:val="21"/>
          <w:szCs w:val="21"/>
        </w:rPr>
        <w:t xml:space="preserve"> sowohl kältetechnische Anlagen, </w:t>
      </w:r>
      <w:r w:rsidR="00EA0038">
        <w:rPr>
          <w:sz w:val="21"/>
          <w:szCs w:val="21"/>
        </w:rPr>
        <w:t>r</w:t>
      </w:r>
      <w:r w:rsidR="00EA0038" w:rsidRPr="00D73AEC">
        <w:rPr>
          <w:sz w:val="21"/>
          <w:szCs w:val="21"/>
        </w:rPr>
        <w:t xml:space="preserve">aumlufttechnische </w:t>
      </w:r>
      <w:r w:rsidR="00D73AEC" w:rsidRPr="00D73AEC">
        <w:rPr>
          <w:sz w:val="21"/>
          <w:szCs w:val="21"/>
        </w:rPr>
        <w:t xml:space="preserve">Anlagen </w:t>
      </w:r>
      <w:r w:rsidR="00D73AEC">
        <w:rPr>
          <w:sz w:val="21"/>
          <w:szCs w:val="21"/>
        </w:rPr>
        <w:t xml:space="preserve">und </w:t>
      </w:r>
      <w:r w:rsidR="00D73AEC" w:rsidRPr="00D73AEC">
        <w:rPr>
          <w:sz w:val="21"/>
          <w:szCs w:val="21"/>
        </w:rPr>
        <w:t>Kühltürme</w:t>
      </w:r>
      <w:r w:rsidR="00D73AEC">
        <w:rPr>
          <w:sz w:val="21"/>
          <w:szCs w:val="21"/>
        </w:rPr>
        <w:t xml:space="preserve"> betrachtet</w:t>
      </w:r>
      <w:r w:rsidR="00D73AEC" w:rsidRPr="00D73AEC">
        <w:rPr>
          <w:sz w:val="21"/>
          <w:szCs w:val="21"/>
        </w:rPr>
        <w:t>.</w:t>
      </w:r>
      <w:r w:rsidR="00D73AEC">
        <w:rPr>
          <w:sz w:val="21"/>
          <w:szCs w:val="21"/>
        </w:rPr>
        <w:t xml:space="preserve"> Die </w:t>
      </w:r>
      <w:r w:rsidR="00D73AEC" w:rsidRPr="00D73AEC">
        <w:rPr>
          <w:sz w:val="21"/>
          <w:szCs w:val="21"/>
        </w:rPr>
        <w:t xml:space="preserve">Erfassung und Auswertung von Betriebsdaten </w:t>
      </w:r>
      <w:r w:rsidR="003869B5">
        <w:rPr>
          <w:sz w:val="21"/>
          <w:szCs w:val="21"/>
        </w:rPr>
        <w:t>spielen</w:t>
      </w:r>
      <w:r w:rsidR="003869B5" w:rsidRPr="00D73AEC">
        <w:rPr>
          <w:sz w:val="21"/>
          <w:szCs w:val="21"/>
        </w:rPr>
        <w:t xml:space="preserve"> </w:t>
      </w:r>
      <w:r w:rsidR="00D73AEC">
        <w:rPr>
          <w:sz w:val="21"/>
          <w:szCs w:val="21"/>
        </w:rPr>
        <w:t xml:space="preserve">ebenfalls </w:t>
      </w:r>
      <w:r w:rsidR="00D73AEC" w:rsidRPr="00D73AEC">
        <w:rPr>
          <w:sz w:val="21"/>
          <w:szCs w:val="21"/>
        </w:rPr>
        <w:t xml:space="preserve">eine immer größere Rolle. </w:t>
      </w:r>
      <w:r w:rsidR="00D73AEC">
        <w:rPr>
          <w:sz w:val="21"/>
          <w:szCs w:val="21"/>
        </w:rPr>
        <w:t>Hier</w:t>
      </w:r>
      <w:r w:rsidR="00D73AEC" w:rsidRPr="00D73AEC">
        <w:rPr>
          <w:sz w:val="21"/>
          <w:szCs w:val="21"/>
        </w:rPr>
        <w:t xml:space="preserve"> bieten EC-Ventilatoren mit Ihrer Fähigkeit Betriebs- und Sensordaten zu erfassen und zu übermitteln interessante Möglichkeiten. </w:t>
      </w:r>
    </w:p>
    <w:p w14:paraId="737A45B4" w14:textId="391E40CD" w:rsidR="00A2256F" w:rsidRPr="00622BE0" w:rsidRDefault="00A2256F" w:rsidP="00D73AEC">
      <w:pPr>
        <w:rPr>
          <w:sz w:val="21"/>
          <w:szCs w:val="21"/>
        </w:rPr>
      </w:pPr>
      <w:r w:rsidRPr="00622BE0">
        <w:rPr>
          <w:b/>
          <w:sz w:val="21"/>
          <w:szCs w:val="21"/>
        </w:rPr>
        <w:t>Titel:</w:t>
      </w:r>
      <w:r w:rsidR="00190BF2" w:rsidRPr="00622BE0">
        <w:rPr>
          <w:b/>
          <w:sz w:val="21"/>
          <w:szCs w:val="21"/>
        </w:rPr>
        <w:tab/>
      </w:r>
      <w:r w:rsidR="00190BF2" w:rsidRPr="00622BE0">
        <w:rPr>
          <w:b/>
          <w:sz w:val="21"/>
          <w:szCs w:val="21"/>
        </w:rPr>
        <w:tab/>
      </w:r>
      <w:r w:rsidR="00190BF2" w:rsidRPr="00622BE0">
        <w:rPr>
          <w:b/>
          <w:sz w:val="21"/>
          <w:szCs w:val="21"/>
        </w:rPr>
        <w:tab/>
      </w:r>
      <w:r w:rsidR="00D73AEC">
        <w:rPr>
          <w:sz w:val="21"/>
          <w:szCs w:val="21"/>
        </w:rPr>
        <w:t>„</w:t>
      </w:r>
      <w:r w:rsidR="00D73AEC" w:rsidRPr="00D73AEC">
        <w:rPr>
          <w:sz w:val="21"/>
          <w:szCs w:val="21"/>
        </w:rPr>
        <w:t>Energieeffizienz zum Einbauen</w:t>
      </w:r>
      <w:r w:rsidR="00D73AEC">
        <w:rPr>
          <w:sz w:val="21"/>
          <w:szCs w:val="21"/>
        </w:rPr>
        <w:t>“</w:t>
      </w:r>
    </w:p>
    <w:p w14:paraId="0E694DF0" w14:textId="4296B262" w:rsidR="00A2256F" w:rsidRPr="00622BE0" w:rsidRDefault="00A2256F" w:rsidP="00D73AEC">
      <w:pPr>
        <w:rPr>
          <w:b/>
          <w:sz w:val="21"/>
          <w:szCs w:val="21"/>
        </w:rPr>
      </w:pPr>
      <w:r w:rsidRPr="00622BE0">
        <w:rPr>
          <w:b/>
          <w:sz w:val="21"/>
          <w:szCs w:val="21"/>
        </w:rPr>
        <w:t>Referent:</w:t>
      </w:r>
      <w:r w:rsidR="00190BF2" w:rsidRPr="00622BE0">
        <w:rPr>
          <w:b/>
          <w:sz w:val="21"/>
          <w:szCs w:val="21"/>
        </w:rPr>
        <w:tab/>
      </w:r>
      <w:r w:rsidR="00190BF2" w:rsidRPr="00622BE0">
        <w:rPr>
          <w:b/>
          <w:sz w:val="21"/>
          <w:szCs w:val="21"/>
        </w:rPr>
        <w:tab/>
      </w:r>
      <w:r w:rsidR="00190BF2" w:rsidRPr="00622BE0">
        <w:rPr>
          <w:sz w:val="21"/>
          <w:szCs w:val="21"/>
        </w:rPr>
        <w:t xml:space="preserve">Martin Schulz, </w:t>
      </w:r>
      <w:r w:rsidR="00D35E24">
        <w:rPr>
          <w:sz w:val="21"/>
          <w:szCs w:val="21"/>
        </w:rPr>
        <w:t>Global Sales</w:t>
      </w:r>
    </w:p>
    <w:p w14:paraId="6904331C" w14:textId="0546AB08" w:rsidR="00BE25E8" w:rsidRPr="00622BE0" w:rsidRDefault="00BE25E8" w:rsidP="00D73AEC">
      <w:pPr>
        <w:rPr>
          <w:sz w:val="21"/>
          <w:szCs w:val="21"/>
        </w:rPr>
      </w:pPr>
      <w:r w:rsidRPr="00622BE0">
        <w:rPr>
          <w:b/>
          <w:sz w:val="21"/>
          <w:szCs w:val="21"/>
        </w:rPr>
        <w:t>Datum und Uhrzeit:</w:t>
      </w:r>
      <w:r w:rsidRPr="00622BE0">
        <w:rPr>
          <w:sz w:val="21"/>
          <w:szCs w:val="21"/>
        </w:rPr>
        <w:t xml:space="preserve"> </w:t>
      </w:r>
      <w:r w:rsidRPr="00622BE0">
        <w:rPr>
          <w:sz w:val="21"/>
          <w:szCs w:val="21"/>
        </w:rPr>
        <w:tab/>
        <w:t>Donnerstag, 13.</w:t>
      </w:r>
      <w:r w:rsidR="00EA0038">
        <w:rPr>
          <w:sz w:val="21"/>
          <w:szCs w:val="21"/>
        </w:rPr>
        <w:t xml:space="preserve"> </w:t>
      </w:r>
      <w:r w:rsidRPr="00622BE0">
        <w:rPr>
          <w:sz w:val="21"/>
          <w:szCs w:val="21"/>
        </w:rPr>
        <w:t>Oktober 2022, 11:00 bis 11:20 Uhr</w:t>
      </w:r>
    </w:p>
    <w:p w14:paraId="2F08B168" w14:textId="7E060640" w:rsidR="00BE25E8" w:rsidRPr="00622BE0" w:rsidRDefault="00BE25E8" w:rsidP="00D73AEC">
      <w:pPr>
        <w:rPr>
          <w:sz w:val="21"/>
          <w:szCs w:val="21"/>
          <w:lang w:val="en-US"/>
        </w:rPr>
      </w:pPr>
      <w:r w:rsidRPr="00622BE0">
        <w:rPr>
          <w:b/>
          <w:sz w:val="21"/>
          <w:szCs w:val="21"/>
          <w:lang w:val="en-US"/>
        </w:rPr>
        <w:t>Ort:</w:t>
      </w:r>
      <w:r w:rsidRPr="00622BE0">
        <w:rPr>
          <w:sz w:val="21"/>
          <w:szCs w:val="21"/>
          <w:lang w:val="en-US"/>
        </w:rPr>
        <w:tab/>
      </w:r>
      <w:r w:rsidRPr="00622BE0">
        <w:rPr>
          <w:sz w:val="21"/>
          <w:szCs w:val="21"/>
          <w:lang w:val="en-US"/>
        </w:rPr>
        <w:tab/>
      </w:r>
      <w:r w:rsidRPr="00622BE0">
        <w:rPr>
          <w:sz w:val="21"/>
          <w:szCs w:val="21"/>
          <w:lang w:val="en-US"/>
        </w:rPr>
        <w:tab/>
        <w:t>Halle 4A, Stand 4A-401</w:t>
      </w:r>
    </w:p>
    <w:p w14:paraId="7A173F63" w14:textId="36DAB142" w:rsidR="00BE25E8" w:rsidRPr="00622BE0" w:rsidRDefault="00BE25E8" w:rsidP="00D73AEC">
      <w:pPr>
        <w:rPr>
          <w:sz w:val="21"/>
          <w:szCs w:val="21"/>
          <w:lang w:val="en-US"/>
        </w:rPr>
      </w:pPr>
    </w:p>
    <w:p w14:paraId="6137D088" w14:textId="77777777" w:rsidR="00392F9B" w:rsidRPr="00622BE0" w:rsidRDefault="00392F9B" w:rsidP="00D73AEC">
      <w:pPr>
        <w:rPr>
          <w:b/>
          <w:sz w:val="21"/>
          <w:szCs w:val="21"/>
          <w:lang w:val="en-US"/>
        </w:rPr>
      </w:pPr>
    </w:p>
    <w:p w14:paraId="0B13EC9D" w14:textId="5E93A542" w:rsidR="00265070" w:rsidRPr="00622BE0" w:rsidRDefault="00265070" w:rsidP="00D73AEC">
      <w:pPr>
        <w:rPr>
          <w:b/>
          <w:sz w:val="21"/>
          <w:szCs w:val="21"/>
        </w:rPr>
      </w:pPr>
      <w:r w:rsidRPr="00622BE0">
        <w:rPr>
          <w:b/>
          <w:sz w:val="21"/>
          <w:szCs w:val="21"/>
        </w:rPr>
        <w:t xml:space="preserve">Spannende Entdeckungsreise </w:t>
      </w:r>
    </w:p>
    <w:p w14:paraId="3F8A675D" w14:textId="38A57EC0" w:rsidR="009F0A86" w:rsidRPr="00622BE0" w:rsidRDefault="009F0A86" w:rsidP="00D73AEC">
      <w:pPr>
        <w:jc w:val="both"/>
        <w:rPr>
          <w:rFonts w:cs="Arial"/>
          <w:sz w:val="21"/>
          <w:szCs w:val="21"/>
        </w:rPr>
      </w:pPr>
      <w:r w:rsidRPr="00622BE0">
        <w:rPr>
          <w:rFonts w:cs="Arial"/>
          <w:sz w:val="21"/>
          <w:szCs w:val="21"/>
        </w:rPr>
        <w:t xml:space="preserve">Wissensvermittlung der etwas anderen Art erwartet die Messebesucher beim </w:t>
      </w:r>
      <w:proofErr w:type="spellStart"/>
      <w:r w:rsidRPr="00622BE0">
        <w:rPr>
          <w:rFonts w:cs="Arial"/>
          <w:sz w:val="21"/>
          <w:szCs w:val="21"/>
        </w:rPr>
        <w:t>Escape</w:t>
      </w:r>
      <w:proofErr w:type="spellEnd"/>
      <w:r w:rsidRPr="00622BE0">
        <w:rPr>
          <w:rFonts w:cs="Arial"/>
          <w:sz w:val="21"/>
          <w:szCs w:val="21"/>
        </w:rPr>
        <w:t>-</w:t>
      </w:r>
      <w:proofErr w:type="spellStart"/>
      <w:r w:rsidRPr="00622BE0">
        <w:rPr>
          <w:rFonts w:cs="Arial"/>
          <w:sz w:val="21"/>
          <w:szCs w:val="21"/>
        </w:rPr>
        <w:t>Room</w:t>
      </w:r>
      <w:proofErr w:type="spellEnd"/>
      <w:r w:rsidRPr="00622BE0">
        <w:rPr>
          <w:rFonts w:cs="Arial"/>
          <w:sz w:val="21"/>
          <w:szCs w:val="21"/>
        </w:rPr>
        <w:t xml:space="preserve">-Truck von ebm-papst. Dort werden Informationen zu </w:t>
      </w:r>
      <w:r w:rsidR="00261D73" w:rsidRPr="00622BE0">
        <w:rPr>
          <w:rFonts w:cs="Arial"/>
          <w:sz w:val="21"/>
          <w:szCs w:val="21"/>
        </w:rPr>
        <w:t>Technologien</w:t>
      </w:r>
      <w:r w:rsidR="00D35E24">
        <w:rPr>
          <w:rFonts w:cs="Arial"/>
          <w:sz w:val="21"/>
          <w:szCs w:val="21"/>
        </w:rPr>
        <w:t>,</w:t>
      </w:r>
      <w:r w:rsidRPr="00622BE0">
        <w:rPr>
          <w:rFonts w:cs="Arial"/>
          <w:sz w:val="21"/>
          <w:szCs w:val="21"/>
        </w:rPr>
        <w:t xml:space="preserve"> ausgewählten </w:t>
      </w:r>
      <w:r w:rsidR="00D35E24">
        <w:rPr>
          <w:rFonts w:cs="Arial"/>
          <w:sz w:val="21"/>
          <w:szCs w:val="21"/>
        </w:rPr>
        <w:t>Produktlösungen</w:t>
      </w:r>
      <w:r w:rsidRPr="00622BE0">
        <w:rPr>
          <w:rFonts w:cs="Arial"/>
          <w:sz w:val="21"/>
          <w:szCs w:val="21"/>
        </w:rPr>
        <w:t xml:space="preserve"> </w:t>
      </w:r>
      <w:r w:rsidR="00A17576">
        <w:rPr>
          <w:rFonts w:cs="Arial"/>
          <w:sz w:val="21"/>
          <w:szCs w:val="21"/>
        </w:rPr>
        <w:t xml:space="preserve">und dem Unternehmen </w:t>
      </w:r>
      <w:r w:rsidRPr="00622BE0">
        <w:rPr>
          <w:rFonts w:cs="Arial"/>
          <w:sz w:val="21"/>
          <w:szCs w:val="21"/>
        </w:rPr>
        <w:t xml:space="preserve">spielerisch vermittelt, indem eine knifflige Aufgabe </w:t>
      </w:r>
      <w:r w:rsidR="00A17576">
        <w:rPr>
          <w:rFonts w:cs="Arial"/>
          <w:sz w:val="21"/>
          <w:szCs w:val="21"/>
        </w:rPr>
        <w:t>gelöst werden muss</w:t>
      </w:r>
      <w:r w:rsidRPr="00622BE0">
        <w:rPr>
          <w:rFonts w:cs="Arial"/>
          <w:sz w:val="21"/>
          <w:szCs w:val="21"/>
        </w:rPr>
        <w:t>. Alle Interessierte</w:t>
      </w:r>
      <w:r w:rsidR="00A17576">
        <w:rPr>
          <w:rFonts w:cs="Arial"/>
          <w:sz w:val="21"/>
          <w:szCs w:val="21"/>
        </w:rPr>
        <w:t>n</w:t>
      </w:r>
      <w:r w:rsidRPr="00622BE0">
        <w:rPr>
          <w:rFonts w:cs="Arial"/>
          <w:sz w:val="21"/>
          <w:szCs w:val="21"/>
        </w:rPr>
        <w:t>, die auf eine spannende Entdeckungsreise gehen und die Produkte erleben wollen, können sich vorab online</w:t>
      </w:r>
      <w:r w:rsidR="00261D73" w:rsidRPr="00622BE0">
        <w:rPr>
          <w:rFonts w:cs="Arial"/>
          <w:sz w:val="21"/>
          <w:szCs w:val="21"/>
        </w:rPr>
        <w:t xml:space="preserve"> unter </w:t>
      </w:r>
      <w:hyperlink r:id="rId7" w:history="1">
        <w:r w:rsidR="00A17576">
          <w:rPr>
            <w:rStyle w:val="Hyperlink"/>
            <w:rFonts w:cs="Arial"/>
            <w:sz w:val="21"/>
            <w:szCs w:val="21"/>
          </w:rPr>
          <w:t>www.ebmpapst.com/chillventa</w:t>
        </w:r>
      </w:hyperlink>
      <w:r w:rsidR="00A17576">
        <w:rPr>
          <w:rFonts w:cs="Arial"/>
          <w:sz w:val="21"/>
          <w:szCs w:val="21"/>
        </w:rPr>
        <w:t xml:space="preserve"> </w:t>
      </w:r>
      <w:r w:rsidRPr="00622BE0">
        <w:rPr>
          <w:rFonts w:cs="Arial"/>
          <w:sz w:val="21"/>
          <w:szCs w:val="21"/>
        </w:rPr>
        <w:t xml:space="preserve"> oder vor O</w:t>
      </w:r>
      <w:r w:rsidR="00261D73" w:rsidRPr="00622BE0">
        <w:rPr>
          <w:rFonts w:cs="Arial"/>
          <w:sz w:val="21"/>
          <w:szCs w:val="21"/>
        </w:rPr>
        <w:t>rt am Messestand für den Escape-</w:t>
      </w:r>
      <w:r w:rsidRPr="00622BE0">
        <w:rPr>
          <w:rFonts w:cs="Arial"/>
          <w:sz w:val="21"/>
          <w:szCs w:val="21"/>
        </w:rPr>
        <w:t>Room</w:t>
      </w:r>
      <w:r w:rsidR="00261D73" w:rsidRPr="00622BE0">
        <w:rPr>
          <w:rFonts w:cs="Arial"/>
          <w:sz w:val="21"/>
          <w:szCs w:val="21"/>
        </w:rPr>
        <w:t>-Truck</w:t>
      </w:r>
      <w:r w:rsidRPr="00622BE0">
        <w:rPr>
          <w:rFonts w:cs="Arial"/>
          <w:sz w:val="21"/>
          <w:szCs w:val="21"/>
        </w:rPr>
        <w:t xml:space="preserve"> anmelden.  </w:t>
      </w:r>
    </w:p>
    <w:p w14:paraId="07BC285C" w14:textId="76230061" w:rsidR="009E1DD7" w:rsidRDefault="009E1DD7" w:rsidP="00D73AEC"/>
    <w:p w14:paraId="2FDD4011" w14:textId="1C462F0E" w:rsidR="009E1DD7" w:rsidRDefault="009E1DD7" w:rsidP="00227B78"/>
    <w:p w14:paraId="4F7B4E9D" w14:textId="6CAB51AA" w:rsidR="00B325C0" w:rsidRDefault="00B325C0" w:rsidP="00227B78"/>
    <w:p w14:paraId="0368D56E" w14:textId="06DADE98" w:rsidR="00B325C0" w:rsidRDefault="0087072C" w:rsidP="00227B78">
      <w:r>
        <w:rPr>
          <w:noProof/>
          <w:lang w:eastAsia="ja-JP"/>
        </w:rPr>
        <w:drawing>
          <wp:inline distT="0" distB="0" distL="0" distR="0" wp14:anchorId="159A2604" wp14:editId="3D354017">
            <wp:extent cx="4445000" cy="244919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8C9440.tmp"/>
                    <pic:cNvPicPr/>
                  </pic:nvPicPr>
                  <pic:blipFill>
                    <a:blip r:embed="rId8">
                      <a:extLst>
                        <a:ext uri="{28A0092B-C50C-407E-A947-70E740481C1C}">
                          <a14:useLocalDpi xmlns:a14="http://schemas.microsoft.com/office/drawing/2010/main" val="0"/>
                        </a:ext>
                      </a:extLst>
                    </a:blip>
                    <a:stretch>
                      <a:fillRect/>
                    </a:stretch>
                  </pic:blipFill>
                  <pic:spPr>
                    <a:xfrm>
                      <a:off x="0" y="0"/>
                      <a:ext cx="4445000" cy="2449195"/>
                    </a:xfrm>
                    <a:prstGeom prst="rect">
                      <a:avLst/>
                    </a:prstGeom>
                  </pic:spPr>
                </pic:pic>
              </a:graphicData>
            </a:graphic>
          </wp:inline>
        </w:drawing>
      </w:r>
    </w:p>
    <w:p w14:paraId="0C5A19E0" w14:textId="57DFC5FE" w:rsidR="0072700B" w:rsidRPr="002D282C" w:rsidRDefault="002D282C" w:rsidP="0072700B">
      <w:pPr>
        <w:pStyle w:val="berschrift1"/>
        <w:jc w:val="both"/>
        <w:rPr>
          <w:rFonts w:ascii="Arial" w:hAnsi="Arial" w:cs="Arial"/>
          <w:b w:val="0"/>
          <w:sz w:val="21"/>
          <w:szCs w:val="21"/>
        </w:rPr>
      </w:pPr>
      <w:r>
        <w:rPr>
          <w:rFonts w:ascii="Arial" w:hAnsi="Arial" w:cs="Arial"/>
          <w:b w:val="0"/>
          <w:sz w:val="21"/>
          <w:szCs w:val="21"/>
        </w:rPr>
        <w:t>Bild 1: Neueste</w:t>
      </w:r>
      <w:r w:rsidR="0072700B" w:rsidRPr="002D282C">
        <w:rPr>
          <w:rFonts w:ascii="Arial" w:hAnsi="Arial" w:cs="Arial"/>
          <w:b w:val="0"/>
          <w:sz w:val="21"/>
          <w:szCs w:val="21"/>
        </w:rPr>
        <w:t xml:space="preserve"> </w:t>
      </w:r>
      <w:r>
        <w:rPr>
          <w:rFonts w:ascii="Arial" w:hAnsi="Arial" w:cs="Arial"/>
          <w:b w:val="0"/>
          <w:sz w:val="21"/>
          <w:szCs w:val="21"/>
        </w:rPr>
        <w:t>Technologien für mehr Effizienz:</w:t>
      </w:r>
      <w:r w:rsidR="0072700B" w:rsidRPr="002D282C">
        <w:rPr>
          <w:rFonts w:ascii="Arial" w:hAnsi="Arial" w:cs="Arial"/>
          <w:sz w:val="21"/>
          <w:szCs w:val="21"/>
        </w:rPr>
        <w:t xml:space="preserve"> </w:t>
      </w:r>
      <w:r w:rsidR="0072700B" w:rsidRPr="002D282C">
        <w:rPr>
          <w:rFonts w:ascii="Arial" w:hAnsi="Arial" w:cs="Arial"/>
          <w:b w:val="0"/>
          <w:sz w:val="21"/>
          <w:szCs w:val="21"/>
        </w:rPr>
        <w:t xml:space="preserve">Auf der </w:t>
      </w:r>
      <w:proofErr w:type="spellStart"/>
      <w:r w:rsidR="0072700B" w:rsidRPr="002D282C">
        <w:rPr>
          <w:rFonts w:ascii="Arial" w:hAnsi="Arial" w:cs="Arial"/>
          <w:b w:val="0"/>
          <w:sz w:val="21"/>
          <w:szCs w:val="21"/>
        </w:rPr>
        <w:t>Chillventa</w:t>
      </w:r>
      <w:proofErr w:type="spellEnd"/>
      <w:r w:rsidR="0072700B" w:rsidRPr="002D282C">
        <w:rPr>
          <w:rFonts w:ascii="Arial" w:hAnsi="Arial" w:cs="Arial"/>
          <w:b w:val="0"/>
          <w:sz w:val="21"/>
          <w:szCs w:val="21"/>
        </w:rPr>
        <w:t xml:space="preserve"> präsentiert ebm-papst </w:t>
      </w:r>
      <w:r>
        <w:rPr>
          <w:rFonts w:ascii="Arial" w:hAnsi="Arial" w:cs="Arial"/>
          <w:b w:val="0"/>
          <w:sz w:val="21"/>
          <w:szCs w:val="21"/>
        </w:rPr>
        <w:t>seine neuen Entwicklungen aus der Kälte- und Klima</w:t>
      </w:r>
      <w:r w:rsidR="0072700B" w:rsidRPr="002D282C">
        <w:rPr>
          <w:rFonts w:ascii="Arial" w:hAnsi="Arial" w:cs="Arial"/>
          <w:b w:val="0"/>
          <w:sz w:val="21"/>
          <w:szCs w:val="21"/>
        </w:rPr>
        <w:t>technik</w:t>
      </w:r>
      <w:r>
        <w:rPr>
          <w:rFonts w:ascii="Arial" w:hAnsi="Arial" w:cs="Arial"/>
          <w:b w:val="0"/>
          <w:sz w:val="21"/>
          <w:szCs w:val="21"/>
        </w:rPr>
        <w:t xml:space="preserve">, wie die </w:t>
      </w:r>
      <w:proofErr w:type="spellStart"/>
      <w:r>
        <w:rPr>
          <w:rFonts w:ascii="Arial" w:hAnsi="Arial" w:cs="Arial"/>
          <w:b w:val="0"/>
          <w:sz w:val="21"/>
          <w:szCs w:val="21"/>
        </w:rPr>
        <w:t>AxiEco</w:t>
      </w:r>
      <w:proofErr w:type="spellEnd"/>
      <w:r>
        <w:rPr>
          <w:rFonts w:ascii="Arial" w:hAnsi="Arial" w:cs="Arial"/>
          <w:b w:val="0"/>
          <w:sz w:val="21"/>
          <w:szCs w:val="21"/>
        </w:rPr>
        <w:t xml:space="preserve"> und </w:t>
      </w:r>
      <w:proofErr w:type="spellStart"/>
      <w:r>
        <w:rPr>
          <w:rFonts w:ascii="Arial" w:hAnsi="Arial" w:cs="Arial"/>
          <w:b w:val="0"/>
          <w:sz w:val="21"/>
          <w:szCs w:val="21"/>
        </w:rPr>
        <w:t>RadiPac</w:t>
      </w:r>
      <w:proofErr w:type="spellEnd"/>
      <w:r>
        <w:rPr>
          <w:rFonts w:ascii="Arial" w:hAnsi="Arial" w:cs="Arial"/>
          <w:b w:val="0"/>
          <w:sz w:val="21"/>
          <w:szCs w:val="21"/>
        </w:rPr>
        <w:t xml:space="preserve"> Baureihen.</w:t>
      </w:r>
    </w:p>
    <w:p w14:paraId="64904735" w14:textId="6D7BFAC6" w:rsidR="009E1DD7" w:rsidRDefault="009E1DD7" w:rsidP="00227B78"/>
    <w:p w14:paraId="16C66EF9" w14:textId="4FC00B21" w:rsidR="00D42E1F" w:rsidRDefault="0087072C" w:rsidP="00227B78">
      <w:r>
        <w:rPr>
          <w:noProof/>
          <w:lang w:eastAsia="ja-JP"/>
        </w:rPr>
        <w:lastRenderedPageBreak/>
        <w:drawing>
          <wp:inline distT="0" distB="0" distL="0" distR="0" wp14:anchorId="1577D1CC" wp14:editId="410BE026">
            <wp:extent cx="4445000" cy="25596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8C532E.tmp"/>
                    <pic:cNvPicPr/>
                  </pic:nvPicPr>
                  <pic:blipFill>
                    <a:blip r:embed="rId9">
                      <a:extLst>
                        <a:ext uri="{28A0092B-C50C-407E-A947-70E740481C1C}">
                          <a14:useLocalDpi xmlns:a14="http://schemas.microsoft.com/office/drawing/2010/main" val="0"/>
                        </a:ext>
                      </a:extLst>
                    </a:blip>
                    <a:stretch>
                      <a:fillRect/>
                    </a:stretch>
                  </pic:blipFill>
                  <pic:spPr>
                    <a:xfrm>
                      <a:off x="0" y="0"/>
                      <a:ext cx="4445000" cy="2559685"/>
                    </a:xfrm>
                    <a:prstGeom prst="rect">
                      <a:avLst/>
                    </a:prstGeom>
                  </pic:spPr>
                </pic:pic>
              </a:graphicData>
            </a:graphic>
          </wp:inline>
        </w:drawing>
      </w:r>
    </w:p>
    <w:p w14:paraId="07A668D9" w14:textId="7C9DAE2D" w:rsidR="009A6CC8" w:rsidRPr="002D282C" w:rsidRDefault="0072700B" w:rsidP="00D42E1F">
      <w:pPr>
        <w:jc w:val="both"/>
        <w:rPr>
          <w:rFonts w:cs="Arial"/>
          <w:sz w:val="21"/>
          <w:szCs w:val="21"/>
        </w:rPr>
      </w:pPr>
      <w:r w:rsidRPr="002D282C">
        <w:rPr>
          <w:rFonts w:cs="Arial"/>
          <w:sz w:val="21"/>
          <w:szCs w:val="21"/>
        </w:rPr>
        <w:t xml:space="preserve">Bild 2: </w:t>
      </w:r>
      <w:r w:rsidR="00D42E1F" w:rsidRPr="002D282C">
        <w:rPr>
          <w:rFonts w:cs="Arial"/>
          <w:sz w:val="21"/>
          <w:szCs w:val="21"/>
        </w:rPr>
        <w:t>Die Experten Patrick Stern und Martin Schulz von ebm</w:t>
      </w:r>
      <w:r w:rsidR="00D42E1F" w:rsidRPr="002D282C">
        <w:rPr>
          <w:rFonts w:ascii="Cambria Math" w:hAnsi="Cambria Math" w:cs="Cambria Math"/>
          <w:sz w:val="21"/>
          <w:szCs w:val="21"/>
        </w:rPr>
        <w:t>‑</w:t>
      </w:r>
      <w:r w:rsidR="00D42E1F" w:rsidRPr="002D282C">
        <w:rPr>
          <w:rFonts w:cs="Arial"/>
          <w:sz w:val="21"/>
          <w:szCs w:val="21"/>
        </w:rPr>
        <w:t xml:space="preserve">papst präsentieren auf der </w:t>
      </w:r>
      <w:proofErr w:type="spellStart"/>
      <w:r w:rsidR="00D42E1F" w:rsidRPr="002D282C">
        <w:rPr>
          <w:rFonts w:cs="Arial"/>
          <w:sz w:val="21"/>
          <w:szCs w:val="21"/>
        </w:rPr>
        <w:t>Chillventa</w:t>
      </w:r>
      <w:proofErr w:type="spellEnd"/>
      <w:r w:rsidR="00D42E1F" w:rsidRPr="002D282C">
        <w:rPr>
          <w:rFonts w:cs="Arial"/>
          <w:sz w:val="21"/>
          <w:szCs w:val="21"/>
        </w:rPr>
        <w:t xml:space="preserve"> 2022 zwei Fachvorträge </w:t>
      </w:r>
      <w:r w:rsidR="00461E4D" w:rsidRPr="002D282C">
        <w:rPr>
          <w:rFonts w:cs="Arial"/>
          <w:sz w:val="21"/>
          <w:szCs w:val="21"/>
        </w:rPr>
        <w:t>zur</w:t>
      </w:r>
      <w:r w:rsidR="00D42E1F" w:rsidRPr="002D282C">
        <w:rPr>
          <w:rFonts w:cs="Arial"/>
          <w:sz w:val="21"/>
          <w:szCs w:val="21"/>
        </w:rPr>
        <w:t xml:space="preserve"> Effizienz</w:t>
      </w:r>
      <w:r w:rsidR="00F236FD" w:rsidRPr="002D282C">
        <w:rPr>
          <w:rFonts w:cs="Arial"/>
          <w:sz w:val="21"/>
          <w:szCs w:val="21"/>
        </w:rPr>
        <w:t xml:space="preserve"> von Ventilatoren</w:t>
      </w:r>
      <w:r w:rsidR="00D42E1F" w:rsidRPr="002D282C">
        <w:rPr>
          <w:rFonts w:cs="Arial"/>
          <w:sz w:val="21"/>
          <w:szCs w:val="21"/>
        </w:rPr>
        <w:t xml:space="preserve">. </w:t>
      </w:r>
    </w:p>
    <w:p w14:paraId="76F33038" w14:textId="77777777" w:rsidR="00D42E1F" w:rsidRPr="002D282C" w:rsidRDefault="00D42E1F" w:rsidP="00D42E1F">
      <w:pPr>
        <w:jc w:val="both"/>
        <w:rPr>
          <w:rFonts w:cs="Arial"/>
          <w:b/>
          <w:sz w:val="21"/>
          <w:szCs w:val="21"/>
        </w:rPr>
      </w:pPr>
    </w:p>
    <w:p w14:paraId="16110ED9" w14:textId="22C9D51D" w:rsidR="009A6CC8" w:rsidRPr="002D282C" w:rsidRDefault="00461E4D" w:rsidP="0028417B">
      <w:pPr>
        <w:pStyle w:val="berschrift1"/>
        <w:jc w:val="both"/>
        <w:rPr>
          <w:rFonts w:ascii="Arial" w:hAnsi="Arial" w:cs="Arial"/>
          <w:b w:val="0"/>
          <w:sz w:val="21"/>
          <w:szCs w:val="21"/>
        </w:rPr>
      </w:pPr>
      <w:r w:rsidRPr="002D282C">
        <w:rPr>
          <w:rFonts w:ascii="Arial" w:hAnsi="Arial" w:cs="Arial"/>
          <w:b w:val="0"/>
          <w:sz w:val="21"/>
          <w:szCs w:val="21"/>
        </w:rPr>
        <w:t>Bilder</w:t>
      </w:r>
      <w:r w:rsidR="009A6CC8" w:rsidRPr="002D282C">
        <w:rPr>
          <w:rFonts w:ascii="Arial" w:hAnsi="Arial" w:cs="Arial"/>
          <w:b w:val="0"/>
          <w:sz w:val="21"/>
          <w:szCs w:val="21"/>
        </w:rPr>
        <w:tab/>
      </w:r>
      <w:r w:rsidR="009A6CC8" w:rsidRPr="002D282C">
        <w:rPr>
          <w:rFonts w:ascii="Arial" w:hAnsi="Arial" w:cs="Arial"/>
          <w:b w:val="0"/>
          <w:sz w:val="21"/>
          <w:szCs w:val="21"/>
        </w:rPr>
        <w:tab/>
      </w:r>
      <w:r w:rsidR="003D66F5" w:rsidRPr="002D282C">
        <w:rPr>
          <w:rFonts w:ascii="Arial" w:hAnsi="Arial" w:cs="Arial"/>
          <w:b w:val="0"/>
          <w:sz w:val="21"/>
          <w:szCs w:val="21"/>
        </w:rPr>
        <w:t>ebm-papst</w:t>
      </w:r>
    </w:p>
    <w:p w14:paraId="0DB55CB1" w14:textId="0AA8385E" w:rsidR="009A6CC8" w:rsidRPr="002D282C" w:rsidRDefault="009A6CC8" w:rsidP="0028417B">
      <w:pPr>
        <w:pStyle w:val="berschrift1"/>
        <w:jc w:val="both"/>
        <w:rPr>
          <w:rFonts w:ascii="Arial" w:hAnsi="Arial" w:cs="Arial"/>
          <w:b w:val="0"/>
          <w:sz w:val="21"/>
          <w:szCs w:val="21"/>
        </w:rPr>
      </w:pPr>
      <w:r w:rsidRPr="002D282C">
        <w:rPr>
          <w:rFonts w:ascii="Arial" w:hAnsi="Arial" w:cs="Arial"/>
          <w:b w:val="0"/>
          <w:sz w:val="21"/>
          <w:szCs w:val="21"/>
        </w:rPr>
        <w:t xml:space="preserve">Zeichen </w:t>
      </w:r>
      <w:r w:rsidRPr="002D282C">
        <w:rPr>
          <w:rFonts w:ascii="Arial" w:hAnsi="Arial" w:cs="Arial"/>
          <w:b w:val="0"/>
          <w:sz w:val="21"/>
          <w:szCs w:val="21"/>
        </w:rPr>
        <w:tab/>
        <w:t xml:space="preserve">ca. </w:t>
      </w:r>
      <w:r w:rsidR="002D282C">
        <w:rPr>
          <w:rFonts w:ascii="Arial" w:hAnsi="Arial" w:cs="Arial"/>
          <w:b w:val="0"/>
          <w:sz w:val="21"/>
          <w:szCs w:val="21"/>
        </w:rPr>
        <w:t>4.</w:t>
      </w:r>
      <w:r w:rsidR="003D66F5" w:rsidRPr="002D282C">
        <w:rPr>
          <w:rFonts w:ascii="Arial" w:hAnsi="Arial" w:cs="Arial"/>
          <w:b w:val="0"/>
          <w:sz w:val="21"/>
          <w:szCs w:val="21"/>
        </w:rPr>
        <w:t>000</w:t>
      </w:r>
      <w:r w:rsidRPr="002D282C">
        <w:rPr>
          <w:rFonts w:ascii="Arial" w:hAnsi="Arial" w:cs="Arial"/>
          <w:b w:val="0"/>
          <w:sz w:val="21"/>
          <w:szCs w:val="21"/>
        </w:rPr>
        <w:t xml:space="preserve">, mit Überschriften und Zwischenüberschriften </w:t>
      </w:r>
    </w:p>
    <w:p w14:paraId="01B1BC7C" w14:textId="51EB970D" w:rsidR="009A6CC8" w:rsidRPr="002D282C" w:rsidRDefault="009A6CC8" w:rsidP="0028417B">
      <w:pPr>
        <w:pStyle w:val="berschrift1"/>
        <w:ind w:left="1410" w:hanging="1410"/>
        <w:jc w:val="both"/>
        <w:rPr>
          <w:rFonts w:ascii="Arial" w:hAnsi="Arial" w:cs="Arial"/>
          <w:b w:val="0"/>
          <w:sz w:val="21"/>
          <w:szCs w:val="21"/>
        </w:rPr>
      </w:pPr>
      <w:r w:rsidRPr="002D282C">
        <w:rPr>
          <w:rFonts w:ascii="Arial" w:hAnsi="Arial" w:cs="Arial"/>
          <w:b w:val="0"/>
          <w:sz w:val="21"/>
          <w:szCs w:val="21"/>
        </w:rPr>
        <w:t>Tags</w:t>
      </w:r>
      <w:r w:rsidRPr="002D282C">
        <w:rPr>
          <w:rFonts w:ascii="Arial" w:hAnsi="Arial" w:cs="Arial"/>
          <w:b w:val="0"/>
          <w:sz w:val="21"/>
          <w:szCs w:val="21"/>
        </w:rPr>
        <w:tab/>
      </w:r>
      <w:r w:rsidRPr="002D282C">
        <w:rPr>
          <w:rFonts w:ascii="Arial" w:hAnsi="Arial" w:cs="Arial"/>
          <w:b w:val="0"/>
          <w:sz w:val="21"/>
          <w:szCs w:val="21"/>
        </w:rPr>
        <w:tab/>
      </w:r>
      <w:r w:rsidR="0028417B" w:rsidRPr="002D282C">
        <w:rPr>
          <w:rFonts w:ascii="Arial" w:hAnsi="Arial" w:cs="Arial"/>
          <w:b w:val="0"/>
          <w:sz w:val="21"/>
          <w:szCs w:val="21"/>
        </w:rPr>
        <w:t>EC-Technologie, Axialventilator,</w:t>
      </w:r>
      <w:r w:rsidR="003D66F5" w:rsidRPr="002D282C">
        <w:rPr>
          <w:rFonts w:ascii="Arial" w:hAnsi="Arial" w:cs="Arial"/>
          <w:b w:val="0"/>
          <w:sz w:val="21"/>
          <w:szCs w:val="21"/>
        </w:rPr>
        <w:t xml:space="preserve"> </w:t>
      </w:r>
      <w:proofErr w:type="spellStart"/>
      <w:r w:rsidR="003D66F5" w:rsidRPr="002D282C">
        <w:rPr>
          <w:rFonts w:ascii="Arial" w:hAnsi="Arial" w:cs="Arial"/>
          <w:b w:val="0"/>
          <w:sz w:val="21"/>
          <w:szCs w:val="21"/>
        </w:rPr>
        <w:t>AxiEco</w:t>
      </w:r>
      <w:proofErr w:type="spellEnd"/>
      <w:r w:rsidR="003D66F5" w:rsidRPr="002D282C">
        <w:rPr>
          <w:rFonts w:ascii="Arial" w:hAnsi="Arial" w:cs="Arial"/>
          <w:b w:val="0"/>
          <w:sz w:val="21"/>
          <w:szCs w:val="21"/>
        </w:rPr>
        <w:t>,</w:t>
      </w:r>
      <w:r w:rsidR="0028417B" w:rsidRPr="002D282C">
        <w:rPr>
          <w:rFonts w:ascii="Arial" w:hAnsi="Arial" w:cs="Arial"/>
          <w:b w:val="0"/>
          <w:sz w:val="21"/>
          <w:szCs w:val="21"/>
        </w:rPr>
        <w:t xml:space="preserve"> Radialventilator, </w:t>
      </w:r>
      <w:proofErr w:type="spellStart"/>
      <w:r w:rsidR="003D66F5" w:rsidRPr="002D282C">
        <w:rPr>
          <w:rFonts w:ascii="Arial" w:hAnsi="Arial" w:cs="Arial"/>
          <w:b w:val="0"/>
          <w:sz w:val="21"/>
          <w:szCs w:val="21"/>
        </w:rPr>
        <w:t>RadiPac</w:t>
      </w:r>
      <w:proofErr w:type="spellEnd"/>
      <w:r w:rsidR="003D66F5" w:rsidRPr="002D282C">
        <w:rPr>
          <w:rFonts w:ascii="Arial" w:hAnsi="Arial" w:cs="Arial"/>
          <w:b w:val="0"/>
          <w:sz w:val="21"/>
          <w:szCs w:val="21"/>
        </w:rPr>
        <w:t xml:space="preserve">, </w:t>
      </w:r>
      <w:r w:rsidR="0028417B" w:rsidRPr="002D282C">
        <w:rPr>
          <w:rFonts w:ascii="Arial" w:hAnsi="Arial" w:cs="Arial"/>
          <w:b w:val="0"/>
          <w:sz w:val="21"/>
          <w:szCs w:val="21"/>
        </w:rPr>
        <w:t xml:space="preserve">Energieeinsparung, </w:t>
      </w:r>
      <w:r w:rsidR="003D66F5" w:rsidRPr="002D282C">
        <w:rPr>
          <w:rFonts w:ascii="Arial" w:hAnsi="Arial" w:cs="Arial"/>
          <w:b w:val="0"/>
          <w:sz w:val="21"/>
          <w:szCs w:val="21"/>
        </w:rPr>
        <w:t xml:space="preserve">Energieeffizienz, </w:t>
      </w:r>
      <w:proofErr w:type="spellStart"/>
      <w:r w:rsidR="003D66F5" w:rsidRPr="002D282C">
        <w:rPr>
          <w:rFonts w:ascii="Arial" w:hAnsi="Arial" w:cs="Arial"/>
          <w:b w:val="0"/>
          <w:sz w:val="21"/>
          <w:szCs w:val="21"/>
        </w:rPr>
        <w:t>Chillventa</w:t>
      </w:r>
      <w:proofErr w:type="spellEnd"/>
    </w:p>
    <w:p w14:paraId="1A988DC8" w14:textId="3584B401" w:rsidR="009A6CC8" w:rsidRPr="002D282C" w:rsidRDefault="009A6CC8" w:rsidP="0028417B">
      <w:pPr>
        <w:pStyle w:val="berschrift1"/>
        <w:jc w:val="both"/>
        <w:rPr>
          <w:rFonts w:ascii="Arial" w:hAnsi="Arial" w:cs="Arial"/>
          <w:b w:val="0"/>
          <w:sz w:val="21"/>
          <w:szCs w:val="21"/>
        </w:rPr>
      </w:pPr>
      <w:r w:rsidRPr="002D282C">
        <w:rPr>
          <w:rFonts w:ascii="Arial" w:hAnsi="Arial" w:cs="Arial"/>
          <w:b w:val="0"/>
          <w:sz w:val="21"/>
          <w:szCs w:val="21"/>
        </w:rPr>
        <w:t xml:space="preserve">Link </w:t>
      </w:r>
      <w:r w:rsidRPr="002D282C">
        <w:rPr>
          <w:rFonts w:ascii="Arial" w:hAnsi="Arial" w:cs="Arial"/>
          <w:b w:val="0"/>
          <w:sz w:val="21"/>
          <w:szCs w:val="21"/>
        </w:rPr>
        <w:tab/>
      </w:r>
      <w:r w:rsidRPr="002D282C">
        <w:rPr>
          <w:rFonts w:ascii="Arial" w:hAnsi="Arial" w:cs="Arial"/>
          <w:b w:val="0"/>
          <w:sz w:val="21"/>
          <w:szCs w:val="21"/>
        </w:rPr>
        <w:tab/>
      </w:r>
      <w:hyperlink r:id="rId10" w:history="1">
        <w:r w:rsidR="003D66F5" w:rsidRPr="002D282C">
          <w:rPr>
            <w:rStyle w:val="Hyperlink"/>
            <w:rFonts w:ascii="Arial" w:hAnsi="Arial" w:cs="Arial"/>
            <w:b w:val="0"/>
            <w:sz w:val="21"/>
            <w:szCs w:val="21"/>
          </w:rPr>
          <w:t>ebmpapst.com/</w:t>
        </w:r>
        <w:proofErr w:type="spellStart"/>
        <w:r w:rsidR="003D66F5" w:rsidRPr="002D282C">
          <w:rPr>
            <w:rStyle w:val="Hyperlink"/>
            <w:rFonts w:ascii="Arial" w:hAnsi="Arial" w:cs="Arial"/>
            <w:b w:val="0"/>
            <w:sz w:val="21"/>
            <w:szCs w:val="21"/>
          </w:rPr>
          <w:t>chillventa</w:t>
        </w:r>
        <w:proofErr w:type="spellEnd"/>
      </w:hyperlink>
    </w:p>
    <w:p w14:paraId="6983F5FE" w14:textId="77777777" w:rsidR="0028417B" w:rsidRPr="002D282C" w:rsidRDefault="0028417B" w:rsidP="0028417B">
      <w:pPr>
        <w:pStyle w:val="berschrift1"/>
        <w:spacing w:before="240"/>
        <w:jc w:val="both"/>
        <w:rPr>
          <w:rFonts w:ascii="Arial" w:hAnsi="Arial" w:cs="Arial"/>
          <w:sz w:val="21"/>
          <w:szCs w:val="21"/>
        </w:rPr>
      </w:pPr>
    </w:p>
    <w:p w14:paraId="0680F4EF" w14:textId="77777777" w:rsidR="003104F2" w:rsidRPr="002D282C" w:rsidRDefault="003104F2" w:rsidP="003104F2">
      <w:pPr>
        <w:rPr>
          <w:rFonts w:cs="Arial"/>
          <w:b/>
          <w:sz w:val="21"/>
          <w:szCs w:val="21"/>
        </w:rPr>
      </w:pPr>
      <w:r w:rsidRPr="002D282C">
        <w:rPr>
          <w:rFonts w:cs="Arial"/>
          <w:b/>
          <w:sz w:val="21"/>
          <w:szCs w:val="21"/>
        </w:rPr>
        <w:t>Über ebm-papst</w:t>
      </w:r>
    </w:p>
    <w:p w14:paraId="17A0C35D" w14:textId="1A1126D3" w:rsidR="007D37E3" w:rsidRPr="002D282C" w:rsidRDefault="007D37E3" w:rsidP="007D37E3">
      <w:pPr>
        <w:jc w:val="both"/>
        <w:rPr>
          <w:rFonts w:cs="Arial"/>
          <w:sz w:val="21"/>
          <w:szCs w:val="21"/>
        </w:rPr>
      </w:pPr>
      <w:r w:rsidRPr="002D282C">
        <w:rPr>
          <w:rFonts w:cs="Arial"/>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0D73752B" w14:textId="77777777" w:rsidR="007D37E3" w:rsidRPr="002D282C" w:rsidRDefault="007D37E3" w:rsidP="007D37E3">
      <w:pPr>
        <w:jc w:val="both"/>
        <w:rPr>
          <w:rFonts w:cs="Arial"/>
          <w:sz w:val="21"/>
          <w:szCs w:val="21"/>
        </w:rPr>
      </w:pPr>
    </w:p>
    <w:p w14:paraId="2162B6CF" w14:textId="77777777" w:rsidR="007D37E3" w:rsidRPr="002D282C" w:rsidRDefault="007D37E3" w:rsidP="007D37E3">
      <w:pPr>
        <w:jc w:val="both"/>
        <w:rPr>
          <w:rFonts w:cs="Arial"/>
          <w:sz w:val="21"/>
          <w:szCs w:val="21"/>
        </w:rPr>
      </w:pPr>
      <w:r w:rsidRPr="002D282C">
        <w:rPr>
          <w:rFonts w:cs="Arial"/>
          <w:sz w:val="21"/>
          <w:szCs w:val="21"/>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50753441" w14:textId="77777777" w:rsidR="007D37E3" w:rsidRPr="009E1DD7" w:rsidRDefault="007D37E3" w:rsidP="00435236">
      <w:pPr>
        <w:jc w:val="both"/>
        <w:rPr>
          <w:sz w:val="22"/>
        </w:rPr>
      </w:pPr>
    </w:p>
    <w:sectPr w:rsidR="007D37E3" w:rsidRPr="009E1DD7" w:rsidSect="00020DD5">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FA854" w14:textId="77777777" w:rsidR="00224F2A" w:rsidRDefault="00224F2A" w:rsidP="002B10BE">
      <w:r>
        <w:separator/>
      </w:r>
    </w:p>
  </w:endnote>
  <w:endnote w:type="continuationSeparator" w:id="0">
    <w:p w14:paraId="58FA1E60" w14:textId="77777777" w:rsidR="00224F2A" w:rsidRDefault="00224F2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103C1" w14:textId="77777777" w:rsidR="00224F2A" w:rsidRDefault="00224F2A" w:rsidP="002B10BE">
      <w:r>
        <w:separator/>
      </w:r>
    </w:p>
  </w:footnote>
  <w:footnote w:type="continuationSeparator" w:id="0">
    <w:p w14:paraId="4FE7E6AE" w14:textId="77777777" w:rsidR="00224F2A" w:rsidRDefault="00224F2A"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9E1DD7"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7CD0329"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3D65A4">
                            <w:rPr>
                              <w:rFonts w:cs="Arial"/>
                              <w:noProof/>
                              <w:sz w:val="16"/>
                              <w:szCs w:val="18"/>
                            </w:rPr>
                            <w:t>2. September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3D65A4">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3D65A4">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7CD0329"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3D65A4">
                      <w:rPr>
                        <w:rFonts w:cs="Arial"/>
                        <w:noProof/>
                        <w:sz w:val="16"/>
                        <w:szCs w:val="18"/>
                      </w:rPr>
                      <w:t>2. September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3D65A4">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3D65A4">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9E1DD7">
      <w:rPr>
        <w:rFonts w:ascii="Arial" w:hAnsi="Arial" w:cs="Arial"/>
        <w:bCs/>
        <w:sz w:val="32"/>
        <w:szCs w:val="32"/>
      </w:rPr>
      <w:t>PRESSEINFORMATION</w:t>
    </w:r>
  </w:p>
  <w:p w14:paraId="173CEFC0" w14:textId="77777777" w:rsidR="003E593D" w:rsidRPr="009E1DD7" w:rsidRDefault="003E593D" w:rsidP="003E593D">
    <w:pPr>
      <w:pStyle w:val="-B-Zwischen"/>
      <w:spacing w:before="0" w:line="240" w:lineRule="auto"/>
      <w:rPr>
        <w:rFonts w:ascii="Arial" w:hAnsi="Arial" w:cs="Arial"/>
        <w:b w:val="0"/>
        <w:sz w:val="22"/>
      </w:rPr>
    </w:pPr>
  </w:p>
  <w:p w14:paraId="17C64F27" w14:textId="77777777" w:rsidR="003E593D" w:rsidRPr="009E1DD7" w:rsidRDefault="003E593D" w:rsidP="003E593D">
    <w:pPr>
      <w:rPr>
        <w:sz w:val="22"/>
        <w:lang w:eastAsia="ar-SA"/>
      </w:rPr>
    </w:pPr>
  </w:p>
  <w:p w14:paraId="2DD739B3" w14:textId="77777777" w:rsidR="003E593D" w:rsidRPr="009E1DD7" w:rsidRDefault="003E593D" w:rsidP="003E593D">
    <w:pPr>
      <w:rPr>
        <w:sz w:val="22"/>
        <w:lang w:eastAsia="ar-SA"/>
      </w:rPr>
    </w:pPr>
  </w:p>
  <w:p w14:paraId="34CD5A26" w14:textId="77777777" w:rsidR="003E593D" w:rsidRPr="009E1DD7" w:rsidRDefault="003E593D" w:rsidP="003E593D">
    <w:pPr>
      <w:rPr>
        <w:sz w:val="22"/>
        <w:lang w:eastAsia="ar-SA"/>
      </w:rPr>
    </w:pPr>
  </w:p>
  <w:p w14:paraId="389E9CE3" w14:textId="77777777" w:rsidR="009E1DD7" w:rsidRDefault="009E1DD7" w:rsidP="009E1DD7">
    <w:pPr>
      <w:rPr>
        <w:rFonts w:cs="Arial"/>
        <w:b/>
        <w:sz w:val="24"/>
        <w:szCs w:val="32"/>
      </w:rPr>
    </w:pPr>
    <w:r w:rsidRPr="009E1DD7">
      <w:rPr>
        <w:rFonts w:cs="Arial"/>
        <w:b/>
        <w:sz w:val="24"/>
        <w:szCs w:val="32"/>
      </w:rPr>
      <w:t>eb</w:t>
    </w:r>
    <w:r>
      <w:rPr>
        <w:rFonts w:cs="Arial"/>
        <w:b/>
        <w:sz w:val="24"/>
        <w:szCs w:val="32"/>
      </w:rPr>
      <w:t xml:space="preserve">m-papst auf der </w:t>
    </w:r>
    <w:proofErr w:type="spellStart"/>
    <w:r>
      <w:rPr>
        <w:rFonts w:cs="Arial"/>
        <w:b/>
        <w:sz w:val="24"/>
        <w:szCs w:val="32"/>
      </w:rPr>
      <w:t>Chillventa</w:t>
    </w:r>
    <w:proofErr w:type="spellEnd"/>
    <w:r>
      <w:rPr>
        <w:rFonts w:cs="Arial"/>
        <w:b/>
        <w:sz w:val="24"/>
        <w:szCs w:val="32"/>
      </w:rPr>
      <w:t xml:space="preserve"> 2022</w:t>
    </w:r>
  </w:p>
  <w:p w14:paraId="7E33C4F9" w14:textId="35C74493" w:rsidR="009E1DD7" w:rsidRPr="009E1DD7" w:rsidRDefault="009E1DD7" w:rsidP="009E1DD7">
    <w:pPr>
      <w:rPr>
        <w:rFonts w:cs="Arial"/>
        <w:b/>
        <w:sz w:val="24"/>
        <w:szCs w:val="32"/>
      </w:rPr>
    </w:pPr>
    <w:r w:rsidRPr="009E1DD7">
      <w:rPr>
        <w:rFonts w:cs="Arial"/>
        <w:b/>
        <w:sz w:val="32"/>
        <w:szCs w:val="32"/>
      </w:rPr>
      <w:t>Neueste Technologien für mehr Effizienz und Nachhaltigkeit</w:t>
    </w:r>
  </w:p>
  <w:p w14:paraId="68A4AF70" w14:textId="2C7A1EBB" w:rsidR="002B10BE" w:rsidRPr="009E1DD7" w:rsidRDefault="002B10BE" w:rsidP="009E1DD7">
    <w:pPr>
      <w:rPr>
        <w:rFonts w:cs="Arial"/>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20DD5"/>
    <w:rsid w:val="000706A3"/>
    <w:rsid w:val="00075517"/>
    <w:rsid w:val="00076035"/>
    <w:rsid w:val="00090E62"/>
    <w:rsid w:val="000F34B0"/>
    <w:rsid w:val="00114F31"/>
    <w:rsid w:val="0013755A"/>
    <w:rsid w:val="001611A1"/>
    <w:rsid w:val="00190BF2"/>
    <w:rsid w:val="001F530F"/>
    <w:rsid w:val="001F6896"/>
    <w:rsid w:val="00202FF1"/>
    <w:rsid w:val="00224F2A"/>
    <w:rsid w:val="00227B78"/>
    <w:rsid w:val="0023497E"/>
    <w:rsid w:val="00261D73"/>
    <w:rsid w:val="00265070"/>
    <w:rsid w:val="0028417B"/>
    <w:rsid w:val="002A207B"/>
    <w:rsid w:val="002B10BE"/>
    <w:rsid w:val="002B4A34"/>
    <w:rsid w:val="002D282C"/>
    <w:rsid w:val="003104F2"/>
    <w:rsid w:val="003869B5"/>
    <w:rsid w:val="00392F9B"/>
    <w:rsid w:val="003D65A4"/>
    <w:rsid w:val="003D66F5"/>
    <w:rsid w:val="003E593D"/>
    <w:rsid w:val="00435236"/>
    <w:rsid w:val="00461E4D"/>
    <w:rsid w:val="005348A6"/>
    <w:rsid w:val="0059072C"/>
    <w:rsid w:val="005C0AF9"/>
    <w:rsid w:val="005D0EC3"/>
    <w:rsid w:val="005E5168"/>
    <w:rsid w:val="005F07CD"/>
    <w:rsid w:val="005F143E"/>
    <w:rsid w:val="00620064"/>
    <w:rsid w:val="00622BE0"/>
    <w:rsid w:val="006D2FDD"/>
    <w:rsid w:val="006E3F17"/>
    <w:rsid w:val="00711085"/>
    <w:rsid w:val="0072700B"/>
    <w:rsid w:val="00764970"/>
    <w:rsid w:val="007D37E3"/>
    <w:rsid w:val="007E1FC4"/>
    <w:rsid w:val="008043FE"/>
    <w:rsid w:val="00812A5A"/>
    <w:rsid w:val="00865FCC"/>
    <w:rsid w:val="0087072C"/>
    <w:rsid w:val="008D520E"/>
    <w:rsid w:val="00983976"/>
    <w:rsid w:val="009A12DC"/>
    <w:rsid w:val="009A58E3"/>
    <w:rsid w:val="009A6CC8"/>
    <w:rsid w:val="009C55EA"/>
    <w:rsid w:val="009E1DD7"/>
    <w:rsid w:val="009F0A86"/>
    <w:rsid w:val="00A17576"/>
    <w:rsid w:val="00A2256F"/>
    <w:rsid w:val="00A6030E"/>
    <w:rsid w:val="00A8521E"/>
    <w:rsid w:val="00AB66EE"/>
    <w:rsid w:val="00AE7246"/>
    <w:rsid w:val="00B0556B"/>
    <w:rsid w:val="00B325C0"/>
    <w:rsid w:val="00B34337"/>
    <w:rsid w:val="00B43260"/>
    <w:rsid w:val="00B67E80"/>
    <w:rsid w:val="00B863A8"/>
    <w:rsid w:val="00BA6851"/>
    <w:rsid w:val="00BD121C"/>
    <w:rsid w:val="00BE25E8"/>
    <w:rsid w:val="00C02F1F"/>
    <w:rsid w:val="00CA05D1"/>
    <w:rsid w:val="00CC3AA2"/>
    <w:rsid w:val="00D05D1A"/>
    <w:rsid w:val="00D069F8"/>
    <w:rsid w:val="00D1418C"/>
    <w:rsid w:val="00D172D0"/>
    <w:rsid w:val="00D35E24"/>
    <w:rsid w:val="00D42E1F"/>
    <w:rsid w:val="00D55946"/>
    <w:rsid w:val="00D61A0D"/>
    <w:rsid w:val="00D624C8"/>
    <w:rsid w:val="00D73AEC"/>
    <w:rsid w:val="00DF725C"/>
    <w:rsid w:val="00E32EAD"/>
    <w:rsid w:val="00E43D25"/>
    <w:rsid w:val="00E823E2"/>
    <w:rsid w:val="00EA0038"/>
    <w:rsid w:val="00EB4E29"/>
    <w:rsid w:val="00F236FD"/>
    <w:rsid w:val="00F467B2"/>
    <w:rsid w:val="00F546E1"/>
    <w:rsid w:val="00F728C0"/>
    <w:rsid w:val="00F73087"/>
    <w:rsid w:val="00FA35EB"/>
    <w:rsid w:val="00FC7DA6"/>
    <w:rsid w:val="00FE001F"/>
    <w:rsid w:val="00FE76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ADAA128"/>
  <w14:defaultImageDpi w14:val="300"/>
  <w15:docId w15:val="{FF69DAF0-92C3-44EC-B299-788A1979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2">
    <w:name w:val="heading 2"/>
    <w:basedOn w:val="Standard"/>
    <w:next w:val="Standard"/>
    <w:link w:val="berschrift2Zchn"/>
    <w:uiPriority w:val="9"/>
    <w:semiHidden/>
    <w:unhideWhenUsed/>
    <w:qFormat/>
    <w:rsid w:val="00392F9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Default">
    <w:name w:val="Default"/>
    <w:rsid w:val="009E1DD7"/>
    <w:pPr>
      <w:autoSpaceDE w:val="0"/>
      <w:autoSpaceDN w:val="0"/>
      <w:adjustRightInd w:val="0"/>
    </w:pPr>
    <w:rPr>
      <w:rFonts w:ascii="Arial" w:hAnsi="Arial" w:cs="Arial"/>
      <w:color w:val="000000"/>
    </w:rPr>
  </w:style>
  <w:style w:type="character" w:styleId="BesuchterLink">
    <w:name w:val="FollowedHyperlink"/>
    <w:basedOn w:val="Absatz-Standardschriftart"/>
    <w:uiPriority w:val="99"/>
    <w:semiHidden/>
    <w:unhideWhenUsed/>
    <w:rsid w:val="003D66F5"/>
    <w:rPr>
      <w:color w:val="800080" w:themeColor="followedHyperlink"/>
      <w:u w:val="single"/>
    </w:rPr>
  </w:style>
  <w:style w:type="character" w:customStyle="1" w:styleId="berschrift2Zchn">
    <w:name w:val="Überschrift 2 Zchn"/>
    <w:basedOn w:val="Absatz-Standardschriftart"/>
    <w:link w:val="berschrift2"/>
    <w:uiPriority w:val="9"/>
    <w:semiHidden/>
    <w:rsid w:val="00392F9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898081">
      <w:bodyDiv w:val="1"/>
      <w:marLeft w:val="0"/>
      <w:marRight w:val="0"/>
      <w:marTop w:val="0"/>
      <w:marBottom w:val="0"/>
      <w:divBdr>
        <w:top w:val="none" w:sz="0" w:space="0" w:color="auto"/>
        <w:left w:val="none" w:sz="0" w:space="0" w:color="auto"/>
        <w:bottom w:val="none" w:sz="0" w:space="0" w:color="auto"/>
        <w:right w:val="none" w:sz="0" w:space="0" w:color="auto"/>
      </w:divBdr>
    </w:div>
    <w:div w:id="925919265">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bmpapst.com/chillvent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ebmpapst.com/de/de/campaigns/exhibition-and-event-campaigns/exhibitions/chillventa.html" TargetMode="External"/><Relationship Id="rId4" Type="http://schemas.openxmlformats.org/officeDocument/2006/relationships/webSettings" Target="webSettings.xml"/><Relationship Id="rId9"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805</Words>
  <Characters>5074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8</cp:revision>
  <cp:lastPrinted>2022-09-02T12:01:00Z</cp:lastPrinted>
  <dcterms:created xsi:type="dcterms:W3CDTF">2022-08-29T14:47:00Z</dcterms:created>
  <dcterms:modified xsi:type="dcterms:W3CDTF">2022-09-02T12:01:00Z</dcterms:modified>
</cp:coreProperties>
</file>