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F9E94" w14:textId="77777777" w:rsidR="00346E17" w:rsidRPr="00B47D68" w:rsidRDefault="00346E17" w:rsidP="00346E17">
      <w:pPr>
        <w:spacing w:line="260" w:lineRule="atLeast"/>
        <w:jc w:val="both"/>
        <w:rPr>
          <w:rFonts w:cs="Arial"/>
          <w:b/>
          <w:sz w:val="22"/>
          <w:szCs w:val="22"/>
          <w:lang w:val="en-US"/>
        </w:rPr>
      </w:pPr>
      <w:r w:rsidRPr="00B47D68">
        <w:rPr>
          <w:b/>
          <w:sz w:val="22"/>
          <w:szCs w:val="22"/>
          <w:lang w:val="en-US"/>
        </w:rPr>
        <w:t>The compact RV45 DC centrifugal fan from ebm-papst was developed to meet the special requirements of medical respirators, where it proved to be</w:t>
      </w:r>
      <w:r w:rsidRPr="00B47D68">
        <w:rPr>
          <w:b/>
          <w:color w:val="FF0000"/>
          <w:sz w:val="22"/>
          <w:szCs w:val="22"/>
          <w:lang w:val="en-US"/>
        </w:rPr>
        <w:t xml:space="preserve"> </w:t>
      </w:r>
      <w:r w:rsidRPr="00B47D68">
        <w:rPr>
          <w:b/>
          <w:sz w:val="22"/>
          <w:szCs w:val="22"/>
          <w:lang w:val="en-US"/>
        </w:rPr>
        <w:t xml:space="preserve">very successful. This paved the way for the RVE45, which has been specially developed for use in industrial applications. This impresses </w:t>
      </w:r>
      <w:r w:rsidRPr="00B47D68">
        <w:rPr>
          <w:b/>
          <w:color w:val="000000" w:themeColor="text1"/>
          <w:sz w:val="22"/>
          <w:szCs w:val="22"/>
          <w:lang w:val="en-US"/>
        </w:rPr>
        <w:t>with</w:t>
      </w:r>
      <w:r w:rsidRPr="00B47D68">
        <w:rPr>
          <w:b/>
          <w:sz w:val="22"/>
          <w:szCs w:val="22"/>
          <w:lang w:val="en-US"/>
        </w:rPr>
        <w:t xml:space="preserve"> dynamic air delivery at a high static pressure increase.</w:t>
      </w:r>
    </w:p>
    <w:p w14:paraId="40834BD0" w14:textId="77777777" w:rsidR="00346E17" w:rsidRPr="00B47D68" w:rsidRDefault="00346E17" w:rsidP="00346E17">
      <w:pPr>
        <w:spacing w:line="260" w:lineRule="atLeast"/>
        <w:jc w:val="both"/>
        <w:rPr>
          <w:rFonts w:cs="Arial"/>
          <w:sz w:val="22"/>
          <w:szCs w:val="22"/>
          <w:lang w:val="en-US"/>
        </w:rPr>
      </w:pPr>
    </w:p>
    <w:p w14:paraId="08003F4F" w14:textId="77777777" w:rsidR="00346E17" w:rsidRPr="00B47D68" w:rsidRDefault="00346E17" w:rsidP="00346E17">
      <w:pPr>
        <w:pStyle w:val="StandardWeb"/>
        <w:shd w:val="clear" w:color="auto" w:fill="FFFFFF"/>
        <w:spacing w:before="0" w:beforeAutospacing="0" w:after="0" w:afterAutospacing="0" w:line="260" w:lineRule="atLeast"/>
        <w:jc w:val="both"/>
        <w:rPr>
          <w:rFonts w:ascii="Arial" w:hAnsi="Arial" w:cs="Arial"/>
          <w:sz w:val="22"/>
          <w:szCs w:val="22"/>
        </w:rPr>
      </w:pPr>
      <w:r w:rsidRPr="00B47D68">
        <w:rPr>
          <w:rFonts w:ascii="Arial" w:hAnsi="Arial"/>
          <w:sz w:val="22"/>
          <w:szCs w:val="22"/>
        </w:rPr>
        <w:t xml:space="preserve">The compact RVE45 centrifugal fan with integrated electronics is designed for applications that require dynamic air transport and high pressure, such as vacuum lifters, mobile extraction systems, fire alarm systems, and packaging technology. </w:t>
      </w:r>
    </w:p>
    <w:p w14:paraId="0C897DE3" w14:textId="77777777" w:rsidR="00346E17" w:rsidRPr="00B47D68" w:rsidRDefault="00346E17" w:rsidP="00346E17">
      <w:pPr>
        <w:pStyle w:val="StandardWeb"/>
        <w:shd w:val="clear" w:color="auto" w:fill="FFFFFF"/>
        <w:spacing w:before="0" w:beforeAutospacing="0" w:after="0" w:afterAutospacing="0" w:line="260" w:lineRule="atLeast"/>
        <w:jc w:val="both"/>
        <w:rPr>
          <w:rFonts w:ascii="Arial" w:hAnsi="Arial" w:cs="Arial"/>
          <w:sz w:val="22"/>
          <w:szCs w:val="22"/>
        </w:rPr>
      </w:pPr>
    </w:p>
    <w:p w14:paraId="11AF2C2F" w14:textId="77777777" w:rsidR="00346E17" w:rsidRPr="00B47D68" w:rsidRDefault="00346E17" w:rsidP="00346E17">
      <w:pPr>
        <w:pStyle w:val="StandardWeb"/>
        <w:shd w:val="clear" w:color="auto" w:fill="FFFFFF"/>
        <w:spacing w:before="0" w:beforeAutospacing="0" w:after="0" w:afterAutospacing="0" w:line="260" w:lineRule="atLeast"/>
        <w:rPr>
          <w:rFonts w:ascii="Arial" w:hAnsi="Arial" w:cs="Arial"/>
          <w:b/>
          <w:bCs/>
          <w:sz w:val="22"/>
          <w:szCs w:val="22"/>
        </w:rPr>
      </w:pPr>
      <w:r w:rsidRPr="00B47D68">
        <w:rPr>
          <w:rFonts w:ascii="Arial" w:hAnsi="Arial"/>
          <w:b/>
          <w:bCs/>
          <w:sz w:val="22"/>
          <w:szCs w:val="22"/>
        </w:rPr>
        <w:t xml:space="preserve">From 0 to 36,500 rpm in less than 500 </w:t>
      </w:r>
      <w:proofErr w:type="spellStart"/>
      <w:r w:rsidRPr="00B47D68">
        <w:rPr>
          <w:rFonts w:ascii="Arial" w:hAnsi="Arial"/>
          <w:b/>
          <w:bCs/>
          <w:sz w:val="22"/>
          <w:szCs w:val="22"/>
        </w:rPr>
        <w:t>ms</w:t>
      </w:r>
      <w:proofErr w:type="spellEnd"/>
    </w:p>
    <w:p w14:paraId="083EBBD4" w14:textId="77777777" w:rsidR="00346E17" w:rsidRPr="00B47D68" w:rsidRDefault="00346E17" w:rsidP="00346E17">
      <w:pPr>
        <w:pStyle w:val="StandardWeb"/>
        <w:shd w:val="clear" w:color="auto" w:fill="FFFFFF"/>
        <w:spacing w:before="0" w:beforeAutospacing="0" w:after="0" w:afterAutospacing="0" w:line="260" w:lineRule="atLeast"/>
        <w:jc w:val="both"/>
        <w:rPr>
          <w:rFonts w:ascii="Arial" w:hAnsi="Arial" w:cs="Arial"/>
          <w:b/>
          <w:bCs/>
          <w:color w:val="000000"/>
          <w:sz w:val="22"/>
          <w:szCs w:val="22"/>
        </w:rPr>
      </w:pPr>
      <w:r w:rsidRPr="00B47D68">
        <w:rPr>
          <w:rFonts w:ascii="Arial" w:hAnsi="Arial"/>
          <w:sz w:val="22"/>
          <w:szCs w:val="22"/>
        </w:rPr>
        <w:t xml:space="preserve">Its dynamic EC internal rotor motor facilitates adaptation to rapid pressure changes and switches both quickly and reliably between a high and considerably reduced pressure. The RVE45 implements changes in speed from 0 to 36,500 rpm in less than 500 </w:t>
      </w:r>
      <w:proofErr w:type="spellStart"/>
      <w:r w:rsidRPr="00B47D68">
        <w:rPr>
          <w:rFonts w:ascii="Arial" w:hAnsi="Arial"/>
          <w:sz w:val="22"/>
          <w:szCs w:val="22"/>
        </w:rPr>
        <w:t>ms.</w:t>
      </w:r>
      <w:proofErr w:type="spellEnd"/>
      <w:r w:rsidRPr="00B47D68">
        <w:rPr>
          <w:rFonts w:ascii="Arial" w:hAnsi="Arial"/>
          <w:sz w:val="22"/>
          <w:szCs w:val="22"/>
        </w:rPr>
        <w:t xml:space="preserve"> The aerodynamics and motor of the centrifugal fan are optimized for rapid speed changes. It generates </w:t>
      </w:r>
      <w:r w:rsidRPr="00B47D68">
        <w:rPr>
          <w:rFonts w:ascii="Arial" w:hAnsi="Arial"/>
          <w:color w:val="000000"/>
          <w:sz w:val="22"/>
          <w:szCs w:val="22"/>
        </w:rPr>
        <w:t>over 4,600 Pa and is still small, lightweight, and quiet.</w:t>
      </w:r>
    </w:p>
    <w:p w14:paraId="69B862B2" w14:textId="77777777" w:rsidR="00346E17" w:rsidRPr="00B47D68" w:rsidRDefault="00346E17" w:rsidP="00346E17">
      <w:pPr>
        <w:pStyle w:val="StandardWeb"/>
        <w:shd w:val="clear" w:color="auto" w:fill="FFFFFF"/>
        <w:spacing w:before="0" w:beforeAutospacing="0" w:after="0" w:afterAutospacing="0" w:line="260" w:lineRule="atLeast"/>
        <w:rPr>
          <w:rFonts w:ascii="Arial" w:hAnsi="Arial" w:cs="Arial"/>
          <w:sz w:val="22"/>
          <w:szCs w:val="22"/>
        </w:rPr>
      </w:pPr>
    </w:p>
    <w:p w14:paraId="61AF26B8" w14:textId="77777777" w:rsidR="00346E17" w:rsidRPr="00B47D68" w:rsidRDefault="00346E17" w:rsidP="00346E17">
      <w:pPr>
        <w:pStyle w:val="StandardWeb"/>
        <w:shd w:val="clear" w:color="auto" w:fill="FFFFFF"/>
        <w:spacing w:before="0" w:beforeAutospacing="0" w:after="0" w:afterAutospacing="0" w:line="260" w:lineRule="atLeast"/>
        <w:rPr>
          <w:rFonts w:ascii="Arial" w:hAnsi="Arial" w:cs="Arial"/>
          <w:b/>
          <w:color w:val="000000" w:themeColor="text1"/>
          <w:sz w:val="22"/>
          <w:szCs w:val="22"/>
        </w:rPr>
      </w:pPr>
      <w:r w:rsidRPr="00B47D68">
        <w:rPr>
          <w:rFonts w:ascii="Arial" w:hAnsi="Arial"/>
          <w:b/>
          <w:color w:val="000000" w:themeColor="text1"/>
          <w:sz w:val="22"/>
          <w:szCs w:val="22"/>
        </w:rPr>
        <w:t>Particularly light and compact design</w:t>
      </w:r>
    </w:p>
    <w:p w14:paraId="176D5BCE" w14:textId="77777777" w:rsidR="00346E17" w:rsidRPr="00B47D68" w:rsidRDefault="00346E17" w:rsidP="00346E17">
      <w:pPr>
        <w:pStyle w:val="StandardWeb"/>
        <w:shd w:val="clear" w:color="auto" w:fill="FFFFFF"/>
        <w:spacing w:before="0" w:beforeAutospacing="0" w:after="0" w:afterAutospacing="0" w:line="260" w:lineRule="atLeast"/>
        <w:jc w:val="both"/>
        <w:rPr>
          <w:rFonts w:ascii="Arial" w:hAnsi="Arial" w:cs="Arial"/>
          <w:color w:val="000000" w:themeColor="text1"/>
          <w:sz w:val="22"/>
          <w:szCs w:val="22"/>
        </w:rPr>
      </w:pPr>
      <w:r w:rsidRPr="00B47D68">
        <w:rPr>
          <w:rFonts w:ascii="Arial" w:hAnsi="Arial"/>
          <w:color w:val="000000" w:themeColor="text1"/>
          <w:sz w:val="22"/>
          <w:szCs w:val="22"/>
        </w:rPr>
        <w:t>The high nominal speed permits a dynamic power development made to measure, supported by the rotor’s low moment of inertia. Active braking ensures a similar dynamic response at negative acceleration. Vibration-absorbing materials and optimum aerodynamics ensure a particularly quiet operation. Another advantage for industrial applications is the fan's compact design. It only measures 64 x 64 x 65 mm including the control electronics and only weighs 160 g. The RVE45 is available in two versions with 12 and 24 V DC. The speed is controlled using an analogue or PWM signal.</w:t>
      </w:r>
    </w:p>
    <w:p w14:paraId="5967A415" w14:textId="77777777" w:rsidR="00346E17" w:rsidRPr="00B47D68" w:rsidRDefault="00346E17" w:rsidP="00346E17">
      <w:pPr>
        <w:spacing w:line="260" w:lineRule="atLeast"/>
        <w:rPr>
          <w:rFonts w:cs="Arial"/>
          <w:color w:val="000000" w:themeColor="text1"/>
          <w:sz w:val="22"/>
          <w:szCs w:val="22"/>
          <w:lang w:val="en-US"/>
        </w:rPr>
      </w:pPr>
    </w:p>
    <w:p w14:paraId="780EA6F2" w14:textId="77777777" w:rsidR="00346E17" w:rsidRPr="00B47D68" w:rsidRDefault="00346E17" w:rsidP="00346E17">
      <w:pPr>
        <w:spacing w:line="260" w:lineRule="atLeast"/>
        <w:rPr>
          <w:rFonts w:cs="Arial"/>
          <w:b/>
          <w:color w:val="000000" w:themeColor="text1"/>
          <w:sz w:val="22"/>
          <w:szCs w:val="22"/>
          <w:lang w:val="en-US"/>
        </w:rPr>
      </w:pPr>
      <w:r w:rsidRPr="00B47D68">
        <w:rPr>
          <w:b/>
          <w:color w:val="000000" w:themeColor="text1"/>
          <w:sz w:val="22"/>
          <w:szCs w:val="22"/>
          <w:lang w:val="en-US"/>
        </w:rPr>
        <w:t xml:space="preserve">Design freedom thanks to hose fitting </w:t>
      </w:r>
    </w:p>
    <w:p w14:paraId="652792A4" w14:textId="77777777" w:rsidR="00346E17" w:rsidRPr="00B47D68" w:rsidRDefault="00346E17" w:rsidP="00346E17">
      <w:pPr>
        <w:spacing w:line="260" w:lineRule="atLeast"/>
        <w:jc w:val="both"/>
        <w:rPr>
          <w:rFonts w:cs="Arial"/>
          <w:sz w:val="22"/>
          <w:szCs w:val="22"/>
          <w:lang w:val="en-US"/>
        </w:rPr>
      </w:pPr>
      <w:r w:rsidRPr="00B47D68">
        <w:rPr>
          <w:color w:val="000000" w:themeColor="text1"/>
          <w:sz w:val="22"/>
          <w:szCs w:val="22"/>
          <w:lang w:val="en-US"/>
        </w:rPr>
        <w:t xml:space="preserve">The optional hose fitting for the inlet side can also be used to implement complex installations. An intake hose is fitted to the hose fitting, which has a diameter of 22 mm and draws in the air where the ambient conditions allow. This means that various compact fan positions can be selected within one device, which brings greater freedom when designing an application and makes it easier for the designer to make adaptations in </w:t>
      </w:r>
      <w:r w:rsidRPr="00B47D68">
        <w:rPr>
          <w:sz w:val="22"/>
          <w:szCs w:val="22"/>
          <w:lang w:val="en-US"/>
        </w:rPr>
        <w:t>an existing device logic. Therefore, the RVE45 sets up a flexible air supply in a small installation space with a low noise level of just 58 dB(A).</w:t>
      </w:r>
    </w:p>
    <w:p w14:paraId="171551AA" w14:textId="4010447E" w:rsidR="00346E17" w:rsidRPr="00B47D68" w:rsidRDefault="00346E17" w:rsidP="00346E17">
      <w:pPr>
        <w:spacing w:line="260" w:lineRule="atLeast"/>
        <w:jc w:val="both"/>
        <w:rPr>
          <w:rFonts w:cs="Arial"/>
          <w:sz w:val="22"/>
          <w:szCs w:val="22"/>
          <w:lang w:val="en-US"/>
        </w:rPr>
      </w:pPr>
      <w:r w:rsidRPr="00B47D68">
        <w:rPr>
          <w:noProof/>
          <w:sz w:val="22"/>
          <w:szCs w:val="22"/>
          <w:lang w:val="en-US" w:eastAsia="zh-CN"/>
        </w:rPr>
        <w:lastRenderedPageBreak/>
        <w:drawing>
          <wp:anchor distT="0" distB="0" distL="114300" distR="114300" simplePos="0" relativeHeight="251659264" behindDoc="0" locked="0" layoutInCell="1" allowOverlap="1" wp14:anchorId="76788BA2" wp14:editId="0991CEC0">
            <wp:simplePos x="0" y="0"/>
            <wp:positionH relativeFrom="column">
              <wp:posOffset>21590</wp:posOffset>
            </wp:positionH>
            <wp:positionV relativeFrom="paragraph">
              <wp:posOffset>-15875</wp:posOffset>
            </wp:positionV>
            <wp:extent cx="2886075" cy="2457450"/>
            <wp:effectExtent l="0" t="0" r="9525"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id:image002.png@01D6F31E.635E2110"/>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886075" cy="2457450"/>
                    </a:xfrm>
                    <a:prstGeom prst="rect">
                      <a:avLst/>
                    </a:prstGeom>
                    <a:noFill/>
                    <a:ln w="38100" cap="flat" cmpd="sng" algn="ctr">
                      <a:no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47D68">
        <w:rPr>
          <w:sz w:val="22"/>
          <w:szCs w:val="22"/>
          <w:lang w:val="en-US"/>
        </w:rPr>
        <w:t>Fig. 1: The RVE45 compact fan from ebm-papst ensures greater design freedom thanks to the optional inlet-side hose fitting.</w:t>
      </w:r>
    </w:p>
    <w:p w14:paraId="27EAB79B" w14:textId="77777777" w:rsidR="00346E17" w:rsidRPr="00B47D68" w:rsidRDefault="00346E17" w:rsidP="00346E17">
      <w:pPr>
        <w:spacing w:line="260" w:lineRule="atLeast"/>
        <w:rPr>
          <w:rFonts w:cs="Arial"/>
          <w:sz w:val="22"/>
          <w:szCs w:val="22"/>
          <w:lang w:val="en-US"/>
        </w:rPr>
      </w:pPr>
    </w:p>
    <w:p w14:paraId="72928EC5" w14:textId="77777777" w:rsidR="00346E17" w:rsidRPr="00B47D68" w:rsidRDefault="00346E17" w:rsidP="00346E17">
      <w:pPr>
        <w:pStyle w:val="berschrift1"/>
        <w:spacing w:line="260" w:lineRule="atLeast"/>
        <w:jc w:val="both"/>
        <w:rPr>
          <w:rFonts w:ascii="Arial" w:hAnsi="Arial" w:cs="Arial"/>
          <w:b w:val="0"/>
          <w:lang w:val="en-US"/>
        </w:rPr>
      </w:pPr>
      <w:r w:rsidRPr="00B47D68">
        <w:rPr>
          <w:rFonts w:ascii="Arial" w:hAnsi="Arial"/>
          <w:b w:val="0"/>
          <w:lang w:val="en-US"/>
        </w:rPr>
        <w:t>Fig. 1</w:t>
      </w:r>
      <w:r w:rsidRPr="00B47D68">
        <w:rPr>
          <w:rFonts w:ascii="Arial" w:hAnsi="Arial"/>
          <w:b w:val="0"/>
          <w:lang w:val="en-US"/>
        </w:rPr>
        <w:tab/>
      </w:r>
      <w:r w:rsidRPr="00B47D68">
        <w:rPr>
          <w:rFonts w:ascii="Arial" w:hAnsi="Arial"/>
          <w:b w:val="0"/>
          <w:lang w:val="en-US"/>
        </w:rPr>
        <w:tab/>
        <w:t>ebm-papst</w:t>
      </w:r>
    </w:p>
    <w:p w14:paraId="7B7C171F" w14:textId="6E64032D" w:rsidR="00346E17" w:rsidRPr="00B47D68" w:rsidRDefault="00346E17" w:rsidP="00346E17">
      <w:pPr>
        <w:pStyle w:val="berschrift1"/>
        <w:spacing w:line="260" w:lineRule="atLeast"/>
        <w:jc w:val="both"/>
        <w:rPr>
          <w:rFonts w:ascii="Arial" w:hAnsi="Arial" w:cs="Arial"/>
          <w:b w:val="0"/>
          <w:lang w:val="en-US"/>
        </w:rPr>
      </w:pPr>
      <w:r w:rsidRPr="00B47D68">
        <w:rPr>
          <w:rFonts w:ascii="Arial" w:hAnsi="Arial"/>
          <w:b w:val="0"/>
          <w:lang w:val="en-US"/>
        </w:rPr>
        <w:t>Characters</w:t>
      </w:r>
      <w:r w:rsidRPr="00B47D68">
        <w:rPr>
          <w:rFonts w:ascii="Arial" w:hAnsi="Arial"/>
          <w:b w:val="0"/>
          <w:lang w:val="en-US"/>
        </w:rPr>
        <w:tab/>
        <w:t>Approx. 2</w:t>
      </w:r>
      <w:r w:rsidR="00B47D68">
        <w:rPr>
          <w:rFonts w:ascii="Arial" w:hAnsi="Arial"/>
          <w:b w:val="0"/>
          <w:lang w:val="en-US"/>
        </w:rPr>
        <w:t>,3</w:t>
      </w:r>
      <w:bookmarkStart w:id="0" w:name="_GoBack"/>
      <w:bookmarkEnd w:id="0"/>
      <w:r w:rsidRPr="00B47D68">
        <w:rPr>
          <w:rFonts w:ascii="Arial" w:hAnsi="Arial"/>
          <w:b w:val="0"/>
          <w:lang w:val="en-US"/>
        </w:rPr>
        <w:t xml:space="preserve">00, including headings and sub-headings </w:t>
      </w:r>
    </w:p>
    <w:p w14:paraId="628FEE54" w14:textId="77777777" w:rsidR="00346E17" w:rsidRPr="00B47D68" w:rsidRDefault="00346E17" w:rsidP="00346E17">
      <w:pPr>
        <w:pStyle w:val="berschrift1"/>
        <w:spacing w:line="260" w:lineRule="atLeast"/>
        <w:ind w:left="1410" w:hanging="1410"/>
        <w:jc w:val="both"/>
        <w:rPr>
          <w:rFonts w:ascii="Arial" w:hAnsi="Arial" w:cs="Arial"/>
          <w:b w:val="0"/>
          <w:lang w:val="en-US"/>
        </w:rPr>
      </w:pPr>
      <w:r w:rsidRPr="00B47D68">
        <w:rPr>
          <w:rFonts w:ascii="Arial" w:hAnsi="Arial"/>
          <w:b w:val="0"/>
          <w:lang w:val="en-US"/>
        </w:rPr>
        <w:t>Tags</w:t>
      </w:r>
      <w:r w:rsidRPr="00B47D68">
        <w:rPr>
          <w:rFonts w:ascii="Arial" w:hAnsi="Arial"/>
          <w:b w:val="0"/>
          <w:lang w:val="en-US"/>
        </w:rPr>
        <w:tab/>
        <w:t>compact fan, industry, RVE45, design, hose fitting, centrifugal fan, EC internal rotor motor</w:t>
      </w:r>
    </w:p>
    <w:p w14:paraId="4829E545" w14:textId="46B70646" w:rsidR="00193B9B" w:rsidRPr="00B47D68" w:rsidRDefault="00346E17" w:rsidP="00346E17">
      <w:pPr>
        <w:rPr>
          <w:rFonts w:cs="Arial"/>
          <w:b/>
          <w:sz w:val="22"/>
          <w:szCs w:val="22"/>
          <w:lang w:val="en-US"/>
        </w:rPr>
      </w:pPr>
      <w:r w:rsidRPr="00B47D68">
        <w:rPr>
          <w:sz w:val="22"/>
          <w:szCs w:val="22"/>
          <w:lang w:val="en-US"/>
        </w:rPr>
        <w:t xml:space="preserve">Link </w:t>
      </w:r>
      <w:r w:rsidRPr="00B47D68">
        <w:rPr>
          <w:sz w:val="22"/>
          <w:szCs w:val="22"/>
          <w:lang w:val="en-US"/>
        </w:rPr>
        <w:tab/>
      </w:r>
      <w:r w:rsidRPr="00B47D68">
        <w:rPr>
          <w:sz w:val="22"/>
          <w:szCs w:val="22"/>
          <w:lang w:val="en-US"/>
        </w:rPr>
        <w:tab/>
      </w:r>
      <w:hyperlink r:id="rId9" w:history="1">
        <w:r w:rsidRPr="00B47D68">
          <w:rPr>
            <w:rStyle w:val="Hyperlink"/>
            <w:sz w:val="22"/>
            <w:szCs w:val="22"/>
            <w:lang w:val="en-US"/>
          </w:rPr>
          <w:t>www.ebmpapst.com/rve45</w:t>
        </w:r>
      </w:hyperlink>
    </w:p>
    <w:p w14:paraId="0A4D70BF" w14:textId="77777777" w:rsidR="00193B9B" w:rsidRPr="00B47D68" w:rsidRDefault="00193B9B" w:rsidP="00193B9B">
      <w:pPr>
        <w:rPr>
          <w:rFonts w:cs="Arial"/>
          <w:b/>
          <w:sz w:val="22"/>
          <w:szCs w:val="22"/>
          <w:lang w:val="en-US"/>
        </w:rPr>
      </w:pPr>
    </w:p>
    <w:p w14:paraId="4B2075C2" w14:textId="77777777" w:rsidR="00B47D68" w:rsidRPr="00B47D68" w:rsidRDefault="00B47D68" w:rsidP="00193B9B">
      <w:pPr>
        <w:rPr>
          <w:rFonts w:cs="Arial"/>
          <w:b/>
          <w:sz w:val="22"/>
          <w:szCs w:val="22"/>
          <w:lang w:val="en-US"/>
        </w:rPr>
      </w:pPr>
    </w:p>
    <w:p w14:paraId="57EAF958" w14:textId="77777777" w:rsidR="00A164BE" w:rsidRPr="00B47D68" w:rsidRDefault="00A164BE" w:rsidP="00A164BE">
      <w:pPr>
        <w:rPr>
          <w:rFonts w:cs="Arial"/>
          <w:b/>
          <w:sz w:val="22"/>
          <w:szCs w:val="22"/>
          <w:lang w:val="en-US"/>
        </w:rPr>
      </w:pPr>
      <w:r w:rsidRPr="00B47D68">
        <w:rPr>
          <w:rFonts w:cs="Arial"/>
          <w:b/>
          <w:sz w:val="22"/>
          <w:szCs w:val="22"/>
          <w:lang w:val="en-US"/>
        </w:rPr>
        <w:t>About ebm-papst</w:t>
      </w:r>
    </w:p>
    <w:p w14:paraId="6C6C9A61" w14:textId="77777777" w:rsidR="00A164BE" w:rsidRPr="00B47D68" w:rsidRDefault="00A164BE" w:rsidP="00A164BE">
      <w:pPr>
        <w:jc w:val="both"/>
        <w:rPr>
          <w:rFonts w:cs="Arial"/>
          <w:sz w:val="22"/>
          <w:szCs w:val="22"/>
          <w:lang w:val="en-US"/>
        </w:rPr>
      </w:pPr>
      <w:r w:rsidRPr="00B47D68">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B47D68" w:rsidRDefault="00A164BE" w:rsidP="00A164BE">
      <w:pPr>
        <w:jc w:val="both"/>
        <w:rPr>
          <w:rFonts w:cs="Arial"/>
          <w:sz w:val="22"/>
          <w:szCs w:val="22"/>
          <w:lang w:val="en-US"/>
        </w:rPr>
      </w:pPr>
    </w:p>
    <w:p w14:paraId="3D4C2851" w14:textId="77777777" w:rsidR="002B10BE" w:rsidRPr="00B47D68" w:rsidRDefault="00A164BE" w:rsidP="00A164BE">
      <w:pPr>
        <w:jc w:val="both"/>
        <w:rPr>
          <w:rFonts w:cs="Arial"/>
          <w:sz w:val="22"/>
          <w:szCs w:val="22"/>
          <w:lang w:val="en-US"/>
        </w:rPr>
      </w:pPr>
      <w:r w:rsidRPr="00B47D68">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B47D68" w:rsidSect="00346E17">
      <w:headerReference w:type="default" r:id="rId10"/>
      <w:pgSz w:w="11900" w:h="16840"/>
      <w:pgMar w:top="350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C1CEA">
                            <w:rPr>
                              <w:rFonts w:cs="Arial"/>
                              <w:noProof/>
                              <w:sz w:val="16"/>
                              <w:szCs w:val="16"/>
                              <w:lang w:val="en-US"/>
                            </w:rPr>
                            <w:t>April 26,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C1CEA">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C1CEA">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C1CEA">
                      <w:rPr>
                        <w:rFonts w:cs="Arial"/>
                        <w:noProof/>
                        <w:sz w:val="16"/>
                        <w:szCs w:val="16"/>
                        <w:lang w:val="en-US"/>
                      </w:rPr>
                      <w:t>April 26,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C1CEA">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C1CEA">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55CB8568" w14:textId="77777777" w:rsidR="00346E17" w:rsidRPr="00346E17" w:rsidRDefault="00346E17" w:rsidP="00346E17">
    <w:pPr>
      <w:pStyle w:val="-B-Zwischen"/>
      <w:spacing w:line="240" w:lineRule="auto"/>
      <w:rPr>
        <w:rFonts w:ascii="Arial" w:hAnsi="Arial" w:cs="Arial"/>
        <w:lang w:val="en-US"/>
      </w:rPr>
    </w:pPr>
    <w:r w:rsidRPr="00346E17">
      <w:rPr>
        <w:rFonts w:ascii="Arial" w:hAnsi="Arial" w:cs="Arial"/>
        <w:lang w:val="en-US"/>
      </w:rPr>
      <w:t>Proven in medicine, perfected for industry</w:t>
    </w:r>
  </w:p>
  <w:p w14:paraId="5430B593" w14:textId="3FEE9DDD" w:rsidR="002B10BE" w:rsidRPr="00A52ADA" w:rsidRDefault="00346E17" w:rsidP="00346E17">
    <w:pPr>
      <w:pStyle w:val="-B-Zwischen"/>
      <w:spacing w:before="240" w:line="240" w:lineRule="auto"/>
      <w:rPr>
        <w:rFonts w:cs="Arial"/>
        <w:b w:val="0"/>
        <w:sz w:val="40"/>
        <w:szCs w:val="32"/>
        <w:lang w:val="en-US"/>
      </w:rPr>
    </w:pPr>
    <w:r w:rsidRPr="00346E17">
      <w:rPr>
        <w:rFonts w:ascii="Arial" w:hAnsi="Arial" w:cs="Arial"/>
        <w:sz w:val="32"/>
        <w:lang w:val="en-US"/>
      </w:rPr>
      <w:t>Compact fan for versatile applications</w:t>
    </w:r>
    <w:r w:rsidR="00A52ADA" w:rsidRPr="00A52ADA">
      <w:rPr>
        <w:rFonts w:ascii="Arial" w:hAnsi="Arial"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left:0;text-align:left;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F6896"/>
    <w:rsid w:val="0023497E"/>
    <w:rsid w:val="002529A8"/>
    <w:rsid w:val="0028417B"/>
    <w:rsid w:val="002B10BE"/>
    <w:rsid w:val="0031353A"/>
    <w:rsid w:val="00346E17"/>
    <w:rsid w:val="003E593D"/>
    <w:rsid w:val="005374F8"/>
    <w:rsid w:val="005C0AF9"/>
    <w:rsid w:val="005D0EC3"/>
    <w:rsid w:val="005F143E"/>
    <w:rsid w:val="0061139E"/>
    <w:rsid w:val="0068073E"/>
    <w:rsid w:val="006D2FDD"/>
    <w:rsid w:val="00812A5A"/>
    <w:rsid w:val="00865FCC"/>
    <w:rsid w:val="008D520E"/>
    <w:rsid w:val="009A6CC8"/>
    <w:rsid w:val="009C1CEA"/>
    <w:rsid w:val="00A164BE"/>
    <w:rsid w:val="00A52ADA"/>
    <w:rsid w:val="00A6727F"/>
    <w:rsid w:val="00A8521E"/>
    <w:rsid w:val="00B47D68"/>
    <w:rsid w:val="00B76E7C"/>
    <w:rsid w:val="00BA6851"/>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1513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346E17"/>
    <w:pPr>
      <w:spacing w:before="100" w:beforeAutospacing="1" w:after="100" w:afterAutospacing="1"/>
    </w:pPr>
    <w:rPr>
      <w:rFonts w:ascii="Times New Roman" w:hAnsi="Times New Roman"/>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unhideWhenUsed/>
    <w:rsid w:val="00346E17"/>
    <w:pPr>
      <w:spacing w:before="100" w:beforeAutospacing="1" w:after="100" w:afterAutospacing="1"/>
    </w:pPr>
    <w:rPr>
      <w:rFonts w:ascii="Times New Roman" w:hAnsi="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ve4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2021-04-26T06:28:00Z</cp:lastPrinted>
  <dcterms:created xsi:type="dcterms:W3CDTF">2021-04-26T06:24:00Z</dcterms:created>
  <dcterms:modified xsi:type="dcterms:W3CDTF">2021-04-26T06:28:00Z</dcterms:modified>
</cp:coreProperties>
</file>