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1ACA6E" w14:textId="16AD4626" w:rsidR="007565A1" w:rsidRPr="009C5271" w:rsidRDefault="007565A1" w:rsidP="007565A1">
      <w:pPr>
        <w:spacing w:line="240" w:lineRule="atLeast"/>
        <w:jc w:val="both"/>
        <w:rPr>
          <w:rFonts w:eastAsia="SimSun" w:cs="Arial"/>
          <w:b/>
          <w:sz w:val="22"/>
          <w:szCs w:val="22"/>
        </w:rPr>
      </w:pPr>
      <w:r w:rsidRPr="009C5271">
        <w:rPr>
          <w:b/>
          <w:sz w:val="22"/>
          <w:szCs w:val="22"/>
        </w:rPr>
        <w:t>Cleanrooms place special demands on ventilation systems. Filter-fan-units (FFU) designed for ceiling mounting combine fans with filter technology. Simple and rapid commissioning is mandatory, especially when there is a very high number of FFUs. EC</w:t>
      </w:r>
      <w:r w:rsidRPr="009C5271">
        <w:rPr>
          <w:rFonts w:ascii="MS Gothic" w:hAnsi="MS Gothic"/>
          <w:b/>
          <w:sz w:val="22"/>
          <w:szCs w:val="22"/>
        </w:rPr>
        <w:t xml:space="preserve"> </w:t>
      </w:r>
      <w:r w:rsidRPr="009C5271">
        <w:rPr>
          <w:b/>
          <w:sz w:val="22"/>
          <w:szCs w:val="22"/>
        </w:rPr>
        <w:t>centrifugal fans with auto-addressing from ebm-papst make this possible.</w:t>
      </w:r>
    </w:p>
    <w:p w14:paraId="12CB07F2" w14:textId="1B841855" w:rsidR="009B64CD" w:rsidRPr="009C5271" w:rsidRDefault="007565A1" w:rsidP="00AA4441">
      <w:pPr>
        <w:spacing w:before="120" w:line="240" w:lineRule="atLeast"/>
        <w:jc w:val="both"/>
        <w:rPr>
          <w:rFonts w:eastAsia="SimSun" w:cs="Arial"/>
          <w:sz w:val="22"/>
          <w:szCs w:val="22"/>
        </w:rPr>
      </w:pPr>
      <w:r w:rsidRPr="009C5271">
        <w:rPr>
          <w:sz w:val="22"/>
          <w:szCs w:val="22"/>
        </w:rPr>
        <w:t>Operating clean</w:t>
      </w:r>
      <w:bookmarkStart w:id="0" w:name="_GoBack"/>
      <w:bookmarkEnd w:id="0"/>
      <w:r w:rsidRPr="009C5271">
        <w:rPr>
          <w:sz w:val="22"/>
          <w:szCs w:val="22"/>
        </w:rPr>
        <w:t xml:space="preserve">rooms with FFUs is the most economical option for supplying ultra clean air. The flat and ready-to-connect fan modules are at the heart of the units. They require little installation space and are energy-efficient. </w:t>
      </w:r>
    </w:p>
    <w:p w14:paraId="7382F93C" w14:textId="77777777" w:rsidR="009B64CD" w:rsidRPr="009C5271" w:rsidRDefault="009B64CD" w:rsidP="00AA4441">
      <w:pPr>
        <w:spacing w:before="120" w:line="240" w:lineRule="atLeast"/>
        <w:jc w:val="both"/>
        <w:rPr>
          <w:rFonts w:eastAsia="SimSun" w:cs="Arial"/>
          <w:b/>
          <w:sz w:val="22"/>
          <w:szCs w:val="22"/>
        </w:rPr>
      </w:pPr>
      <w:r w:rsidRPr="009C5271">
        <w:rPr>
          <w:b/>
          <w:sz w:val="22"/>
          <w:szCs w:val="22"/>
        </w:rPr>
        <w:t>MODBUS RTU with automatic addressing</w:t>
      </w:r>
    </w:p>
    <w:p w14:paraId="329AB645" w14:textId="245276BB" w:rsidR="007F13E9" w:rsidRPr="009C5271" w:rsidRDefault="001530B7" w:rsidP="007F13E9">
      <w:pPr>
        <w:jc w:val="both"/>
        <w:rPr>
          <w:rFonts w:eastAsia="SimSun" w:cs="Arial"/>
          <w:sz w:val="22"/>
          <w:szCs w:val="22"/>
        </w:rPr>
      </w:pPr>
      <w:r w:rsidRPr="009C5271">
        <w:rPr>
          <w:sz w:val="22"/>
          <w:szCs w:val="22"/>
        </w:rPr>
        <w:t>Initially commissioning a cleanroom system is usually considered time-consuming and costly. ebm-papst now also offers EC centrifugal fans with a digital MODBUS RTU interface with auto-addressing specially designed for installation in FFUs, which significantly reduces commissioning costs. Previously, devices had to be individually assigned a unique address to be operated in the network group. This time-intensive process is now automated using “DCI” (daisy-chain interface) addressing. If the cable route is known, the position of the fan unit in the cleanroom ceiling can be determined using the order of the addresses according to the cable diagram. Manual assignment is superfluous. The master control undertakes the entire addressing and localization of the installed fans. There is a significant reduction in the time and costs of commissioning.</w:t>
      </w:r>
    </w:p>
    <w:p w14:paraId="09D5F7E8" w14:textId="0C6E1A7B" w:rsidR="007F13E9" w:rsidRPr="009C5271" w:rsidRDefault="00102DE3" w:rsidP="00AA4441">
      <w:pPr>
        <w:spacing w:before="120" w:line="240" w:lineRule="atLeast"/>
        <w:jc w:val="both"/>
        <w:rPr>
          <w:rFonts w:eastAsia="SimSun" w:cs="Arial"/>
          <w:b/>
          <w:sz w:val="22"/>
          <w:szCs w:val="22"/>
        </w:rPr>
      </w:pPr>
      <w:r w:rsidRPr="009C5271">
        <w:rPr>
          <w:b/>
          <w:sz w:val="22"/>
          <w:szCs w:val="22"/>
        </w:rPr>
        <w:t>Wide voltage input with active PFC</w:t>
      </w:r>
    </w:p>
    <w:p w14:paraId="5847E2D3" w14:textId="7A6555E7" w:rsidR="007F13E9" w:rsidRPr="009C5271" w:rsidRDefault="007F13E9" w:rsidP="007F13E9">
      <w:pPr>
        <w:pStyle w:val="RBSText"/>
        <w:spacing w:after="0"/>
      </w:pPr>
      <w:r w:rsidRPr="009C5271">
        <w:t xml:space="preserve">The fans also have a wide voltage input, enabling them to be used worldwide at a wide variety of line voltages and line frequencies. The standard active PFC (Power Factor Correction) prevents the permissible harmonic limit values from being exceeded during parallel operation of many FFUs, which would otherwise put a strain on the supply network. All energy distribution components can therefore be made much smaller and more cost-effective. </w:t>
      </w:r>
    </w:p>
    <w:p w14:paraId="541DAF2F" w14:textId="77777777" w:rsidR="007565A1" w:rsidRPr="009C5271" w:rsidRDefault="007565A1" w:rsidP="00AA4441">
      <w:pPr>
        <w:spacing w:before="120" w:line="240" w:lineRule="atLeast"/>
        <w:jc w:val="both"/>
        <w:rPr>
          <w:rFonts w:eastAsia="SimSun" w:cs="Arial"/>
          <w:b/>
          <w:sz w:val="22"/>
          <w:szCs w:val="22"/>
        </w:rPr>
      </w:pPr>
      <w:r w:rsidRPr="009C5271">
        <w:rPr>
          <w:b/>
          <w:sz w:val="22"/>
          <w:szCs w:val="22"/>
        </w:rPr>
        <w:t>Energy-efficient and quiet</w:t>
      </w:r>
    </w:p>
    <w:p w14:paraId="14323D37" w14:textId="77059F63" w:rsidR="00C56E26" w:rsidRPr="009C5271" w:rsidRDefault="00C436FF" w:rsidP="00B57321">
      <w:pPr>
        <w:spacing w:line="240" w:lineRule="atLeast"/>
        <w:jc w:val="both"/>
        <w:rPr>
          <w:rFonts w:eastAsia="SimSun" w:cs="Arial"/>
          <w:color w:val="00000A"/>
          <w:sz w:val="22"/>
          <w:szCs w:val="22"/>
          <w:lang w:eastAsia="zh-CN" w:bidi="hi-IN"/>
        </w:rPr>
      </w:pPr>
      <w:r w:rsidRPr="009C5271">
        <w:rPr>
          <w:sz w:val="22"/>
          <w:szCs w:val="22"/>
        </w:rPr>
        <w:t xml:space="preserve">FFU manufacturers must guarantee overall efficiency levels of at least 50% at the design point in cleanroom technology. The </w:t>
      </w:r>
      <w:proofErr w:type="spellStart"/>
      <w:r w:rsidRPr="009C5271">
        <w:rPr>
          <w:sz w:val="22"/>
          <w:szCs w:val="22"/>
        </w:rPr>
        <w:t>RadiCal</w:t>
      </w:r>
      <w:proofErr w:type="spellEnd"/>
      <w:r w:rsidRPr="009C5271">
        <w:rPr>
          <w:sz w:val="22"/>
          <w:szCs w:val="22"/>
        </w:rPr>
        <w:t xml:space="preserve"> fans with EC motor optimized according to aerodynamic criteria are not only particularly energy-efficient, they also contribute to significant noise reduction of up to 7 dB(A) as compared to the conventional industry standard. The quiet and energy-saving fans are available with diameters of 250, 310, 355, and 400 mm, and cover air performance levels in the ranges of 580, 1170, 1750, and 2330 m³/h, with a back pressure of up 300 Pa.</w:t>
      </w:r>
    </w:p>
    <w:p w14:paraId="34F9A3C6" w14:textId="144380D1" w:rsidR="003763B1" w:rsidRPr="009C5271" w:rsidRDefault="002843C4" w:rsidP="00B57321">
      <w:pPr>
        <w:spacing w:line="240" w:lineRule="atLeast"/>
        <w:jc w:val="both"/>
        <w:rPr>
          <w:rFonts w:cs="Arial"/>
          <w:b/>
          <w:sz w:val="22"/>
          <w:szCs w:val="22"/>
        </w:rPr>
      </w:pPr>
      <w:r w:rsidRPr="009C5271">
        <w:rPr>
          <w:sz w:val="22"/>
          <w:szCs w:val="22"/>
        </w:rPr>
        <w:lastRenderedPageBreak/>
        <w:t xml:space="preserve"> </w:t>
      </w:r>
      <w:r w:rsidRPr="009C5271">
        <w:rPr>
          <w:noProof/>
          <w:sz w:val="22"/>
          <w:szCs w:val="22"/>
          <w:lang w:val="de-DE" w:eastAsia="zh-CN"/>
        </w:rPr>
        <w:drawing>
          <wp:inline distT="0" distB="0" distL="0" distR="0" wp14:anchorId="2FBB487B" wp14:editId="34F0AE5F">
            <wp:extent cx="3280840" cy="2186609"/>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309280" cy="2205564"/>
                    </a:xfrm>
                    <a:prstGeom prst="rect">
                      <a:avLst/>
                    </a:prstGeom>
                  </pic:spPr>
                </pic:pic>
              </a:graphicData>
            </a:graphic>
          </wp:inline>
        </w:drawing>
      </w:r>
    </w:p>
    <w:p w14:paraId="6B5C593C" w14:textId="30DCE926" w:rsidR="00E376C1" w:rsidRPr="009C5271" w:rsidRDefault="00CF0C70" w:rsidP="00B57321">
      <w:pPr>
        <w:spacing w:line="240" w:lineRule="atLeast"/>
        <w:jc w:val="both"/>
        <w:rPr>
          <w:rFonts w:cs="Arial"/>
          <w:sz w:val="22"/>
          <w:szCs w:val="22"/>
        </w:rPr>
      </w:pPr>
      <w:r w:rsidRPr="009C5271">
        <w:rPr>
          <w:color w:val="000000" w:themeColor="text1"/>
          <w:sz w:val="22"/>
          <w:szCs w:val="22"/>
        </w:rPr>
        <w:t xml:space="preserve">Image: </w:t>
      </w:r>
      <w:r w:rsidRPr="009C5271">
        <w:rPr>
          <w:sz w:val="22"/>
          <w:szCs w:val="22"/>
        </w:rPr>
        <w:t>EC centrifugal fans have many advantages for FFUs in cleanrooms: easily networked, energy-efficient and optimally tested.</w:t>
      </w:r>
    </w:p>
    <w:p w14:paraId="24932004" w14:textId="77777777" w:rsidR="00032513" w:rsidRPr="009C5271" w:rsidRDefault="00032513" w:rsidP="00B57321">
      <w:pPr>
        <w:spacing w:line="240" w:lineRule="atLeast"/>
        <w:rPr>
          <w:rFonts w:cs="Arial"/>
          <w:sz w:val="22"/>
          <w:szCs w:val="22"/>
        </w:rPr>
      </w:pPr>
    </w:p>
    <w:p w14:paraId="078B258E" w14:textId="0354EA3B" w:rsidR="009A6CC8" w:rsidRPr="009C5271" w:rsidRDefault="009A6CC8" w:rsidP="00B57321">
      <w:pPr>
        <w:pStyle w:val="berschrift1"/>
        <w:tabs>
          <w:tab w:val="left" w:pos="993"/>
        </w:tabs>
        <w:spacing w:line="240" w:lineRule="atLeast"/>
        <w:jc w:val="both"/>
        <w:rPr>
          <w:rFonts w:ascii="Arial" w:hAnsi="Arial" w:cs="Arial"/>
          <w:b w:val="0"/>
        </w:rPr>
      </w:pPr>
      <w:r w:rsidRPr="009C5271">
        <w:rPr>
          <w:rFonts w:ascii="Arial" w:hAnsi="Arial"/>
          <w:b w:val="0"/>
        </w:rPr>
        <w:t>Image</w:t>
      </w:r>
      <w:r w:rsidRPr="009C5271">
        <w:rPr>
          <w:rFonts w:ascii="Arial" w:hAnsi="Arial"/>
          <w:b w:val="0"/>
        </w:rPr>
        <w:tab/>
      </w:r>
      <w:r w:rsidR="00586617" w:rsidRPr="009C5271">
        <w:rPr>
          <w:rFonts w:ascii="Arial" w:hAnsi="Arial"/>
          <w:b w:val="0"/>
        </w:rPr>
        <w:tab/>
      </w:r>
      <w:r w:rsidRPr="009C5271">
        <w:rPr>
          <w:rFonts w:ascii="Arial" w:hAnsi="Arial"/>
          <w:b w:val="0"/>
        </w:rPr>
        <w:t>ebm-papst</w:t>
      </w:r>
    </w:p>
    <w:p w14:paraId="002C7043" w14:textId="5C28C735" w:rsidR="009A6CC8" w:rsidRPr="009C5271" w:rsidRDefault="005A064F" w:rsidP="00B57321">
      <w:pPr>
        <w:pStyle w:val="berschrift1"/>
        <w:tabs>
          <w:tab w:val="left" w:pos="993"/>
        </w:tabs>
        <w:spacing w:line="240" w:lineRule="atLeast"/>
        <w:jc w:val="both"/>
        <w:rPr>
          <w:rFonts w:ascii="Arial" w:hAnsi="Arial" w:cs="Arial"/>
          <w:b w:val="0"/>
        </w:rPr>
      </w:pPr>
      <w:r w:rsidRPr="009C5271">
        <w:rPr>
          <w:rFonts w:ascii="Arial" w:hAnsi="Arial"/>
          <w:b w:val="0"/>
        </w:rPr>
        <w:t>Characters</w:t>
      </w:r>
      <w:r w:rsidRPr="009C5271">
        <w:rPr>
          <w:rFonts w:ascii="Arial" w:hAnsi="Arial"/>
          <w:b w:val="0"/>
        </w:rPr>
        <w:tab/>
        <w:t>approx. 2,6</w:t>
      </w:r>
      <w:r w:rsidR="009A6CC8" w:rsidRPr="009C5271">
        <w:rPr>
          <w:rFonts w:ascii="Arial" w:hAnsi="Arial"/>
          <w:b w:val="0"/>
        </w:rPr>
        <w:t xml:space="preserve">00, including headings and sub-headings </w:t>
      </w:r>
    </w:p>
    <w:p w14:paraId="719C9D75" w14:textId="0F6F6FB3" w:rsidR="005A4068" w:rsidRPr="009C5271" w:rsidRDefault="009A6CC8" w:rsidP="005A4068">
      <w:pPr>
        <w:pStyle w:val="berschrift1"/>
        <w:tabs>
          <w:tab w:val="left" w:pos="993"/>
        </w:tabs>
        <w:spacing w:line="240" w:lineRule="atLeast"/>
        <w:ind w:left="993" w:hanging="993"/>
        <w:jc w:val="both"/>
        <w:rPr>
          <w:rFonts w:ascii="Arial" w:hAnsi="Arial" w:cs="Arial"/>
          <w:b w:val="0"/>
        </w:rPr>
      </w:pPr>
      <w:r w:rsidRPr="009C5271">
        <w:rPr>
          <w:rFonts w:ascii="Arial" w:hAnsi="Arial"/>
          <w:b w:val="0"/>
        </w:rPr>
        <w:t xml:space="preserve">Tags </w:t>
      </w:r>
      <w:r w:rsidR="00586617" w:rsidRPr="009C5271">
        <w:rPr>
          <w:rFonts w:ascii="Arial" w:hAnsi="Arial"/>
          <w:b w:val="0"/>
        </w:rPr>
        <w:tab/>
      </w:r>
      <w:r w:rsidR="00586617" w:rsidRPr="009C5271">
        <w:rPr>
          <w:rFonts w:ascii="Arial" w:hAnsi="Arial"/>
          <w:b w:val="0"/>
        </w:rPr>
        <w:tab/>
      </w:r>
      <w:r w:rsidRPr="009C5271">
        <w:rPr>
          <w:rFonts w:ascii="Arial" w:hAnsi="Arial"/>
          <w:b w:val="0"/>
        </w:rPr>
        <w:t xml:space="preserve">FFU, cleanroom, </w:t>
      </w:r>
      <w:proofErr w:type="spellStart"/>
      <w:r w:rsidRPr="009C5271">
        <w:rPr>
          <w:rFonts w:ascii="Arial" w:hAnsi="Arial"/>
          <w:b w:val="0"/>
        </w:rPr>
        <w:t>RadiCal</w:t>
      </w:r>
      <w:proofErr w:type="spellEnd"/>
      <w:r w:rsidRPr="009C5271">
        <w:rPr>
          <w:rFonts w:ascii="Arial" w:hAnsi="Arial"/>
          <w:b w:val="0"/>
        </w:rPr>
        <w:t xml:space="preserve">, centrifugal fan, DCI </w:t>
      </w:r>
      <w:r w:rsidR="00586617" w:rsidRPr="009C5271">
        <w:rPr>
          <w:rFonts w:ascii="Arial" w:hAnsi="Arial"/>
          <w:b w:val="0"/>
        </w:rPr>
        <w:tab/>
      </w:r>
      <w:r w:rsidRPr="009C5271">
        <w:rPr>
          <w:rFonts w:ascii="Arial" w:hAnsi="Arial"/>
          <w:b w:val="0"/>
        </w:rPr>
        <w:t>addressing, daisy-chain interface</w:t>
      </w:r>
    </w:p>
    <w:p w14:paraId="3209D75F" w14:textId="528379C1" w:rsidR="00DD3E89" w:rsidRPr="009C5271" w:rsidRDefault="009A6CC8" w:rsidP="00DD3E89">
      <w:pPr>
        <w:tabs>
          <w:tab w:val="left" w:pos="993"/>
        </w:tabs>
        <w:rPr>
          <w:rFonts w:cs="Arial"/>
          <w:sz w:val="22"/>
          <w:szCs w:val="22"/>
        </w:rPr>
      </w:pPr>
      <w:r w:rsidRPr="009C5271">
        <w:rPr>
          <w:sz w:val="22"/>
          <w:szCs w:val="22"/>
        </w:rPr>
        <w:t xml:space="preserve">Link </w:t>
      </w:r>
      <w:r w:rsidRPr="009C5271">
        <w:rPr>
          <w:sz w:val="22"/>
          <w:szCs w:val="22"/>
        </w:rPr>
        <w:tab/>
      </w:r>
      <w:r w:rsidR="00586617" w:rsidRPr="009C5271">
        <w:rPr>
          <w:sz w:val="22"/>
          <w:szCs w:val="22"/>
        </w:rPr>
        <w:tab/>
      </w:r>
      <w:hyperlink r:id="rId10" w:history="1">
        <w:r w:rsidR="00586617" w:rsidRPr="009C5271">
          <w:rPr>
            <w:rStyle w:val="Hyperlink"/>
            <w:sz w:val="22"/>
            <w:szCs w:val="22"/>
          </w:rPr>
          <w:t>https://www.ebmpapst.com/cleanroom</w:t>
        </w:r>
      </w:hyperlink>
      <w:r w:rsidRPr="009C5271">
        <w:rPr>
          <w:sz w:val="22"/>
          <w:szCs w:val="22"/>
        </w:rPr>
        <w:t xml:space="preserve"> </w:t>
      </w:r>
    </w:p>
    <w:p w14:paraId="49420753" w14:textId="77777777" w:rsidR="00554C6D" w:rsidRPr="009C5271" w:rsidRDefault="00554C6D" w:rsidP="00554C6D">
      <w:pPr>
        <w:rPr>
          <w:sz w:val="22"/>
          <w:szCs w:val="22"/>
        </w:rPr>
      </w:pPr>
    </w:p>
    <w:p w14:paraId="6D05150E" w14:textId="77777777" w:rsidR="009C5271" w:rsidRPr="009C5271" w:rsidRDefault="009C5271" w:rsidP="00554C6D">
      <w:pPr>
        <w:rPr>
          <w:sz w:val="22"/>
          <w:szCs w:val="22"/>
        </w:rPr>
      </w:pPr>
    </w:p>
    <w:p w14:paraId="0BE01CC3" w14:textId="77777777" w:rsidR="00353F06" w:rsidRPr="009C5271" w:rsidRDefault="00353F06" w:rsidP="00353F06">
      <w:pPr>
        <w:rPr>
          <w:rFonts w:cs="Arial"/>
          <w:b/>
          <w:sz w:val="22"/>
          <w:szCs w:val="22"/>
        </w:rPr>
      </w:pPr>
      <w:r w:rsidRPr="009C5271">
        <w:rPr>
          <w:rFonts w:cs="Arial"/>
          <w:b/>
          <w:sz w:val="22"/>
          <w:szCs w:val="22"/>
        </w:rPr>
        <w:t>About ebm-papst</w:t>
      </w:r>
    </w:p>
    <w:p w14:paraId="2FBC09A2" w14:textId="77777777" w:rsidR="00353F06" w:rsidRPr="009C5271" w:rsidRDefault="00353F06" w:rsidP="00353F06">
      <w:pPr>
        <w:jc w:val="both"/>
        <w:rPr>
          <w:rFonts w:cs="Arial"/>
          <w:sz w:val="22"/>
          <w:szCs w:val="22"/>
        </w:rPr>
      </w:pPr>
      <w:r w:rsidRPr="009C5271">
        <w:rPr>
          <w:rFonts w:cs="Arial"/>
          <w:sz w:val="22"/>
          <w:szCs w:val="22"/>
        </w:rPr>
        <w:t xml:space="preserve">The ebm-papst Group, a family-owned company in Mulfingen, Germany, is the world market leader in fans and drives. Founded in 1963, the technology leader with its core competences motor technology, electronics and aerodynamics, has set international market standards ever since. With over 20,000 products, ebm-papst offers customized, energy-efficient and intelligent solutions for virtually any ventilation and drive technology requirements. </w:t>
      </w:r>
    </w:p>
    <w:p w14:paraId="5BCA4672" w14:textId="77777777" w:rsidR="00353F06" w:rsidRPr="009C5271" w:rsidRDefault="00353F06" w:rsidP="00353F06">
      <w:pPr>
        <w:jc w:val="both"/>
        <w:rPr>
          <w:rFonts w:cs="Arial"/>
          <w:sz w:val="22"/>
          <w:szCs w:val="22"/>
        </w:rPr>
      </w:pPr>
    </w:p>
    <w:p w14:paraId="79FD5EE6" w14:textId="77777777" w:rsidR="00353F06" w:rsidRPr="009C5271" w:rsidRDefault="00353F06" w:rsidP="00353F06">
      <w:pPr>
        <w:jc w:val="both"/>
        <w:rPr>
          <w:rFonts w:cs="Arial"/>
          <w:sz w:val="22"/>
          <w:szCs w:val="22"/>
        </w:rPr>
      </w:pPr>
      <w:r w:rsidRPr="009C5271">
        <w:rPr>
          <w:rFonts w:cs="Arial"/>
          <w:sz w:val="22"/>
          <w:szCs w:val="22"/>
        </w:rPr>
        <w:t>In fiscal year 2019/20, the hidden champion achieved a turnover of 2.188 billion euros and employed almost 15,000 people in 29 production sites (e.g. in Germany, China and the US) as well as in 48 sales locations. With their fan and drive solutions, ebm-papst defines and sets the benchmark in practically all industries, such as ventilation, air-conditioning and refrigeration, heating, automotive, IT, mechanical engineering, catering and household appliances, intralogistics and medical engineering.</w:t>
      </w:r>
    </w:p>
    <w:p w14:paraId="0EFD5543" w14:textId="693E08AF" w:rsidR="002B10BE" w:rsidRPr="00DE2FD8" w:rsidRDefault="002B10BE" w:rsidP="00353F06">
      <w:pPr>
        <w:pStyle w:val="berschrift1"/>
        <w:tabs>
          <w:tab w:val="left" w:pos="993"/>
        </w:tabs>
        <w:spacing w:line="240" w:lineRule="atLeast"/>
        <w:jc w:val="both"/>
        <w:rPr>
          <w:rFonts w:cs="Arial"/>
        </w:rPr>
      </w:pPr>
    </w:p>
    <w:sectPr w:rsidR="002B10BE" w:rsidRPr="00DE2FD8" w:rsidSect="00263849">
      <w:headerReference w:type="default" r:id="rId11"/>
      <w:footerReference w:type="default" r:id="rId12"/>
      <w:pgSz w:w="11900" w:h="16840"/>
      <w:pgMar w:top="3375" w:right="3820" w:bottom="1418"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F167F2" w14:textId="77777777" w:rsidR="009B053C" w:rsidRPr="00A6561F" w:rsidRDefault="009B053C" w:rsidP="002B10BE">
      <w:r w:rsidRPr="00A6561F">
        <w:separator/>
      </w:r>
    </w:p>
  </w:endnote>
  <w:endnote w:type="continuationSeparator" w:id="0">
    <w:p w14:paraId="52DE3A88" w14:textId="77777777" w:rsidR="009B053C" w:rsidRPr="00A6561F" w:rsidRDefault="009B053C" w:rsidP="002B10BE">
      <w:r w:rsidRPr="00A6561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863E45" w14:textId="77777777" w:rsidR="00B574D1" w:rsidRPr="00A6561F" w:rsidRDefault="00B574D1" w:rsidP="00B574D1">
    <w:pPr>
      <w:pStyle w:val="Fuzeile"/>
      <w:tabs>
        <w:tab w:val="clear" w:pos="9072"/>
        <w:tab w:val="left" w:pos="2268"/>
        <w:tab w:val="left" w:pos="5103"/>
        <w:tab w:val="left" w:pos="6946"/>
        <w:tab w:val="left" w:pos="8789"/>
      </w:tabs>
      <w:ind w:right="-851"/>
      <w:rPr>
        <w:rFonts w:ascii="Arial" w:hAnsi="Arial" w:cs="Arial"/>
        <w:b/>
        <w:sz w:val="14"/>
        <w:szCs w:val="14"/>
      </w:rPr>
    </w:pPr>
    <w:r w:rsidRPr="00A6561F">
      <w:rPr>
        <w:rFonts w:ascii="Arial" w:hAnsi="Arial"/>
        <w:b/>
        <w:sz w:val="14"/>
        <w:szCs w:val="14"/>
      </w:rPr>
      <w:t xml:space="preserve">ebm-papst Mulfingen GmbH &amp; Co. KG </w:t>
    </w:r>
  </w:p>
  <w:p w14:paraId="689AD0EE" w14:textId="2E1464A5" w:rsidR="00B574D1" w:rsidRPr="00A6561F" w:rsidRDefault="00B574D1" w:rsidP="00B574D1">
    <w:pPr>
      <w:pStyle w:val="Fuzeile"/>
      <w:tabs>
        <w:tab w:val="clear" w:pos="9072"/>
        <w:tab w:val="left" w:pos="2268"/>
        <w:tab w:val="left" w:pos="5103"/>
        <w:tab w:val="left" w:pos="6946"/>
        <w:tab w:val="left" w:pos="8789"/>
      </w:tabs>
      <w:ind w:right="-1931"/>
      <w:rPr>
        <w:rFonts w:ascii="Arial" w:hAnsi="Arial" w:cs="Arial"/>
        <w:b/>
        <w:sz w:val="14"/>
        <w:szCs w:val="14"/>
      </w:rPr>
    </w:pPr>
    <w:proofErr w:type="spellStart"/>
    <w:r w:rsidRPr="00A6561F">
      <w:rPr>
        <w:rFonts w:ascii="Arial" w:hAnsi="Arial"/>
        <w:sz w:val="14"/>
        <w:szCs w:val="14"/>
      </w:rPr>
      <w:t>Bachmühle</w:t>
    </w:r>
    <w:proofErr w:type="spellEnd"/>
    <w:r w:rsidRPr="00A6561F">
      <w:rPr>
        <w:rFonts w:ascii="Arial" w:hAnsi="Arial"/>
        <w:sz w:val="14"/>
        <w:szCs w:val="14"/>
      </w:rPr>
      <w:t xml:space="preserve"> 2 · 74673 Mulfingen · Germany · Phone +49 7938 81-0 · Fax +49 7938 81- 110 · info1@de.ebmpapst.com · www.ebmpapst.com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3A0A03" w14:textId="77777777" w:rsidR="009B053C" w:rsidRPr="00A6561F" w:rsidRDefault="009B053C" w:rsidP="002B10BE">
      <w:r w:rsidRPr="00A6561F">
        <w:separator/>
      </w:r>
    </w:p>
  </w:footnote>
  <w:footnote w:type="continuationSeparator" w:id="0">
    <w:p w14:paraId="0325387D" w14:textId="77777777" w:rsidR="009B053C" w:rsidRPr="00A6561F" w:rsidRDefault="009B053C" w:rsidP="002B10BE">
      <w:r w:rsidRPr="00A6561F">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821F1C" w14:textId="77777777" w:rsidR="003E593D" w:rsidRPr="00A6561F" w:rsidRDefault="005F07CD" w:rsidP="003E593D">
    <w:pPr>
      <w:pStyle w:val="berschrift1"/>
      <w:spacing w:after="120"/>
      <w:rPr>
        <w:rFonts w:ascii="Arial" w:hAnsi="Arial" w:cs="Arial"/>
        <w:bCs/>
        <w:sz w:val="32"/>
        <w:szCs w:val="32"/>
      </w:rPr>
    </w:pPr>
    <w:r w:rsidRPr="00A6561F">
      <w:rPr>
        <w:noProof/>
        <w:lang w:val="de-DE" w:eastAsia="zh-CN"/>
      </w:rPr>
      <w:drawing>
        <wp:anchor distT="0" distB="0" distL="114300" distR="114300" simplePos="0" relativeHeight="251663360" behindDoc="0" locked="0" layoutInCell="1" allowOverlap="1" wp14:anchorId="52823934" wp14:editId="68D96138">
          <wp:simplePos x="0" y="0"/>
          <wp:positionH relativeFrom="column">
            <wp:posOffset>4689076</wp:posOffset>
          </wp:positionH>
          <wp:positionV relativeFrom="paragraph">
            <wp:posOffset>-361950</wp:posOffset>
          </wp:positionV>
          <wp:extent cx="1900198" cy="1435577"/>
          <wp:effectExtent l="0" t="0" r="5080" b="0"/>
          <wp:wrapNone/>
          <wp:docPr id="5" name="Grafik 5" descr="K:\VM\Brandmanagement &amp; Media\Brandmanagement\Brand-Portal\01_Fundamentals &amp; Guidelines\02_Corporate Design\C_Logo and other signs\C1_ebm-papst\Templates\Shadow logo web\ebmpapst_logobox_claim_shadow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0198" cy="1435577"/>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561F">
      <w:rPr>
        <w:noProof/>
        <w:lang w:val="de-DE" w:eastAsia="zh-CN"/>
      </w:rPr>
      <mc:AlternateContent>
        <mc:Choice Requires="wps">
          <w:drawing>
            <wp:anchor distT="0" distB="0" distL="114300" distR="114300" simplePos="0" relativeHeight="251662336" behindDoc="0" locked="0" layoutInCell="0" allowOverlap="1" wp14:anchorId="76739FAB" wp14:editId="4CC16CC4">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CF40D" w14:textId="77777777" w:rsidR="00E94523" w:rsidRPr="00A6727F" w:rsidRDefault="00E94523" w:rsidP="00E94523">
                          <w:pPr>
                            <w:rPr>
                              <w:rFonts w:cs="Arial"/>
                              <w:sz w:val="16"/>
                              <w:szCs w:val="16"/>
                            </w:rPr>
                          </w:pPr>
                          <w:r w:rsidRPr="00A6727F">
                            <w:rPr>
                              <w:rFonts w:cs="Arial"/>
                              <w:sz w:val="16"/>
                              <w:szCs w:val="16"/>
                            </w:rPr>
                            <w:t>Katrin Lindner</w:t>
                          </w:r>
                        </w:p>
                        <w:p w14:paraId="725B6DC9" w14:textId="77777777" w:rsidR="00E94523" w:rsidRPr="00A6727F" w:rsidRDefault="00E94523" w:rsidP="00E94523">
                          <w:pPr>
                            <w:rPr>
                              <w:rFonts w:cs="Arial"/>
                              <w:sz w:val="16"/>
                              <w:szCs w:val="16"/>
                            </w:rPr>
                          </w:pPr>
                          <w:r w:rsidRPr="00A6727F">
                            <w:rPr>
                              <w:rFonts w:cs="Arial"/>
                              <w:sz w:val="16"/>
                              <w:szCs w:val="16"/>
                            </w:rPr>
                            <w:t>Trade press coordinator</w:t>
                          </w:r>
                        </w:p>
                        <w:p w14:paraId="388FBAC5" w14:textId="77777777" w:rsidR="00E94523" w:rsidRPr="00A6727F" w:rsidRDefault="00E94523" w:rsidP="00E94523">
                          <w:pPr>
                            <w:rPr>
                              <w:rFonts w:cs="Arial"/>
                              <w:sz w:val="16"/>
                              <w:szCs w:val="16"/>
                            </w:rPr>
                          </w:pPr>
                          <w:r w:rsidRPr="00A6727F">
                            <w:rPr>
                              <w:rFonts w:cs="Arial"/>
                              <w:sz w:val="16"/>
                              <w:szCs w:val="16"/>
                            </w:rPr>
                            <w:t>Phone: +49 7938 81-7006</w:t>
                          </w:r>
                        </w:p>
                        <w:p w14:paraId="7CFCF00E" w14:textId="77777777" w:rsidR="00E94523" w:rsidRPr="00A6727F" w:rsidRDefault="00E94523" w:rsidP="00E94523">
                          <w:pPr>
                            <w:rPr>
                              <w:rFonts w:cs="Arial"/>
                              <w:sz w:val="16"/>
                              <w:szCs w:val="16"/>
                            </w:rPr>
                          </w:pPr>
                          <w:r w:rsidRPr="00A6727F">
                            <w:rPr>
                              <w:rFonts w:cs="Arial"/>
                              <w:sz w:val="16"/>
                              <w:szCs w:val="16"/>
                            </w:rPr>
                            <w:t>Fax: +49 7938 81-97006</w:t>
                          </w:r>
                        </w:p>
                        <w:p w14:paraId="0E9236C9" w14:textId="77777777" w:rsidR="00E94523" w:rsidRPr="00A6727F" w:rsidRDefault="00E94523" w:rsidP="00E94523">
                          <w:pPr>
                            <w:rPr>
                              <w:rFonts w:cs="Arial"/>
                              <w:sz w:val="16"/>
                              <w:szCs w:val="16"/>
                            </w:rPr>
                          </w:pPr>
                          <w:r w:rsidRPr="00A6727F">
                            <w:rPr>
                              <w:rFonts w:cs="Arial"/>
                              <w:sz w:val="16"/>
                              <w:szCs w:val="16"/>
                            </w:rPr>
                            <w:t>Katrin.Lindner@de.ebmpapst.com</w:t>
                          </w:r>
                        </w:p>
                        <w:p w14:paraId="1A4C6D80" w14:textId="77777777" w:rsidR="00E94523" w:rsidRPr="00A6727F" w:rsidRDefault="00E94523" w:rsidP="00E94523">
                          <w:pPr>
                            <w:rPr>
                              <w:rFonts w:cs="Arial"/>
                              <w:sz w:val="16"/>
                              <w:szCs w:val="16"/>
                            </w:rPr>
                          </w:pPr>
                        </w:p>
                        <w:p w14:paraId="01118EFC" w14:textId="77777777" w:rsidR="00E94523" w:rsidRPr="00A6727F" w:rsidRDefault="00E94523" w:rsidP="00E94523">
                          <w:pPr>
                            <w:rPr>
                              <w:rFonts w:cs="Arial"/>
                              <w:sz w:val="16"/>
                              <w:szCs w:val="16"/>
                            </w:rPr>
                          </w:pPr>
                          <w:r w:rsidRPr="00A6727F">
                            <w:rPr>
                              <w:rFonts w:cs="Arial"/>
                              <w:sz w:val="16"/>
                              <w:szCs w:val="16"/>
                            </w:rPr>
                            <w:t>Corinna Schittenhelm</w:t>
                          </w:r>
                        </w:p>
                        <w:p w14:paraId="19A717F7" w14:textId="77777777" w:rsidR="00E94523" w:rsidRPr="00A6727F" w:rsidRDefault="00E94523" w:rsidP="00E94523">
                          <w:pPr>
                            <w:rPr>
                              <w:rFonts w:cs="Arial"/>
                              <w:sz w:val="16"/>
                              <w:szCs w:val="16"/>
                            </w:rPr>
                          </w:pPr>
                          <w:r w:rsidRPr="00A6727F">
                            <w:rPr>
                              <w:rFonts w:cs="Arial"/>
                              <w:sz w:val="16"/>
                              <w:szCs w:val="16"/>
                            </w:rPr>
                            <w:t>Trade press coordinator</w:t>
                          </w:r>
                        </w:p>
                        <w:p w14:paraId="3A4F1DF9" w14:textId="77777777" w:rsidR="00E94523" w:rsidRPr="00A6727F" w:rsidRDefault="00E94523" w:rsidP="00E94523">
                          <w:pPr>
                            <w:rPr>
                              <w:rFonts w:cs="Arial"/>
                              <w:sz w:val="16"/>
                              <w:szCs w:val="16"/>
                            </w:rPr>
                          </w:pPr>
                          <w:r w:rsidRPr="00A6727F">
                            <w:rPr>
                              <w:rFonts w:cs="Arial"/>
                              <w:sz w:val="16"/>
                              <w:szCs w:val="16"/>
                            </w:rPr>
                            <w:t>Phone: +49 7938 81-8125</w:t>
                          </w:r>
                        </w:p>
                        <w:p w14:paraId="083DA420" w14:textId="77777777" w:rsidR="00E94523" w:rsidRPr="00A6727F" w:rsidRDefault="00E94523" w:rsidP="00E94523">
                          <w:pPr>
                            <w:rPr>
                              <w:rFonts w:cs="Arial"/>
                              <w:sz w:val="16"/>
                              <w:szCs w:val="16"/>
                            </w:rPr>
                          </w:pPr>
                          <w:r w:rsidRPr="00A6727F">
                            <w:rPr>
                              <w:rFonts w:cs="Arial"/>
                              <w:sz w:val="16"/>
                              <w:szCs w:val="16"/>
                            </w:rPr>
                            <w:t>Fax: +49 7938 81-98125</w:t>
                          </w:r>
                        </w:p>
                        <w:p w14:paraId="3FCE2682" w14:textId="77777777" w:rsidR="00E94523" w:rsidRPr="00A6727F" w:rsidRDefault="00E94523" w:rsidP="00E94523">
                          <w:pPr>
                            <w:rPr>
                              <w:rFonts w:cs="Arial"/>
                              <w:sz w:val="16"/>
                              <w:szCs w:val="16"/>
                            </w:rPr>
                          </w:pPr>
                          <w:r w:rsidRPr="00A6727F">
                            <w:rPr>
                              <w:rFonts w:cs="Arial"/>
                              <w:sz w:val="16"/>
                              <w:szCs w:val="16"/>
                            </w:rPr>
                            <w:t>Corinna.Schittenhelm@de.ebmpapst.com</w:t>
                          </w:r>
                        </w:p>
                        <w:p w14:paraId="62A81C9F" w14:textId="77777777" w:rsidR="00E94523" w:rsidRPr="00A6727F" w:rsidRDefault="00E94523" w:rsidP="00E94523">
                          <w:pPr>
                            <w:rPr>
                              <w:rFonts w:cs="Arial"/>
                              <w:sz w:val="16"/>
                              <w:szCs w:val="16"/>
                            </w:rPr>
                          </w:pPr>
                        </w:p>
                        <w:p w14:paraId="665EDFF8" w14:textId="77777777" w:rsidR="00E94523" w:rsidRPr="00A6727F" w:rsidRDefault="00E94523" w:rsidP="00E94523">
                          <w:pPr>
                            <w:rPr>
                              <w:rFonts w:cs="Arial"/>
                              <w:sz w:val="16"/>
                              <w:szCs w:val="16"/>
                            </w:rPr>
                          </w:pPr>
                        </w:p>
                        <w:p w14:paraId="60C30F9F" w14:textId="7E963EB4" w:rsidR="00E94523" w:rsidRPr="00A6727F" w:rsidRDefault="00E94523" w:rsidP="00E9452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9909E3">
                            <w:rPr>
                              <w:rFonts w:cs="Arial"/>
                              <w:noProof/>
                              <w:sz w:val="16"/>
                              <w:szCs w:val="16"/>
                            </w:rPr>
                            <w:t>March 3, 2021</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sidR="009909E3">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sidR="009909E3">
                            <w:rPr>
                              <w:rStyle w:val="Seitenzahl"/>
                              <w:rFonts w:cs="Arial"/>
                              <w:noProof/>
                              <w:sz w:val="16"/>
                              <w:szCs w:val="16"/>
                            </w:rPr>
                            <w:t>2</w:t>
                          </w:r>
                          <w:r w:rsidRPr="00A6727F">
                            <w:rPr>
                              <w:rStyle w:val="Seitenzahl"/>
                              <w:rFonts w:cs="Arial"/>
                              <w:sz w:val="16"/>
                              <w:szCs w:val="16"/>
                            </w:rPr>
                            <w:fldChar w:fldCharType="end"/>
                          </w:r>
                        </w:p>
                        <w:p w14:paraId="363B417F" w14:textId="77777777" w:rsidR="00E94523" w:rsidRPr="00A6727F" w:rsidRDefault="00E94523" w:rsidP="00E94523">
                          <w:pPr>
                            <w:rPr>
                              <w:rStyle w:val="Seitenzahl"/>
                              <w:rFonts w:cs="Arial"/>
                              <w:sz w:val="16"/>
                              <w:szCs w:val="16"/>
                            </w:rPr>
                          </w:pPr>
                        </w:p>
                        <w:p w14:paraId="1A4C6CD9" w14:textId="77777777" w:rsidR="00E94523" w:rsidRPr="00A6727F" w:rsidRDefault="00E94523" w:rsidP="00E94523">
                          <w:pPr>
                            <w:rPr>
                              <w:rStyle w:val="Seitenzahl"/>
                              <w:rFonts w:cs="Arial"/>
                              <w:sz w:val="16"/>
                              <w:szCs w:val="16"/>
                            </w:rPr>
                          </w:pPr>
                        </w:p>
                        <w:p w14:paraId="00F86DCB" w14:textId="77777777" w:rsidR="00E94523" w:rsidRPr="00A6727F" w:rsidRDefault="00E94523" w:rsidP="00E94523">
                          <w:pPr>
                            <w:rPr>
                              <w:rStyle w:val="Seitenzahl"/>
                              <w:rFonts w:cs="Arial"/>
                              <w:sz w:val="16"/>
                              <w:szCs w:val="16"/>
                            </w:rPr>
                          </w:pPr>
                          <w:r w:rsidRPr="00A6727F">
                            <w:rPr>
                              <w:rStyle w:val="Seitenzahl"/>
                              <w:rFonts w:cs="Arial"/>
                              <w:sz w:val="16"/>
                              <w:szCs w:val="16"/>
                            </w:rPr>
                            <w:t>Press office contact</w:t>
                          </w:r>
                        </w:p>
                        <w:p w14:paraId="5598B79F" w14:textId="77777777" w:rsidR="00E94523" w:rsidRPr="00A6727F" w:rsidRDefault="00E94523" w:rsidP="00E94523">
                          <w:pPr>
                            <w:rPr>
                              <w:rStyle w:val="Seitenzahl"/>
                              <w:rFonts w:cs="Arial"/>
                              <w:sz w:val="16"/>
                              <w:szCs w:val="16"/>
                            </w:rPr>
                          </w:pPr>
                          <w:r w:rsidRPr="00A6727F">
                            <w:rPr>
                              <w:rStyle w:val="Seitenzahl"/>
                              <w:rFonts w:cs="Arial"/>
                              <w:sz w:val="16"/>
                              <w:szCs w:val="16"/>
                            </w:rPr>
                            <w:t>ebm-papst Group</w:t>
                          </w:r>
                        </w:p>
                        <w:p w14:paraId="5EC9356A" w14:textId="77777777" w:rsidR="00E94523" w:rsidRPr="00A6727F" w:rsidRDefault="00E94523" w:rsidP="00E94523">
                          <w:pPr>
                            <w:rPr>
                              <w:rStyle w:val="Seitenzahl"/>
                              <w:rFonts w:cs="Arial"/>
                              <w:sz w:val="16"/>
                              <w:szCs w:val="16"/>
                            </w:rPr>
                          </w:pPr>
                        </w:p>
                        <w:p w14:paraId="681302F7" w14:textId="77777777" w:rsidR="00E94523" w:rsidRPr="00A6727F" w:rsidRDefault="00E94523" w:rsidP="00E94523">
                          <w:pPr>
                            <w:rPr>
                              <w:rStyle w:val="Seitenzahl"/>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3C65A74E" w14:textId="77777777" w:rsidR="00E94523" w:rsidRPr="00A6727F" w:rsidRDefault="00E94523" w:rsidP="00E9452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22D0328E" w14:textId="77777777" w:rsidR="00E94523" w:rsidRPr="00A6727F" w:rsidRDefault="00E94523" w:rsidP="00E9452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2830358C" w14:textId="77777777" w:rsidR="00E94523" w:rsidRPr="00A6727F" w:rsidRDefault="00E94523" w:rsidP="00E9452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5C830C08" w14:textId="77777777" w:rsidR="00E94523" w:rsidRPr="00A6727F" w:rsidRDefault="00E94523" w:rsidP="00E94523">
                          <w:pPr>
                            <w:rPr>
                              <w:rFonts w:cs="Arial"/>
                              <w:sz w:val="16"/>
                              <w:szCs w:val="16"/>
                            </w:rPr>
                          </w:pPr>
                          <w:r w:rsidRPr="00A6727F">
                            <w:rPr>
                              <w:rFonts w:cs="Arial"/>
                              <w:sz w:val="16"/>
                              <w:szCs w:val="16"/>
                            </w:rPr>
                            <w:t>www.ebmpapst.com</w:t>
                          </w:r>
                        </w:p>
                        <w:p w14:paraId="2A717662" w14:textId="77777777" w:rsidR="00E94523" w:rsidRPr="00CE4BF0" w:rsidRDefault="00E94523" w:rsidP="00E94523">
                          <w:pPr>
                            <w:rPr>
                              <w:rFonts w:cs="Arial"/>
                              <w:sz w:val="16"/>
                              <w:szCs w:val="18"/>
                            </w:rPr>
                          </w:pPr>
                        </w:p>
                        <w:p w14:paraId="4F659640" w14:textId="77777777" w:rsidR="005D0EC3" w:rsidRPr="00A6561F"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9ECF40D" w14:textId="77777777" w:rsidR="00E94523" w:rsidRPr="00A6727F" w:rsidRDefault="00E94523" w:rsidP="00E94523">
                    <w:pPr>
                      <w:rPr>
                        <w:rFonts w:cs="Arial"/>
                        <w:sz w:val="16"/>
                        <w:szCs w:val="16"/>
                      </w:rPr>
                    </w:pPr>
                    <w:r w:rsidRPr="00A6727F">
                      <w:rPr>
                        <w:rFonts w:cs="Arial"/>
                        <w:sz w:val="16"/>
                        <w:szCs w:val="16"/>
                      </w:rPr>
                      <w:t>Katrin Lindner</w:t>
                    </w:r>
                  </w:p>
                  <w:p w14:paraId="725B6DC9" w14:textId="77777777" w:rsidR="00E94523" w:rsidRPr="00A6727F" w:rsidRDefault="00E94523" w:rsidP="00E94523">
                    <w:pPr>
                      <w:rPr>
                        <w:rFonts w:cs="Arial"/>
                        <w:sz w:val="16"/>
                        <w:szCs w:val="16"/>
                      </w:rPr>
                    </w:pPr>
                    <w:r w:rsidRPr="00A6727F">
                      <w:rPr>
                        <w:rFonts w:cs="Arial"/>
                        <w:sz w:val="16"/>
                        <w:szCs w:val="16"/>
                      </w:rPr>
                      <w:t>Trade press coordinator</w:t>
                    </w:r>
                  </w:p>
                  <w:p w14:paraId="388FBAC5" w14:textId="77777777" w:rsidR="00E94523" w:rsidRPr="00A6727F" w:rsidRDefault="00E94523" w:rsidP="00E94523">
                    <w:pPr>
                      <w:rPr>
                        <w:rFonts w:cs="Arial"/>
                        <w:sz w:val="16"/>
                        <w:szCs w:val="16"/>
                      </w:rPr>
                    </w:pPr>
                    <w:r w:rsidRPr="00A6727F">
                      <w:rPr>
                        <w:rFonts w:cs="Arial"/>
                        <w:sz w:val="16"/>
                        <w:szCs w:val="16"/>
                      </w:rPr>
                      <w:t>Phone: +49 7938 81-7006</w:t>
                    </w:r>
                  </w:p>
                  <w:p w14:paraId="7CFCF00E" w14:textId="77777777" w:rsidR="00E94523" w:rsidRPr="00A6727F" w:rsidRDefault="00E94523" w:rsidP="00E94523">
                    <w:pPr>
                      <w:rPr>
                        <w:rFonts w:cs="Arial"/>
                        <w:sz w:val="16"/>
                        <w:szCs w:val="16"/>
                      </w:rPr>
                    </w:pPr>
                    <w:r w:rsidRPr="00A6727F">
                      <w:rPr>
                        <w:rFonts w:cs="Arial"/>
                        <w:sz w:val="16"/>
                        <w:szCs w:val="16"/>
                      </w:rPr>
                      <w:t>Fax: +49 7938 81-97006</w:t>
                    </w:r>
                  </w:p>
                  <w:p w14:paraId="0E9236C9" w14:textId="77777777" w:rsidR="00E94523" w:rsidRPr="00A6727F" w:rsidRDefault="00E94523" w:rsidP="00E94523">
                    <w:pPr>
                      <w:rPr>
                        <w:rFonts w:cs="Arial"/>
                        <w:sz w:val="16"/>
                        <w:szCs w:val="16"/>
                      </w:rPr>
                    </w:pPr>
                    <w:r w:rsidRPr="00A6727F">
                      <w:rPr>
                        <w:rFonts w:cs="Arial"/>
                        <w:sz w:val="16"/>
                        <w:szCs w:val="16"/>
                      </w:rPr>
                      <w:t>Katrin.Lindner@de.ebmpapst.com</w:t>
                    </w:r>
                  </w:p>
                  <w:p w14:paraId="1A4C6D80" w14:textId="77777777" w:rsidR="00E94523" w:rsidRPr="00A6727F" w:rsidRDefault="00E94523" w:rsidP="00E94523">
                    <w:pPr>
                      <w:rPr>
                        <w:rFonts w:cs="Arial"/>
                        <w:sz w:val="16"/>
                        <w:szCs w:val="16"/>
                      </w:rPr>
                    </w:pPr>
                  </w:p>
                  <w:p w14:paraId="01118EFC" w14:textId="77777777" w:rsidR="00E94523" w:rsidRPr="00A6727F" w:rsidRDefault="00E94523" w:rsidP="00E94523">
                    <w:pPr>
                      <w:rPr>
                        <w:rFonts w:cs="Arial"/>
                        <w:sz w:val="16"/>
                        <w:szCs w:val="16"/>
                      </w:rPr>
                    </w:pPr>
                    <w:r w:rsidRPr="00A6727F">
                      <w:rPr>
                        <w:rFonts w:cs="Arial"/>
                        <w:sz w:val="16"/>
                        <w:szCs w:val="16"/>
                      </w:rPr>
                      <w:t>Corinna Schittenhelm</w:t>
                    </w:r>
                  </w:p>
                  <w:p w14:paraId="19A717F7" w14:textId="77777777" w:rsidR="00E94523" w:rsidRPr="00A6727F" w:rsidRDefault="00E94523" w:rsidP="00E94523">
                    <w:pPr>
                      <w:rPr>
                        <w:rFonts w:cs="Arial"/>
                        <w:sz w:val="16"/>
                        <w:szCs w:val="16"/>
                      </w:rPr>
                    </w:pPr>
                    <w:r w:rsidRPr="00A6727F">
                      <w:rPr>
                        <w:rFonts w:cs="Arial"/>
                        <w:sz w:val="16"/>
                        <w:szCs w:val="16"/>
                      </w:rPr>
                      <w:t>Trade press coordinator</w:t>
                    </w:r>
                  </w:p>
                  <w:p w14:paraId="3A4F1DF9" w14:textId="77777777" w:rsidR="00E94523" w:rsidRPr="00A6727F" w:rsidRDefault="00E94523" w:rsidP="00E94523">
                    <w:pPr>
                      <w:rPr>
                        <w:rFonts w:cs="Arial"/>
                        <w:sz w:val="16"/>
                        <w:szCs w:val="16"/>
                      </w:rPr>
                    </w:pPr>
                    <w:r w:rsidRPr="00A6727F">
                      <w:rPr>
                        <w:rFonts w:cs="Arial"/>
                        <w:sz w:val="16"/>
                        <w:szCs w:val="16"/>
                      </w:rPr>
                      <w:t>Phone: +49 7938 81-8125</w:t>
                    </w:r>
                  </w:p>
                  <w:p w14:paraId="083DA420" w14:textId="77777777" w:rsidR="00E94523" w:rsidRPr="00A6727F" w:rsidRDefault="00E94523" w:rsidP="00E94523">
                    <w:pPr>
                      <w:rPr>
                        <w:rFonts w:cs="Arial"/>
                        <w:sz w:val="16"/>
                        <w:szCs w:val="16"/>
                      </w:rPr>
                    </w:pPr>
                    <w:r w:rsidRPr="00A6727F">
                      <w:rPr>
                        <w:rFonts w:cs="Arial"/>
                        <w:sz w:val="16"/>
                        <w:szCs w:val="16"/>
                      </w:rPr>
                      <w:t>Fax: +49 7938 81-98125</w:t>
                    </w:r>
                  </w:p>
                  <w:p w14:paraId="3FCE2682" w14:textId="77777777" w:rsidR="00E94523" w:rsidRPr="00A6727F" w:rsidRDefault="00E94523" w:rsidP="00E94523">
                    <w:pPr>
                      <w:rPr>
                        <w:rFonts w:cs="Arial"/>
                        <w:sz w:val="16"/>
                        <w:szCs w:val="16"/>
                      </w:rPr>
                    </w:pPr>
                    <w:r w:rsidRPr="00A6727F">
                      <w:rPr>
                        <w:rFonts w:cs="Arial"/>
                        <w:sz w:val="16"/>
                        <w:szCs w:val="16"/>
                      </w:rPr>
                      <w:t>Corinna.Schittenhelm@de.ebmpapst.com</w:t>
                    </w:r>
                  </w:p>
                  <w:p w14:paraId="62A81C9F" w14:textId="77777777" w:rsidR="00E94523" w:rsidRPr="00A6727F" w:rsidRDefault="00E94523" w:rsidP="00E94523">
                    <w:pPr>
                      <w:rPr>
                        <w:rFonts w:cs="Arial"/>
                        <w:sz w:val="16"/>
                        <w:szCs w:val="16"/>
                      </w:rPr>
                    </w:pPr>
                  </w:p>
                  <w:p w14:paraId="665EDFF8" w14:textId="77777777" w:rsidR="00E94523" w:rsidRPr="00A6727F" w:rsidRDefault="00E94523" w:rsidP="00E94523">
                    <w:pPr>
                      <w:rPr>
                        <w:rFonts w:cs="Arial"/>
                        <w:sz w:val="16"/>
                        <w:szCs w:val="16"/>
                      </w:rPr>
                    </w:pPr>
                  </w:p>
                  <w:p w14:paraId="60C30F9F" w14:textId="7E963EB4" w:rsidR="00E94523" w:rsidRPr="00A6727F" w:rsidRDefault="00E94523" w:rsidP="00E9452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9909E3">
                      <w:rPr>
                        <w:rFonts w:cs="Arial"/>
                        <w:noProof/>
                        <w:sz w:val="16"/>
                        <w:szCs w:val="16"/>
                      </w:rPr>
                      <w:t>March 3, 2021</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sidR="009909E3">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sidR="009909E3">
                      <w:rPr>
                        <w:rStyle w:val="Seitenzahl"/>
                        <w:rFonts w:cs="Arial"/>
                        <w:noProof/>
                        <w:sz w:val="16"/>
                        <w:szCs w:val="16"/>
                      </w:rPr>
                      <w:t>2</w:t>
                    </w:r>
                    <w:r w:rsidRPr="00A6727F">
                      <w:rPr>
                        <w:rStyle w:val="Seitenzahl"/>
                        <w:rFonts w:cs="Arial"/>
                        <w:sz w:val="16"/>
                        <w:szCs w:val="16"/>
                      </w:rPr>
                      <w:fldChar w:fldCharType="end"/>
                    </w:r>
                  </w:p>
                  <w:p w14:paraId="363B417F" w14:textId="77777777" w:rsidR="00E94523" w:rsidRPr="00A6727F" w:rsidRDefault="00E94523" w:rsidP="00E94523">
                    <w:pPr>
                      <w:rPr>
                        <w:rStyle w:val="Seitenzahl"/>
                        <w:rFonts w:cs="Arial"/>
                        <w:sz w:val="16"/>
                        <w:szCs w:val="16"/>
                      </w:rPr>
                    </w:pPr>
                  </w:p>
                  <w:p w14:paraId="1A4C6CD9" w14:textId="77777777" w:rsidR="00E94523" w:rsidRPr="00A6727F" w:rsidRDefault="00E94523" w:rsidP="00E94523">
                    <w:pPr>
                      <w:rPr>
                        <w:rStyle w:val="Seitenzahl"/>
                        <w:rFonts w:cs="Arial"/>
                        <w:sz w:val="16"/>
                        <w:szCs w:val="16"/>
                      </w:rPr>
                    </w:pPr>
                  </w:p>
                  <w:p w14:paraId="00F86DCB" w14:textId="77777777" w:rsidR="00E94523" w:rsidRPr="00A6727F" w:rsidRDefault="00E94523" w:rsidP="00E94523">
                    <w:pPr>
                      <w:rPr>
                        <w:rStyle w:val="Seitenzahl"/>
                        <w:rFonts w:cs="Arial"/>
                        <w:sz w:val="16"/>
                        <w:szCs w:val="16"/>
                      </w:rPr>
                    </w:pPr>
                    <w:r w:rsidRPr="00A6727F">
                      <w:rPr>
                        <w:rStyle w:val="Seitenzahl"/>
                        <w:rFonts w:cs="Arial"/>
                        <w:sz w:val="16"/>
                        <w:szCs w:val="16"/>
                      </w:rPr>
                      <w:t>Press office contact</w:t>
                    </w:r>
                  </w:p>
                  <w:p w14:paraId="5598B79F" w14:textId="77777777" w:rsidR="00E94523" w:rsidRPr="00A6727F" w:rsidRDefault="00E94523" w:rsidP="00E94523">
                    <w:pPr>
                      <w:rPr>
                        <w:rStyle w:val="Seitenzahl"/>
                        <w:rFonts w:cs="Arial"/>
                        <w:sz w:val="16"/>
                        <w:szCs w:val="16"/>
                      </w:rPr>
                    </w:pPr>
                    <w:r w:rsidRPr="00A6727F">
                      <w:rPr>
                        <w:rStyle w:val="Seitenzahl"/>
                        <w:rFonts w:cs="Arial"/>
                        <w:sz w:val="16"/>
                        <w:szCs w:val="16"/>
                      </w:rPr>
                      <w:t>ebm-papst Group</w:t>
                    </w:r>
                  </w:p>
                  <w:p w14:paraId="5EC9356A" w14:textId="77777777" w:rsidR="00E94523" w:rsidRPr="00A6727F" w:rsidRDefault="00E94523" w:rsidP="00E94523">
                    <w:pPr>
                      <w:rPr>
                        <w:rStyle w:val="Seitenzahl"/>
                        <w:rFonts w:cs="Arial"/>
                        <w:sz w:val="16"/>
                        <w:szCs w:val="16"/>
                      </w:rPr>
                    </w:pPr>
                  </w:p>
                  <w:p w14:paraId="681302F7" w14:textId="77777777" w:rsidR="00E94523" w:rsidRPr="00A6727F" w:rsidRDefault="00E94523" w:rsidP="00E94523">
                    <w:pPr>
                      <w:rPr>
                        <w:rStyle w:val="Seitenzahl"/>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3C65A74E" w14:textId="77777777" w:rsidR="00E94523" w:rsidRPr="00A6727F" w:rsidRDefault="00E94523" w:rsidP="00E9452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22D0328E" w14:textId="77777777" w:rsidR="00E94523" w:rsidRPr="00A6727F" w:rsidRDefault="00E94523" w:rsidP="00E9452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2830358C" w14:textId="77777777" w:rsidR="00E94523" w:rsidRPr="00A6727F" w:rsidRDefault="00E94523" w:rsidP="00E9452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5C830C08" w14:textId="77777777" w:rsidR="00E94523" w:rsidRPr="00A6727F" w:rsidRDefault="00E94523" w:rsidP="00E94523">
                    <w:pPr>
                      <w:rPr>
                        <w:rFonts w:cs="Arial"/>
                        <w:sz w:val="16"/>
                        <w:szCs w:val="16"/>
                      </w:rPr>
                    </w:pPr>
                    <w:r w:rsidRPr="00A6727F">
                      <w:rPr>
                        <w:rFonts w:cs="Arial"/>
                        <w:sz w:val="16"/>
                        <w:szCs w:val="16"/>
                      </w:rPr>
                      <w:t>www.ebmpapst.com</w:t>
                    </w:r>
                  </w:p>
                  <w:p w14:paraId="2A717662" w14:textId="77777777" w:rsidR="00E94523" w:rsidRPr="00CE4BF0" w:rsidRDefault="00E94523" w:rsidP="00E94523">
                    <w:pPr>
                      <w:rPr>
                        <w:rFonts w:cs="Arial"/>
                        <w:sz w:val="16"/>
                        <w:szCs w:val="18"/>
                      </w:rPr>
                    </w:pPr>
                  </w:p>
                  <w:p w14:paraId="4F659640" w14:textId="77777777" w:rsidR="005D0EC3" w:rsidRPr="00A6561F" w:rsidRDefault="005D0EC3" w:rsidP="005D0EC3">
                    <w:pPr>
                      <w:rPr>
                        <w:rFonts w:cs="Arial"/>
                        <w:sz w:val="16"/>
                        <w:szCs w:val="18"/>
                      </w:rPr>
                    </w:pPr>
                  </w:p>
                </w:txbxContent>
              </v:textbox>
            </v:shape>
          </w:pict>
        </mc:Fallback>
      </mc:AlternateContent>
    </w:r>
    <w:r w:rsidRPr="00A6561F">
      <w:rPr>
        <w:rFonts w:ascii="Arial" w:hAnsi="Arial"/>
        <w:bCs/>
        <w:sz w:val="32"/>
        <w:szCs w:val="32"/>
      </w:rPr>
      <w:t>PRESS RELEASE</w:t>
    </w:r>
  </w:p>
  <w:p w14:paraId="50F03E00" w14:textId="77777777" w:rsidR="003E593D" w:rsidRPr="00A6561F" w:rsidRDefault="003E593D" w:rsidP="003E593D">
    <w:pPr>
      <w:pStyle w:val="-B-Zwischen"/>
      <w:spacing w:before="0" w:line="240" w:lineRule="auto"/>
      <w:rPr>
        <w:rFonts w:ascii="Arial" w:hAnsi="Arial" w:cs="Arial"/>
        <w:b w:val="0"/>
        <w:sz w:val="22"/>
      </w:rPr>
    </w:pPr>
  </w:p>
  <w:p w14:paraId="2B87751F" w14:textId="77777777" w:rsidR="003E593D" w:rsidRPr="00A6561F" w:rsidRDefault="003E593D" w:rsidP="003E593D">
    <w:pPr>
      <w:rPr>
        <w:sz w:val="22"/>
        <w:lang w:eastAsia="ar-SA"/>
      </w:rPr>
    </w:pPr>
  </w:p>
  <w:p w14:paraId="06A4E80D" w14:textId="77777777" w:rsidR="003E593D" w:rsidRPr="00A6561F" w:rsidRDefault="003E593D" w:rsidP="003E593D">
    <w:pPr>
      <w:rPr>
        <w:sz w:val="22"/>
        <w:lang w:eastAsia="ar-SA"/>
      </w:rPr>
    </w:pPr>
  </w:p>
  <w:p w14:paraId="7F6700A1" w14:textId="77777777" w:rsidR="003E593D" w:rsidRPr="00A6561F" w:rsidRDefault="003E593D" w:rsidP="003E593D">
    <w:pPr>
      <w:rPr>
        <w:sz w:val="22"/>
        <w:lang w:eastAsia="ar-SA"/>
      </w:rPr>
    </w:pPr>
  </w:p>
  <w:p w14:paraId="6A67F909" w14:textId="673C98E9" w:rsidR="006D5F5E" w:rsidRPr="00A6561F" w:rsidRDefault="006D5F5E" w:rsidP="006D5F5E">
    <w:pPr>
      <w:rPr>
        <w:rFonts w:eastAsia="Lucida Sans Unicode" w:cs="Arial"/>
        <w:b/>
        <w:bCs/>
        <w:sz w:val="24"/>
        <w:szCs w:val="24"/>
      </w:rPr>
    </w:pPr>
    <w:r w:rsidRPr="00A6561F">
      <w:rPr>
        <w:b/>
        <w:bCs/>
        <w:sz w:val="24"/>
        <w:szCs w:val="24"/>
      </w:rPr>
      <w:t>Fast commissioning – quiet and energy-efficient operation</w:t>
    </w:r>
  </w:p>
  <w:p w14:paraId="0A37FB06" w14:textId="7E3548D2" w:rsidR="002B10BE" w:rsidRPr="00A6561F" w:rsidRDefault="006D5F5E" w:rsidP="006D5F5E">
    <w:pPr>
      <w:rPr>
        <w:rFonts w:cs="Arial"/>
        <w:b/>
        <w:bCs/>
        <w:sz w:val="32"/>
        <w:szCs w:val="32"/>
      </w:rPr>
    </w:pPr>
    <w:r w:rsidRPr="00A6561F">
      <w:rPr>
        <w:b/>
        <w:bCs/>
        <w:sz w:val="32"/>
        <w:szCs w:val="32"/>
      </w:rPr>
      <w:t>EC centrifugal fans for filter-fan-units in cleanrooms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de-DE" w:vendorID="64" w:dllVersion="6" w:nlCheck="1" w:checkStyle="1"/>
  <w:activeWritingStyle w:appName="MSWord" w:lang="en-US" w:vendorID="64" w:dllVersion="6" w:nlCheck="1" w:checkStyle="1"/>
  <w:activeWritingStyle w:appName="MSWord" w:lang="de-DE" w:vendorID="64" w:dllVersion="0"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en-US" w:vendorID="64" w:dllVersion="131078" w:nlCheck="1" w:checkStyle="1"/>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022FE"/>
    <w:rsid w:val="00004569"/>
    <w:rsid w:val="00005031"/>
    <w:rsid w:val="00016C7B"/>
    <w:rsid w:val="00020C7B"/>
    <w:rsid w:val="00020DD5"/>
    <w:rsid w:val="00032513"/>
    <w:rsid w:val="00041046"/>
    <w:rsid w:val="00060E69"/>
    <w:rsid w:val="00066D35"/>
    <w:rsid w:val="00070561"/>
    <w:rsid w:val="000706A3"/>
    <w:rsid w:val="000755A7"/>
    <w:rsid w:val="00076035"/>
    <w:rsid w:val="00081A47"/>
    <w:rsid w:val="0008293D"/>
    <w:rsid w:val="00090E62"/>
    <w:rsid w:val="00092778"/>
    <w:rsid w:val="000A2C76"/>
    <w:rsid w:val="000A33B1"/>
    <w:rsid w:val="000C7DF7"/>
    <w:rsid w:val="000D4097"/>
    <w:rsid w:val="000D462B"/>
    <w:rsid w:val="000D5022"/>
    <w:rsid w:val="000E1F39"/>
    <w:rsid w:val="000E3004"/>
    <w:rsid w:val="000F34B0"/>
    <w:rsid w:val="00102DE3"/>
    <w:rsid w:val="00114F31"/>
    <w:rsid w:val="00121F3D"/>
    <w:rsid w:val="00133490"/>
    <w:rsid w:val="0013755A"/>
    <w:rsid w:val="00146051"/>
    <w:rsid w:val="00150679"/>
    <w:rsid w:val="001530B7"/>
    <w:rsid w:val="00164D48"/>
    <w:rsid w:val="001656D1"/>
    <w:rsid w:val="001969E4"/>
    <w:rsid w:val="001B43E9"/>
    <w:rsid w:val="001C4854"/>
    <w:rsid w:val="001E119A"/>
    <w:rsid w:val="001E1BEE"/>
    <w:rsid w:val="001F2A22"/>
    <w:rsid w:val="001F37F6"/>
    <w:rsid w:val="001F6017"/>
    <w:rsid w:val="001F6896"/>
    <w:rsid w:val="002037FE"/>
    <w:rsid w:val="00214A41"/>
    <w:rsid w:val="00221258"/>
    <w:rsid w:val="00227B78"/>
    <w:rsid w:val="00233E9B"/>
    <w:rsid w:val="0023497E"/>
    <w:rsid w:val="002369EC"/>
    <w:rsid w:val="00242FA0"/>
    <w:rsid w:val="00263849"/>
    <w:rsid w:val="002640DA"/>
    <w:rsid w:val="002665A9"/>
    <w:rsid w:val="0028417B"/>
    <w:rsid w:val="002843C4"/>
    <w:rsid w:val="0028781C"/>
    <w:rsid w:val="002A22EE"/>
    <w:rsid w:val="002B10BE"/>
    <w:rsid w:val="002B6AF9"/>
    <w:rsid w:val="002C5573"/>
    <w:rsid w:val="002F3758"/>
    <w:rsid w:val="002F5FA7"/>
    <w:rsid w:val="002F702F"/>
    <w:rsid w:val="002F73AC"/>
    <w:rsid w:val="00301ABB"/>
    <w:rsid w:val="00305796"/>
    <w:rsid w:val="00307882"/>
    <w:rsid w:val="003104F2"/>
    <w:rsid w:val="00325A2E"/>
    <w:rsid w:val="00346D2A"/>
    <w:rsid w:val="00350237"/>
    <w:rsid w:val="00351F41"/>
    <w:rsid w:val="00353F06"/>
    <w:rsid w:val="00363301"/>
    <w:rsid w:val="003663AE"/>
    <w:rsid w:val="003743FC"/>
    <w:rsid w:val="003763B1"/>
    <w:rsid w:val="0037742C"/>
    <w:rsid w:val="00380E5D"/>
    <w:rsid w:val="003C2258"/>
    <w:rsid w:val="003C3788"/>
    <w:rsid w:val="003D14B4"/>
    <w:rsid w:val="003E41FB"/>
    <w:rsid w:val="003E593D"/>
    <w:rsid w:val="003E72F6"/>
    <w:rsid w:val="003F3090"/>
    <w:rsid w:val="003F374F"/>
    <w:rsid w:val="003F6606"/>
    <w:rsid w:val="004128FC"/>
    <w:rsid w:val="00421629"/>
    <w:rsid w:val="00423CB7"/>
    <w:rsid w:val="004625D9"/>
    <w:rsid w:val="00463E30"/>
    <w:rsid w:val="00471199"/>
    <w:rsid w:val="004808C8"/>
    <w:rsid w:val="004812FE"/>
    <w:rsid w:val="0048279A"/>
    <w:rsid w:val="00491FBE"/>
    <w:rsid w:val="004A00EC"/>
    <w:rsid w:val="004A6601"/>
    <w:rsid w:val="004A7879"/>
    <w:rsid w:val="004B4C47"/>
    <w:rsid w:val="004D0900"/>
    <w:rsid w:val="004D3750"/>
    <w:rsid w:val="004E23EB"/>
    <w:rsid w:val="004F0D42"/>
    <w:rsid w:val="004F6574"/>
    <w:rsid w:val="00541E3B"/>
    <w:rsid w:val="005425BF"/>
    <w:rsid w:val="0055228F"/>
    <w:rsid w:val="00554C6D"/>
    <w:rsid w:val="005614E8"/>
    <w:rsid w:val="00566876"/>
    <w:rsid w:val="00574DE1"/>
    <w:rsid w:val="00584C9D"/>
    <w:rsid w:val="00586617"/>
    <w:rsid w:val="0059072C"/>
    <w:rsid w:val="005907E0"/>
    <w:rsid w:val="005A064F"/>
    <w:rsid w:val="005A4068"/>
    <w:rsid w:val="005B7530"/>
    <w:rsid w:val="005C0AF9"/>
    <w:rsid w:val="005C14F3"/>
    <w:rsid w:val="005C5ADE"/>
    <w:rsid w:val="005D0EC3"/>
    <w:rsid w:val="005D4CED"/>
    <w:rsid w:val="005D51B4"/>
    <w:rsid w:val="005F07CD"/>
    <w:rsid w:val="005F143E"/>
    <w:rsid w:val="005F20E4"/>
    <w:rsid w:val="006161E2"/>
    <w:rsid w:val="00632174"/>
    <w:rsid w:val="0064760C"/>
    <w:rsid w:val="00650E96"/>
    <w:rsid w:val="00662283"/>
    <w:rsid w:val="00672F00"/>
    <w:rsid w:val="006755E9"/>
    <w:rsid w:val="00675934"/>
    <w:rsid w:val="00697E79"/>
    <w:rsid w:val="006A4BB8"/>
    <w:rsid w:val="006A6708"/>
    <w:rsid w:val="006A6976"/>
    <w:rsid w:val="006A75E6"/>
    <w:rsid w:val="006B3C0F"/>
    <w:rsid w:val="006B3F87"/>
    <w:rsid w:val="006C4F84"/>
    <w:rsid w:val="006D2FDD"/>
    <w:rsid w:val="006D5F5E"/>
    <w:rsid w:val="006E3F17"/>
    <w:rsid w:val="006F092E"/>
    <w:rsid w:val="00711085"/>
    <w:rsid w:val="00714EE8"/>
    <w:rsid w:val="00717A44"/>
    <w:rsid w:val="007215F8"/>
    <w:rsid w:val="00722F46"/>
    <w:rsid w:val="00746622"/>
    <w:rsid w:val="00750DE8"/>
    <w:rsid w:val="007565A1"/>
    <w:rsid w:val="00756866"/>
    <w:rsid w:val="00764970"/>
    <w:rsid w:val="0077766B"/>
    <w:rsid w:val="00792BC9"/>
    <w:rsid w:val="007A19FD"/>
    <w:rsid w:val="007A6EE6"/>
    <w:rsid w:val="007C2102"/>
    <w:rsid w:val="007E5C15"/>
    <w:rsid w:val="007F13E9"/>
    <w:rsid w:val="00810719"/>
    <w:rsid w:val="00812A5A"/>
    <w:rsid w:val="0082237F"/>
    <w:rsid w:val="0082765A"/>
    <w:rsid w:val="00830A12"/>
    <w:rsid w:val="0083486D"/>
    <w:rsid w:val="0085386B"/>
    <w:rsid w:val="00865FCC"/>
    <w:rsid w:val="0086766E"/>
    <w:rsid w:val="0087492E"/>
    <w:rsid w:val="00877F5C"/>
    <w:rsid w:val="008A1262"/>
    <w:rsid w:val="008A1724"/>
    <w:rsid w:val="008A68B5"/>
    <w:rsid w:val="008A6CE6"/>
    <w:rsid w:val="008B2B01"/>
    <w:rsid w:val="008C1391"/>
    <w:rsid w:val="008C24AD"/>
    <w:rsid w:val="008C3A43"/>
    <w:rsid w:val="008C64D7"/>
    <w:rsid w:val="008D520E"/>
    <w:rsid w:val="008E738C"/>
    <w:rsid w:val="008F051E"/>
    <w:rsid w:val="0090006D"/>
    <w:rsid w:val="00911421"/>
    <w:rsid w:val="00920D01"/>
    <w:rsid w:val="0092238B"/>
    <w:rsid w:val="0093191B"/>
    <w:rsid w:val="0094653F"/>
    <w:rsid w:val="009657CC"/>
    <w:rsid w:val="0097419B"/>
    <w:rsid w:val="00980C54"/>
    <w:rsid w:val="00984792"/>
    <w:rsid w:val="009909E3"/>
    <w:rsid w:val="00997EDD"/>
    <w:rsid w:val="009A12DC"/>
    <w:rsid w:val="009A54B8"/>
    <w:rsid w:val="009A6CC8"/>
    <w:rsid w:val="009B053C"/>
    <w:rsid w:val="009B1152"/>
    <w:rsid w:val="009B2E29"/>
    <w:rsid w:val="009B64CD"/>
    <w:rsid w:val="009C0238"/>
    <w:rsid w:val="009C040A"/>
    <w:rsid w:val="009C5271"/>
    <w:rsid w:val="009F32AE"/>
    <w:rsid w:val="009F6ACE"/>
    <w:rsid w:val="00A0086D"/>
    <w:rsid w:val="00A23D78"/>
    <w:rsid w:val="00A26258"/>
    <w:rsid w:val="00A316BF"/>
    <w:rsid w:val="00A3559C"/>
    <w:rsid w:val="00A47D8F"/>
    <w:rsid w:val="00A50FD0"/>
    <w:rsid w:val="00A60EAD"/>
    <w:rsid w:val="00A64A60"/>
    <w:rsid w:val="00A6561F"/>
    <w:rsid w:val="00A67F6C"/>
    <w:rsid w:val="00A7171A"/>
    <w:rsid w:val="00A73E77"/>
    <w:rsid w:val="00A76D59"/>
    <w:rsid w:val="00A80B72"/>
    <w:rsid w:val="00A8521E"/>
    <w:rsid w:val="00A87E6F"/>
    <w:rsid w:val="00A94CE9"/>
    <w:rsid w:val="00AA4441"/>
    <w:rsid w:val="00AC0F1D"/>
    <w:rsid w:val="00AC7C08"/>
    <w:rsid w:val="00AD33E2"/>
    <w:rsid w:val="00AE787E"/>
    <w:rsid w:val="00AF4714"/>
    <w:rsid w:val="00B05018"/>
    <w:rsid w:val="00B0534F"/>
    <w:rsid w:val="00B1700D"/>
    <w:rsid w:val="00B22B42"/>
    <w:rsid w:val="00B25F06"/>
    <w:rsid w:val="00B43EBB"/>
    <w:rsid w:val="00B46B3A"/>
    <w:rsid w:val="00B57321"/>
    <w:rsid w:val="00B574D1"/>
    <w:rsid w:val="00B75F54"/>
    <w:rsid w:val="00B84A54"/>
    <w:rsid w:val="00B84C93"/>
    <w:rsid w:val="00B85229"/>
    <w:rsid w:val="00B949A5"/>
    <w:rsid w:val="00B96C83"/>
    <w:rsid w:val="00B97BAC"/>
    <w:rsid w:val="00BA29DC"/>
    <w:rsid w:val="00BA6851"/>
    <w:rsid w:val="00BA6C87"/>
    <w:rsid w:val="00BD0A96"/>
    <w:rsid w:val="00BD72C7"/>
    <w:rsid w:val="00BE01C8"/>
    <w:rsid w:val="00BE47C7"/>
    <w:rsid w:val="00BE618C"/>
    <w:rsid w:val="00BF74D8"/>
    <w:rsid w:val="00BF7F8C"/>
    <w:rsid w:val="00C00B53"/>
    <w:rsid w:val="00C22EFC"/>
    <w:rsid w:val="00C32852"/>
    <w:rsid w:val="00C332A4"/>
    <w:rsid w:val="00C33FAA"/>
    <w:rsid w:val="00C436FF"/>
    <w:rsid w:val="00C43DED"/>
    <w:rsid w:val="00C56E26"/>
    <w:rsid w:val="00C62E85"/>
    <w:rsid w:val="00C63C44"/>
    <w:rsid w:val="00C75BA3"/>
    <w:rsid w:val="00C865BC"/>
    <w:rsid w:val="00C911D5"/>
    <w:rsid w:val="00CA05D1"/>
    <w:rsid w:val="00CB3D72"/>
    <w:rsid w:val="00CC3AA2"/>
    <w:rsid w:val="00CD2CFB"/>
    <w:rsid w:val="00CF0C70"/>
    <w:rsid w:val="00CF2BDB"/>
    <w:rsid w:val="00CF783A"/>
    <w:rsid w:val="00D02AEC"/>
    <w:rsid w:val="00D0434D"/>
    <w:rsid w:val="00D073B8"/>
    <w:rsid w:val="00D1418C"/>
    <w:rsid w:val="00D142D1"/>
    <w:rsid w:val="00D21357"/>
    <w:rsid w:val="00D30C46"/>
    <w:rsid w:val="00D32B75"/>
    <w:rsid w:val="00D47DDF"/>
    <w:rsid w:val="00D55946"/>
    <w:rsid w:val="00D624C8"/>
    <w:rsid w:val="00D83E16"/>
    <w:rsid w:val="00D86A43"/>
    <w:rsid w:val="00DB0F28"/>
    <w:rsid w:val="00DC1719"/>
    <w:rsid w:val="00DD3E89"/>
    <w:rsid w:val="00DD68E3"/>
    <w:rsid w:val="00DD6A32"/>
    <w:rsid w:val="00DD6DB9"/>
    <w:rsid w:val="00DE2FD8"/>
    <w:rsid w:val="00DE4524"/>
    <w:rsid w:val="00DE7EAF"/>
    <w:rsid w:val="00DF725C"/>
    <w:rsid w:val="00E01078"/>
    <w:rsid w:val="00E2132C"/>
    <w:rsid w:val="00E2152B"/>
    <w:rsid w:val="00E22F63"/>
    <w:rsid w:val="00E376C1"/>
    <w:rsid w:val="00E42183"/>
    <w:rsid w:val="00E43D25"/>
    <w:rsid w:val="00E47802"/>
    <w:rsid w:val="00E6115A"/>
    <w:rsid w:val="00E823E2"/>
    <w:rsid w:val="00E82DEC"/>
    <w:rsid w:val="00E831A7"/>
    <w:rsid w:val="00E94523"/>
    <w:rsid w:val="00EA6F96"/>
    <w:rsid w:val="00EB1BCF"/>
    <w:rsid w:val="00EB25BD"/>
    <w:rsid w:val="00ED476F"/>
    <w:rsid w:val="00EE6CC4"/>
    <w:rsid w:val="00EF096F"/>
    <w:rsid w:val="00F327D3"/>
    <w:rsid w:val="00F33E3E"/>
    <w:rsid w:val="00F43EB6"/>
    <w:rsid w:val="00F467B2"/>
    <w:rsid w:val="00F73087"/>
    <w:rsid w:val="00F75A90"/>
    <w:rsid w:val="00F774B2"/>
    <w:rsid w:val="00F80DFB"/>
    <w:rsid w:val="00F836F1"/>
    <w:rsid w:val="00F84538"/>
    <w:rsid w:val="00F87CF8"/>
    <w:rsid w:val="00F9248D"/>
    <w:rsid w:val="00F94A39"/>
    <w:rsid w:val="00F95375"/>
    <w:rsid w:val="00FA1E0D"/>
    <w:rsid w:val="00FA44A9"/>
    <w:rsid w:val="00FA56A5"/>
    <w:rsid w:val="00FC1B20"/>
    <w:rsid w:val="00FC7DA6"/>
    <w:rsid w:val="00FD1A52"/>
    <w:rsid w:val="00FD1B10"/>
    <w:rsid w:val="00FD5C92"/>
    <w:rsid w:val="00FE148F"/>
    <w:rsid w:val="00FF3DC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70322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037FE"/>
    <w:rPr>
      <w:sz w:val="16"/>
      <w:szCs w:val="16"/>
    </w:rPr>
  </w:style>
  <w:style w:type="paragraph" w:styleId="Kommentartext">
    <w:name w:val="annotation text"/>
    <w:basedOn w:val="Standard"/>
    <w:link w:val="KommentartextZchn"/>
    <w:uiPriority w:val="99"/>
    <w:semiHidden/>
    <w:unhideWhenUsed/>
    <w:rsid w:val="002037FE"/>
  </w:style>
  <w:style w:type="character" w:customStyle="1" w:styleId="KommentartextZchn">
    <w:name w:val="Kommentartext Zchn"/>
    <w:basedOn w:val="Absatz-Standardschriftart"/>
    <w:link w:val="Kommentartext"/>
    <w:uiPriority w:val="99"/>
    <w:semiHidden/>
    <w:rsid w:val="002037F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037FE"/>
    <w:rPr>
      <w:b/>
      <w:bCs/>
    </w:rPr>
  </w:style>
  <w:style w:type="character" w:customStyle="1" w:styleId="KommentarthemaZchn">
    <w:name w:val="Kommentarthema Zchn"/>
    <w:basedOn w:val="KommentartextZchn"/>
    <w:link w:val="Kommentarthema"/>
    <w:uiPriority w:val="99"/>
    <w:semiHidden/>
    <w:rsid w:val="002037FE"/>
    <w:rPr>
      <w:rFonts w:ascii="Arial" w:eastAsia="Times New Roman" w:hAnsi="Arial" w:cs="Times New Roman"/>
      <w:b/>
      <w:bCs/>
      <w:sz w:val="20"/>
      <w:szCs w:val="20"/>
    </w:rPr>
  </w:style>
  <w:style w:type="paragraph" w:styleId="berarbeitung">
    <w:name w:val="Revision"/>
    <w:hidden/>
    <w:uiPriority w:val="99"/>
    <w:semiHidden/>
    <w:rsid w:val="00E6115A"/>
    <w:rPr>
      <w:rFonts w:ascii="Arial" w:eastAsia="Times New Roman" w:hAnsi="Arial" w:cs="Times New Roman"/>
      <w:sz w:val="20"/>
      <w:szCs w:val="20"/>
    </w:rPr>
  </w:style>
  <w:style w:type="character" w:styleId="BesuchterHyperlink">
    <w:name w:val="FollowedHyperlink"/>
    <w:basedOn w:val="Absatz-Standardschriftart"/>
    <w:uiPriority w:val="99"/>
    <w:semiHidden/>
    <w:unhideWhenUsed/>
    <w:rsid w:val="00672F00"/>
    <w:rPr>
      <w:color w:val="800080" w:themeColor="followedHyperlink"/>
      <w:u w:val="single"/>
    </w:rPr>
  </w:style>
  <w:style w:type="paragraph" w:customStyle="1" w:styleId="Default">
    <w:name w:val="Default"/>
    <w:rsid w:val="003763B1"/>
    <w:pPr>
      <w:autoSpaceDE w:val="0"/>
      <w:autoSpaceDN w:val="0"/>
      <w:adjustRightInd w:val="0"/>
    </w:pPr>
    <w:rPr>
      <w:rFonts w:ascii="Arial" w:hAnsi="Arial" w:cs="Arial"/>
      <w:color w:val="000000"/>
    </w:rPr>
  </w:style>
  <w:style w:type="paragraph" w:customStyle="1" w:styleId="RBSEinleitung">
    <w:name w:val="RBS_Einleitung"/>
    <w:basedOn w:val="Standard"/>
    <w:qFormat/>
    <w:rsid w:val="00A94CE9"/>
    <w:pPr>
      <w:spacing w:after="198" w:line="360" w:lineRule="auto"/>
      <w:jc w:val="both"/>
    </w:pPr>
    <w:rPr>
      <w:rFonts w:ascii="Times New Roman" w:eastAsia="SimSun" w:hAnsi="Times New Roman" w:cs="Arial"/>
      <w:i/>
      <w:color w:val="00000A"/>
      <w:sz w:val="24"/>
      <w:szCs w:val="24"/>
      <w:lang w:eastAsia="zh-CN" w:bidi="hi-IN"/>
    </w:rPr>
  </w:style>
  <w:style w:type="paragraph" w:customStyle="1" w:styleId="RBSText">
    <w:name w:val="RBS_Text"/>
    <w:autoRedefine/>
    <w:qFormat/>
    <w:rsid w:val="007F13E9"/>
    <w:pPr>
      <w:spacing w:after="198"/>
      <w:jc w:val="both"/>
    </w:pPr>
    <w:rPr>
      <w:rFonts w:ascii="Arial" w:eastAsia="SimSun" w:hAnsi="Arial" w:cs="Arial"/>
      <w:sz w:val="22"/>
      <w:szCs w:val="22"/>
      <w:lang w:eastAsia="zh-CN" w:bidi="hi-IN"/>
    </w:rPr>
  </w:style>
  <w:style w:type="paragraph" w:customStyle="1" w:styleId="RBSB-Zwischen">
    <w:name w:val="RBS_ÜB-Zwischen"/>
    <w:basedOn w:val="RBSText"/>
    <w:autoRedefine/>
    <w:qFormat/>
    <w:rsid w:val="00C56E26"/>
    <w:pPr>
      <w:keepNext/>
      <w:spacing w:after="0"/>
      <w:jc w:val="left"/>
    </w:pPr>
    <w:rPr>
      <w:b/>
    </w:rPr>
  </w:style>
  <w:style w:type="character" w:customStyle="1" w:styleId="UnresolvedMention">
    <w:name w:val="Unresolved Mention"/>
    <w:basedOn w:val="Absatz-Standardschriftart"/>
    <w:uiPriority w:val="99"/>
    <w:semiHidden/>
    <w:unhideWhenUsed/>
    <w:rsid w:val="00586617"/>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037FE"/>
    <w:rPr>
      <w:sz w:val="16"/>
      <w:szCs w:val="16"/>
    </w:rPr>
  </w:style>
  <w:style w:type="paragraph" w:styleId="Kommentartext">
    <w:name w:val="annotation text"/>
    <w:basedOn w:val="Standard"/>
    <w:link w:val="KommentartextZchn"/>
    <w:uiPriority w:val="99"/>
    <w:semiHidden/>
    <w:unhideWhenUsed/>
    <w:rsid w:val="002037FE"/>
  </w:style>
  <w:style w:type="character" w:customStyle="1" w:styleId="KommentartextZchn">
    <w:name w:val="Kommentartext Zchn"/>
    <w:basedOn w:val="Absatz-Standardschriftart"/>
    <w:link w:val="Kommentartext"/>
    <w:uiPriority w:val="99"/>
    <w:semiHidden/>
    <w:rsid w:val="002037F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037FE"/>
    <w:rPr>
      <w:b/>
      <w:bCs/>
    </w:rPr>
  </w:style>
  <w:style w:type="character" w:customStyle="1" w:styleId="KommentarthemaZchn">
    <w:name w:val="Kommentarthema Zchn"/>
    <w:basedOn w:val="KommentartextZchn"/>
    <w:link w:val="Kommentarthema"/>
    <w:uiPriority w:val="99"/>
    <w:semiHidden/>
    <w:rsid w:val="002037FE"/>
    <w:rPr>
      <w:rFonts w:ascii="Arial" w:eastAsia="Times New Roman" w:hAnsi="Arial" w:cs="Times New Roman"/>
      <w:b/>
      <w:bCs/>
      <w:sz w:val="20"/>
      <w:szCs w:val="20"/>
    </w:rPr>
  </w:style>
  <w:style w:type="paragraph" w:styleId="berarbeitung">
    <w:name w:val="Revision"/>
    <w:hidden/>
    <w:uiPriority w:val="99"/>
    <w:semiHidden/>
    <w:rsid w:val="00E6115A"/>
    <w:rPr>
      <w:rFonts w:ascii="Arial" w:eastAsia="Times New Roman" w:hAnsi="Arial" w:cs="Times New Roman"/>
      <w:sz w:val="20"/>
      <w:szCs w:val="20"/>
    </w:rPr>
  </w:style>
  <w:style w:type="character" w:styleId="BesuchterHyperlink">
    <w:name w:val="FollowedHyperlink"/>
    <w:basedOn w:val="Absatz-Standardschriftart"/>
    <w:uiPriority w:val="99"/>
    <w:semiHidden/>
    <w:unhideWhenUsed/>
    <w:rsid w:val="00672F00"/>
    <w:rPr>
      <w:color w:val="800080" w:themeColor="followedHyperlink"/>
      <w:u w:val="single"/>
    </w:rPr>
  </w:style>
  <w:style w:type="paragraph" w:customStyle="1" w:styleId="Default">
    <w:name w:val="Default"/>
    <w:rsid w:val="003763B1"/>
    <w:pPr>
      <w:autoSpaceDE w:val="0"/>
      <w:autoSpaceDN w:val="0"/>
      <w:adjustRightInd w:val="0"/>
    </w:pPr>
    <w:rPr>
      <w:rFonts w:ascii="Arial" w:hAnsi="Arial" w:cs="Arial"/>
      <w:color w:val="000000"/>
    </w:rPr>
  </w:style>
  <w:style w:type="paragraph" w:customStyle="1" w:styleId="RBSEinleitung">
    <w:name w:val="RBS_Einleitung"/>
    <w:basedOn w:val="Standard"/>
    <w:qFormat/>
    <w:rsid w:val="00A94CE9"/>
    <w:pPr>
      <w:spacing w:after="198" w:line="360" w:lineRule="auto"/>
      <w:jc w:val="both"/>
    </w:pPr>
    <w:rPr>
      <w:rFonts w:ascii="Times New Roman" w:eastAsia="SimSun" w:hAnsi="Times New Roman" w:cs="Arial"/>
      <w:i/>
      <w:color w:val="00000A"/>
      <w:sz w:val="24"/>
      <w:szCs w:val="24"/>
      <w:lang w:eastAsia="zh-CN" w:bidi="hi-IN"/>
    </w:rPr>
  </w:style>
  <w:style w:type="paragraph" w:customStyle="1" w:styleId="RBSText">
    <w:name w:val="RBS_Text"/>
    <w:autoRedefine/>
    <w:qFormat/>
    <w:rsid w:val="007F13E9"/>
    <w:pPr>
      <w:spacing w:after="198"/>
      <w:jc w:val="both"/>
    </w:pPr>
    <w:rPr>
      <w:rFonts w:ascii="Arial" w:eastAsia="SimSun" w:hAnsi="Arial" w:cs="Arial"/>
      <w:sz w:val="22"/>
      <w:szCs w:val="22"/>
      <w:lang w:eastAsia="zh-CN" w:bidi="hi-IN"/>
    </w:rPr>
  </w:style>
  <w:style w:type="paragraph" w:customStyle="1" w:styleId="RBSB-Zwischen">
    <w:name w:val="RBS_ÜB-Zwischen"/>
    <w:basedOn w:val="RBSText"/>
    <w:autoRedefine/>
    <w:qFormat/>
    <w:rsid w:val="00C56E26"/>
    <w:pPr>
      <w:keepNext/>
      <w:spacing w:after="0"/>
      <w:jc w:val="left"/>
    </w:pPr>
    <w:rPr>
      <w:b/>
    </w:rPr>
  </w:style>
  <w:style w:type="character" w:customStyle="1" w:styleId="UnresolvedMention">
    <w:name w:val="Unresolved Mention"/>
    <w:basedOn w:val="Absatz-Standardschriftart"/>
    <w:uiPriority w:val="99"/>
    <w:semiHidden/>
    <w:unhideWhenUsed/>
    <w:rsid w:val="005866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106375">
      <w:bodyDiv w:val="1"/>
      <w:marLeft w:val="0"/>
      <w:marRight w:val="0"/>
      <w:marTop w:val="0"/>
      <w:marBottom w:val="0"/>
      <w:divBdr>
        <w:top w:val="none" w:sz="0" w:space="0" w:color="auto"/>
        <w:left w:val="none" w:sz="0" w:space="0" w:color="auto"/>
        <w:bottom w:val="none" w:sz="0" w:space="0" w:color="auto"/>
        <w:right w:val="none" w:sz="0" w:space="0" w:color="auto"/>
      </w:divBdr>
    </w:div>
    <w:div w:id="1043871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www.ebmpapst.com/cleanroom"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52168F-B707-4666-B30F-2F06FD5317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531</Words>
  <Characters>3346</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Schöpf, Pascal</dc:creator>
  <cp:lastModifiedBy>Lindner, Katrin</cp:lastModifiedBy>
  <cp:revision>5</cp:revision>
  <cp:lastPrinted>2021-03-03T09:57:00Z</cp:lastPrinted>
  <dcterms:created xsi:type="dcterms:W3CDTF">2021-03-03T07:26:00Z</dcterms:created>
  <dcterms:modified xsi:type="dcterms:W3CDTF">2021-03-03T09:57:00Z</dcterms:modified>
</cp:coreProperties>
</file>