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1E76D" w14:textId="77777777" w:rsidR="0039601B" w:rsidRPr="0039601B" w:rsidRDefault="0039601B" w:rsidP="0039601B">
      <w:pPr>
        <w:pStyle w:val="berschrift1"/>
        <w:spacing w:line="240" w:lineRule="atLeast"/>
        <w:jc w:val="both"/>
        <w:rPr>
          <w:rFonts w:ascii="Arial" w:eastAsiaTheme="minorEastAsia" w:hAnsi="Arial" w:cs="Arial"/>
          <w:lang w:val="en-US"/>
        </w:rPr>
      </w:pPr>
      <w:r w:rsidRPr="0039601B">
        <w:rPr>
          <w:rFonts w:ascii="Arial" w:hAnsi="Arial"/>
          <w:lang w:val="en-US"/>
        </w:rPr>
        <w:t xml:space="preserve">This year, </w:t>
      </w:r>
      <w:proofErr w:type="spellStart"/>
      <w:r w:rsidRPr="0039601B">
        <w:rPr>
          <w:rFonts w:ascii="Arial" w:hAnsi="Arial"/>
          <w:lang w:val="en-US"/>
        </w:rPr>
        <w:t>Motek</w:t>
      </w:r>
      <w:proofErr w:type="spellEnd"/>
      <w:r w:rsidRPr="0039601B">
        <w:rPr>
          <w:rFonts w:ascii="Arial" w:hAnsi="Arial"/>
          <w:lang w:val="en-US"/>
        </w:rPr>
        <w:t>, the leading trade fair for the world of automation, is taking place for the 39th time from October 5 to October 8, 2021 as an on-site trade fair in Stuttgart. ebm-papst will be showcasing compact and intelligent drive solutions for this field of application at Stand 1320 in Hall 1.</w:t>
      </w:r>
    </w:p>
    <w:p w14:paraId="4B683629" w14:textId="77777777" w:rsidR="0039601B" w:rsidRPr="0039601B" w:rsidRDefault="0039601B" w:rsidP="0039601B">
      <w:pPr>
        <w:pStyle w:val="berschrift1"/>
        <w:spacing w:before="120" w:line="240" w:lineRule="atLeast"/>
        <w:jc w:val="both"/>
        <w:rPr>
          <w:lang w:val="en-US"/>
        </w:rPr>
      </w:pPr>
      <w:r w:rsidRPr="0039601B">
        <w:rPr>
          <w:rFonts w:ascii="Arial" w:hAnsi="Arial"/>
          <w:b w:val="0"/>
          <w:lang w:val="en-US"/>
        </w:rPr>
        <w:t xml:space="preserve">Economical automation solutions are more in demand than ever. Networking capabilities and, as a result, communication between components are also gaining importance. The compact servo drives from ebm-papst are ideal for decentralized applications in production and assembly automation, handling systems and industrial robots. </w:t>
      </w:r>
    </w:p>
    <w:p w14:paraId="77F29C95" w14:textId="77777777" w:rsidR="0039601B" w:rsidRPr="0039601B" w:rsidRDefault="0039601B" w:rsidP="0039601B">
      <w:pPr>
        <w:spacing w:before="120" w:line="240" w:lineRule="atLeast"/>
        <w:rPr>
          <w:b/>
          <w:sz w:val="22"/>
          <w:szCs w:val="22"/>
          <w:lang w:val="en-US"/>
        </w:rPr>
      </w:pPr>
      <w:r w:rsidRPr="0039601B">
        <w:rPr>
          <w:b/>
          <w:sz w:val="22"/>
          <w:szCs w:val="22"/>
          <w:lang w:val="en-US"/>
        </w:rPr>
        <w:t>Modular drive system – something for everyone</w:t>
      </w:r>
    </w:p>
    <w:p w14:paraId="316DEA3B" w14:textId="77777777" w:rsidR="0039601B" w:rsidRPr="0039601B" w:rsidRDefault="0039601B" w:rsidP="0039601B">
      <w:pPr>
        <w:spacing w:line="240" w:lineRule="atLeast"/>
        <w:jc w:val="both"/>
        <w:rPr>
          <w:rFonts w:cs="Arial"/>
          <w:sz w:val="22"/>
          <w:szCs w:val="22"/>
          <w:lang w:val="en-US"/>
        </w:rPr>
      </w:pPr>
      <w:r w:rsidRPr="0039601B">
        <w:rPr>
          <w:sz w:val="22"/>
          <w:szCs w:val="22"/>
          <w:lang w:val="en-US"/>
        </w:rPr>
        <w:t>In ebm-</w:t>
      </w:r>
      <w:proofErr w:type="spellStart"/>
      <w:r w:rsidRPr="0039601B">
        <w:rPr>
          <w:sz w:val="22"/>
          <w:szCs w:val="22"/>
          <w:lang w:val="en-US"/>
        </w:rPr>
        <w:t>papst’s</w:t>
      </w:r>
      <w:proofErr w:type="spellEnd"/>
      <w:r w:rsidRPr="0039601B">
        <w:rPr>
          <w:sz w:val="22"/>
          <w:szCs w:val="22"/>
          <w:lang w:val="en-US"/>
        </w:rPr>
        <w:t xml:space="preserve"> modular drive system, EC motors can be flexibly combined with integrated encoders, </w:t>
      </w:r>
      <w:proofErr w:type="gramStart"/>
      <w:r w:rsidRPr="0039601B">
        <w:rPr>
          <w:sz w:val="22"/>
          <w:szCs w:val="22"/>
          <w:lang w:val="en-US"/>
        </w:rPr>
        <w:t>transmissions</w:t>
      </w:r>
      <w:proofErr w:type="gramEnd"/>
      <w:r w:rsidRPr="0039601B">
        <w:rPr>
          <w:sz w:val="22"/>
          <w:szCs w:val="22"/>
          <w:lang w:val="en-US"/>
        </w:rPr>
        <w:t xml:space="preserve"> and brakes, making them suitable for a wide range of applications. The "heart" of all configurations is a brushless, electronically commutated internal rotor motor. The rotor position is detected by integrated Hall sensors, which are actuated by external controllers. Thanks to the controller’s integrated intelligence, the drive can be freely programmed, </w:t>
      </w:r>
      <w:proofErr w:type="gramStart"/>
      <w:r w:rsidRPr="0039601B">
        <w:rPr>
          <w:sz w:val="22"/>
          <w:szCs w:val="22"/>
          <w:lang w:val="en-US"/>
        </w:rPr>
        <w:t>similar to</w:t>
      </w:r>
      <w:proofErr w:type="gramEnd"/>
      <w:r w:rsidRPr="0039601B">
        <w:rPr>
          <w:sz w:val="22"/>
          <w:szCs w:val="22"/>
          <w:lang w:val="en-US"/>
        </w:rPr>
        <w:t xml:space="preserve"> a PLC. Therefore, the drive solutions from ebm-papst support condition monitoring and predictive maintenance in line with </w:t>
      </w:r>
      <w:proofErr w:type="spellStart"/>
      <w:r w:rsidRPr="0039601B">
        <w:rPr>
          <w:sz w:val="22"/>
          <w:szCs w:val="22"/>
          <w:lang w:val="en-US"/>
        </w:rPr>
        <w:t>GreenIntelligence</w:t>
      </w:r>
      <w:proofErr w:type="spellEnd"/>
      <w:r w:rsidRPr="0039601B">
        <w:rPr>
          <w:sz w:val="22"/>
          <w:szCs w:val="22"/>
          <w:lang w:val="en-US"/>
        </w:rPr>
        <w:t xml:space="preserve">. The existing range of motors with a diameter of 42 mm (power range of up to 100 W) is now being supplemented with motors with a diameter of 63 mm (power range of up to 400 W) and will be presented for the first time at </w:t>
      </w:r>
      <w:proofErr w:type="spellStart"/>
      <w:r w:rsidRPr="0039601B">
        <w:rPr>
          <w:sz w:val="22"/>
          <w:szCs w:val="22"/>
          <w:lang w:val="en-US"/>
        </w:rPr>
        <w:t>Motek</w:t>
      </w:r>
      <w:proofErr w:type="spellEnd"/>
      <w:r w:rsidRPr="0039601B">
        <w:rPr>
          <w:sz w:val="22"/>
          <w:szCs w:val="22"/>
          <w:lang w:val="en-US"/>
        </w:rPr>
        <w:t>.</w:t>
      </w:r>
    </w:p>
    <w:p w14:paraId="60BF94B3" w14:textId="77777777" w:rsidR="0039601B" w:rsidRPr="0039601B" w:rsidRDefault="0039601B" w:rsidP="0039601B">
      <w:pPr>
        <w:spacing w:before="120" w:line="240" w:lineRule="atLeast"/>
        <w:rPr>
          <w:b/>
          <w:sz w:val="22"/>
          <w:szCs w:val="22"/>
          <w:lang w:val="en-US"/>
        </w:rPr>
      </w:pPr>
      <w:r w:rsidRPr="0039601B">
        <w:rPr>
          <w:b/>
          <w:sz w:val="22"/>
          <w:szCs w:val="22"/>
          <w:lang w:val="en-US"/>
        </w:rPr>
        <w:t>SIMATIC Micro-Drive</w:t>
      </w:r>
    </w:p>
    <w:p w14:paraId="30B88ADE" w14:textId="77777777" w:rsidR="0039601B" w:rsidRPr="0039601B" w:rsidRDefault="0039601B" w:rsidP="0039601B">
      <w:pPr>
        <w:spacing w:line="240" w:lineRule="atLeast"/>
        <w:jc w:val="both"/>
        <w:rPr>
          <w:rFonts w:cs="Arial"/>
          <w:sz w:val="22"/>
          <w:szCs w:val="22"/>
          <w:lang w:val="en-US"/>
        </w:rPr>
      </w:pPr>
      <w:r w:rsidRPr="0039601B">
        <w:rPr>
          <w:sz w:val="22"/>
          <w:szCs w:val="22"/>
          <w:lang w:val="en-US"/>
        </w:rPr>
        <w:t>Drive solutions from ebm-papst for SIMATIC drive controllers combine state-of-the-art networking capabilities with functional safety in the safety extra-low voltage range. For example, the servo drive system is suitable for precise positioning tasks in automation technology, in shuttles for stacker cranes and storage rack systems, in automated guided vehicles (AGVs), and in medical technology.</w:t>
      </w:r>
    </w:p>
    <w:p w14:paraId="32B43972" w14:textId="77777777" w:rsidR="0039601B" w:rsidRPr="0039601B" w:rsidRDefault="0039601B" w:rsidP="0039601B">
      <w:pPr>
        <w:spacing w:before="120" w:line="240" w:lineRule="atLeast"/>
        <w:rPr>
          <w:b/>
          <w:sz w:val="22"/>
          <w:szCs w:val="22"/>
          <w:lang w:val="en-US"/>
        </w:rPr>
      </w:pPr>
      <w:r w:rsidRPr="0039601B">
        <w:rPr>
          <w:b/>
          <w:sz w:val="22"/>
          <w:szCs w:val="22"/>
          <w:lang w:val="en-US"/>
        </w:rPr>
        <w:t>Hygiene concept and tickets</w:t>
      </w:r>
    </w:p>
    <w:p w14:paraId="470C993D" w14:textId="41269656" w:rsidR="0039601B" w:rsidRPr="0039601B" w:rsidRDefault="0039601B" w:rsidP="0039601B">
      <w:pPr>
        <w:keepNext/>
        <w:widowControl w:val="0"/>
        <w:tabs>
          <w:tab w:val="left" w:pos="7797"/>
        </w:tabs>
        <w:spacing w:after="60" w:line="240" w:lineRule="atLeast"/>
        <w:jc w:val="both"/>
        <w:rPr>
          <w:sz w:val="22"/>
          <w:szCs w:val="22"/>
          <w:lang w:val="en-US"/>
        </w:rPr>
      </w:pPr>
      <w:proofErr w:type="spellStart"/>
      <w:r w:rsidRPr="0039601B">
        <w:rPr>
          <w:sz w:val="22"/>
          <w:szCs w:val="22"/>
          <w:lang w:val="en-US"/>
        </w:rPr>
        <w:t>Motek</w:t>
      </w:r>
      <w:proofErr w:type="spellEnd"/>
      <w:r w:rsidRPr="0039601B">
        <w:rPr>
          <w:sz w:val="22"/>
          <w:szCs w:val="22"/>
          <w:lang w:val="en-US"/>
        </w:rPr>
        <w:t xml:space="preserve"> is relying on a comprehensive hygiene concept (as at August 2021). All exhibitors and visitors must prove that they are not infected with SARS-CoV-2, which can be done in three ways (vaccinated, recovered or tested). Mask wearing is obligatory on the trade fair grounds</w:t>
      </w:r>
      <w:r w:rsidR="00C15676">
        <w:rPr>
          <w:sz w:val="22"/>
          <w:szCs w:val="22"/>
          <w:lang w:val="en-US"/>
        </w:rPr>
        <w:t xml:space="preserve"> (as of August 2021)</w:t>
      </w:r>
      <w:r w:rsidRPr="0039601B">
        <w:rPr>
          <w:sz w:val="22"/>
          <w:szCs w:val="22"/>
          <w:lang w:val="en-US"/>
        </w:rPr>
        <w:t xml:space="preserve">. </w:t>
      </w:r>
    </w:p>
    <w:p w14:paraId="495F964C" w14:textId="77777777" w:rsidR="0039601B" w:rsidRPr="0039601B" w:rsidRDefault="0039601B" w:rsidP="0039601B">
      <w:pPr>
        <w:spacing w:before="120" w:line="240" w:lineRule="atLeast"/>
        <w:jc w:val="both"/>
        <w:rPr>
          <w:sz w:val="22"/>
          <w:szCs w:val="22"/>
          <w:lang w:val="en-US"/>
        </w:rPr>
      </w:pPr>
      <w:r w:rsidRPr="0039601B">
        <w:rPr>
          <w:sz w:val="22"/>
          <w:szCs w:val="22"/>
          <w:lang w:val="en-US"/>
        </w:rPr>
        <w:t xml:space="preserve">Participation in the trade fair is subject to a charge; there is no ticket sale on site and there are only day tickets available. There are vouchers for free attendance at ebm-papst from </w:t>
      </w:r>
      <w:hyperlink r:id="rId7" w:history="1">
        <w:r w:rsidRPr="0039601B">
          <w:rPr>
            <w:rStyle w:val="Hyperlink"/>
            <w:sz w:val="22"/>
            <w:szCs w:val="22"/>
            <w:lang w:val="en-US"/>
          </w:rPr>
          <w:t>www.ebmpapst.com/motek</w:t>
        </w:r>
      </w:hyperlink>
      <w:r w:rsidRPr="0039601B">
        <w:rPr>
          <w:sz w:val="22"/>
          <w:szCs w:val="22"/>
          <w:lang w:val="en-US"/>
        </w:rPr>
        <w:t xml:space="preserve">. </w:t>
      </w:r>
    </w:p>
    <w:p w14:paraId="7315B2FB" w14:textId="1FE2E3A4" w:rsidR="0039601B" w:rsidRPr="00EF70B8" w:rsidRDefault="00C15676" w:rsidP="0039601B">
      <w:pPr>
        <w:pStyle w:val="berschrift1"/>
        <w:spacing w:line="240" w:lineRule="atLeast"/>
        <w:rPr>
          <w:rFonts w:ascii="Arial" w:hAnsi="Arial" w:cs="Arial"/>
          <w:b w:val="0"/>
        </w:rPr>
      </w:pPr>
      <w:r>
        <w:rPr>
          <w:noProof/>
        </w:rPr>
        <w:lastRenderedPageBreak/>
        <w:drawing>
          <wp:inline distT="0" distB="0" distL="0" distR="0" wp14:anchorId="5E43C3BF" wp14:editId="7949F453">
            <wp:extent cx="3800475" cy="26929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21839" cy="2708046"/>
                    </a:xfrm>
                    <a:prstGeom prst="rect">
                      <a:avLst/>
                    </a:prstGeom>
                  </pic:spPr>
                </pic:pic>
              </a:graphicData>
            </a:graphic>
          </wp:inline>
        </w:drawing>
      </w:r>
    </w:p>
    <w:p w14:paraId="22802B11" w14:textId="77777777" w:rsidR="0039601B" w:rsidRPr="0039601B" w:rsidRDefault="0039601B" w:rsidP="0039601B">
      <w:pPr>
        <w:spacing w:line="240" w:lineRule="atLeast"/>
        <w:rPr>
          <w:sz w:val="22"/>
          <w:szCs w:val="22"/>
          <w:lang w:val="en-US"/>
        </w:rPr>
      </w:pPr>
      <w:r w:rsidRPr="0039601B">
        <w:rPr>
          <w:sz w:val="22"/>
          <w:szCs w:val="22"/>
          <w:lang w:val="en-US"/>
        </w:rPr>
        <w:t xml:space="preserve">Fig. 1: Motors with 63 mm diameter are now being added to the existing range of modular drive systems from ebm-papst with 42 mm diameter and will be presented for the first time at </w:t>
      </w:r>
      <w:proofErr w:type="spellStart"/>
      <w:r w:rsidRPr="0039601B">
        <w:rPr>
          <w:sz w:val="22"/>
          <w:szCs w:val="22"/>
          <w:lang w:val="en-US"/>
        </w:rPr>
        <w:t>Motek</w:t>
      </w:r>
      <w:proofErr w:type="spellEnd"/>
      <w:r w:rsidRPr="0039601B">
        <w:rPr>
          <w:sz w:val="22"/>
          <w:szCs w:val="22"/>
          <w:lang w:val="en-US"/>
        </w:rPr>
        <w:t>.</w:t>
      </w:r>
    </w:p>
    <w:p w14:paraId="2A00E399" w14:textId="77777777" w:rsidR="0039601B" w:rsidRPr="0039601B" w:rsidRDefault="0039601B" w:rsidP="0039601B">
      <w:pPr>
        <w:spacing w:line="240" w:lineRule="atLeast"/>
        <w:rPr>
          <w:sz w:val="22"/>
          <w:szCs w:val="22"/>
          <w:lang w:val="en-US"/>
        </w:rPr>
      </w:pPr>
    </w:p>
    <w:p w14:paraId="7F2835CD" w14:textId="77777777" w:rsidR="0039601B" w:rsidRPr="0039601B" w:rsidRDefault="0039601B" w:rsidP="0039601B">
      <w:pPr>
        <w:pStyle w:val="berschrift1"/>
        <w:spacing w:line="240" w:lineRule="atLeast"/>
        <w:jc w:val="both"/>
        <w:rPr>
          <w:rFonts w:ascii="Arial" w:hAnsi="Arial" w:cs="Arial"/>
          <w:b w:val="0"/>
          <w:lang w:val="en-US"/>
        </w:rPr>
      </w:pPr>
      <w:r w:rsidRPr="0039601B">
        <w:rPr>
          <w:rFonts w:ascii="Arial" w:hAnsi="Arial"/>
          <w:b w:val="0"/>
          <w:lang w:val="en-US"/>
        </w:rPr>
        <w:t>Fig. 1</w:t>
      </w:r>
      <w:r w:rsidRPr="0039601B">
        <w:rPr>
          <w:rFonts w:ascii="Arial" w:hAnsi="Arial"/>
          <w:b w:val="0"/>
          <w:lang w:val="en-US"/>
        </w:rPr>
        <w:tab/>
      </w:r>
      <w:r w:rsidRPr="0039601B">
        <w:rPr>
          <w:rFonts w:ascii="Arial" w:hAnsi="Arial"/>
          <w:b w:val="0"/>
          <w:lang w:val="en-US"/>
        </w:rPr>
        <w:tab/>
        <w:t>ebm-papst</w:t>
      </w:r>
    </w:p>
    <w:p w14:paraId="44A4F5C7" w14:textId="252F1B40" w:rsidR="0039601B" w:rsidRPr="00C15676" w:rsidRDefault="0039601B" w:rsidP="0039601B">
      <w:pPr>
        <w:pStyle w:val="berschrift1"/>
        <w:spacing w:line="240" w:lineRule="atLeast"/>
        <w:jc w:val="both"/>
        <w:rPr>
          <w:rFonts w:ascii="Arial" w:hAnsi="Arial" w:cs="Arial"/>
          <w:b w:val="0"/>
          <w:lang w:val="en-US"/>
        </w:rPr>
      </w:pPr>
      <w:r w:rsidRPr="0039601B">
        <w:rPr>
          <w:rFonts w:ascii="Arial" w:hAnsi="Arial"/>
          <w:b w:val="0"/>
          <w:lang w:val="en-US"/>
        </w:rPr>
        <w:t>Characters</w:t>
      </w:r>
      <w:r w:rsidRPr="0039601B">
        <w:rPr>
          <w:rFonts w:ascii="Arial" w:hAnsi="Arial"/>
          <w:b w:val="0"/>
          <w:lang w:val="en-US"/>
        </w:rPr>
        <w:tab/>
        <w:t xml:space="preserve">Approx. </w:t>
      </w:r>
      <w:r w:rsidRPr="00C15676">
        <w:rPr>
          <w:rFonts w:ascii="Arial" w:hAnsi="Arial"/>
          <w:b w:val="0"/>
          <w:lang w:val="en-US"/>
        </w:rPr>
        <w:t>2</w:t>
      </w:r>
      <w:r w:rsidR="00C15676" w:rsidRPr="00C15676">
        <w:rPr>
          <w:rFonts w:ascii="Arial" w:hAnsi="Arial"/>
          <w:b w:val="0"/>
          <w:lang w:val="en-US"/>
        </w:rPr>
        <w:t>,</w:t>
      </w:r>
      <w:r w:rsidRPr="00C15676">
        <w:rPr>
          <w:rFonts w:ascii="Arial" w:hAnsi="Arial"/>
          <w:b w:val="0"/>
          <w:lang w:val="en-US"/>
        </w:rPr>
        <w:t xml:space="preserve">500, including headings and sub-headings </w:t>
      </w:r>
    </w:p>
    <w:p w14:paraId="0775BA53" w14:textId="77777777" w:rsidR="0039601B" w:rsidRPr="0039601B" w:rsidRDefault="0039601B" w:rsidP="0039601B">
      <w:pPr>
        <w:pStyle w:val="berschrift1"/>
        <w:spacing w:line="240" w:lineRule="atLeast"/>
        <w:ind w:left="1410" w:hanging="1410"/>
        <w:jc w:val="both"/>
        <w:rPr>
          <w:rFonts w:ascii="Arial" w:hAnsi="Arial" w:cs="Arial"/>
          <w:b w:val="0"/>
          <w:lang w:val="en-US"/>
        </w:rPr>
      </w:pPr>
      <w:r w:rsidRPr="0039601B">
        <w:rPr>
          <w:rFonts w:ascii="Arial" w:hAnsi="Arial"/>
          <w:b w:val="0"/>
          <w:lang w:val="en-US"/>
        </w:rPr>
        <w:t>Tags</w:t>
      </w:r>
      <w:r w:rsidRPr="0039601B">
        <w:rPr>
          <w:rFonts w:ascii="Arial" w:hAnsi="Arial"/>
          <w:b w:val="0"/>
          <w:lang w:val="en-US"/>
        </w:rPr>
        <w:tab/>
      </w:r>
      <w:proofErr w:type="spellStart"/>
      <w:r w:rsidRPr="0039601B">
        <w:rPr>
          <w:rFonts w:ascii="Arial" w:hAnsi="Arial"/>
          <w:b w:val="0"/>
          <w:lang w:val="en-US"/>
        </w:rPr>
        <w:t>Motek</w:t>
      </w:r>
      <w:proofErr w:type="spellEnd"/>
      <w:r w:rsidRPr="0039601B">
        <w:rPr>
          <w:rFonts w:ascii="Arial" w:hAnsi="Arial"/>
          <w:b w:val="0"/>
          <w:lang w:val="en-US"/>
        </w:rPr>
        <w:t>, automation, drive technology, motors, transmissions, Siemens Simatic Microdrive</w:t>
      </w:r>
    </w:p>
    <w:p w14:paraId="4A79AC43" w14:textId="77777777" w:rsidR="0039601B" w:rsidRPr="0039601B" w:rsidRDefault="0039601B" w:rsidP="0039601B">
      <w:pPr>
        <w:spacing w:line="240" w:lineRule="atLeast"/>
        <w:rPr>
          <w:sz w:val="22"/>
          <w:szCs w:val="22"/>
          <w:lang w:val="en-US"/>
        </w:rPr>
      </w:pPr>
      <w:r w:rsidRPr="0039601B">
        <w:rPr>
          <w:sz w:val="22"/>
          <w:szCs w:val="22"/>
          <w:lang w:val="en-US"/>
        </w:rPr>
        <w:t xml:space="preserve">Link </w:t>
      </w:r>
      <w:r w:rsidRPr="0039601B">
        <w:rPr>
          <w:sz w:val="22"/>
          <w:szCs w:val="22"/>
          <w:lang w:val="en-US"/>
        </w:rPr>
        <w:tab/>
      </w:r>
      <w:r w:rsidRPr="0039601B">
        <w:rPr>
          <w:sz w:val="22"/>
          <w:szCs w:val="22"/>
          <w:lang w:val="en-US"/>
        </w:rPr>
        <w:tab/>
      </w:r>
      <w:hyperlink r:id="rId9" w:history="1">
        <w:r w:rsidRPr="0039601B">
          <w:rPr>
            <w:rStyle w:val="Hyperlink"/>
            <w:sz w:val="22"/>
            <w:szCs w:val="22"/>
            <w:lang w:val="en-US"/>
          </w:rPr>
          <w:t>www.ebmpapst.com/motek</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1B4A0E">
      <w:pPr>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1B4A0E">
      <w:pPr>
        <w:jc w:val="both"/>
        <w:rPr>
          <w:rFonts w:cs="Arial"/>
          <w:sz w:val="22"/>
          <w:szCs w:val="22"/>
          <w:lang w:val="en-US"/>
        </w:rPr>
      </w:pPr>
    </w:p>
    <w:p w14:paraId="3D4C2851" w14:textId="5EAD9398" w:rsidR="002B10BE" w:rsidRPr="00A164BE" w:rsidRDefault="001B4A0E" w:rsidP="001B4A0E">
      <w:pPr>
        <w:jc w:val="both"/>
        <w:rPr>
          <w:rFonts w:cs="Arial"/>
          <w:sz w:val="22"/>
          <w:szCs w:val="22"/>
          <w:lang w:val="en-US"/>
        </w:rPr>
      </w:pPr>
      <w:r w:rsidRPr="001B4A0E">
        <w:rPr>
          <w:rFonts w:cs="Arial"/>
          <w:sz w:val="22"/>
          <w:szCs w:val="22"/>
          <w:lang w:val="en-US"/>
        </w:rPr>
        <w:t xml:space="preserve">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w:t>
      </w:r>
      <w:proofErr w:type="gramStart"/>
      <w:r w:rsidRPr="001B4A0E">
        <w:rPr>
          <w:rFonts w:cs="Arial"/>
          <w:sz w:val="22"/>
          <w:szCs w:val="22"/>
          <w:lang w:val="en-US"/>
        </w:rPr>
        <w:t>intralogistics</w:t>
      </w:r>
      <w:proofErr w:type="gramEnd"/>
      <w:r w:rsidRPr="001B4A0E">
        <w:rPr>
          <w:rFonts w:cs="Arial"/>
          <w:sz w:val="22"/>
          <w:szCs w:val="22"/>
          <w:lang w:val="en-US"/>
        </w:rPr>
        <w:t xml:space="preserve"> and medical engineering.</w:t>
      </w:r>
    </w:p>
    <w:sectPr w:rsidR="002B10BE" w:rsidRPr="00A164BE" w:rsidSect="00020DD5">
      <w:headerReference w:type="default" r:id="rId10"/>
      <w:foot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63877" w14:textId="2464A920" w:rsidR="0039601B" w:rsidRDefault="0039601B">
    <w:pPr>
      <w:pStyle w:val="Fuzeile"/>
    </w:pPr>
    <w:r w:rsidRPr="00EF70B8">
      <w:rPr>
        <w:noProof/>
      </w:rPr>
      <mc:AlternateContent>
        <mc:Choice Requires="wps">
          <w:drawing>
            <wp:anchor distT="0" distB="0" distL="114300" distR="114300" simplePos="0" relativeHeight="251669504" behindDoc="0" locked="0" layoutInCell="1" allowOverlap="1" wp14:anchorId="44B8E9B8" wp14:editId="7208C350">
              <wp:simplePos x="0" y="0"/>
              <wp:positionH relativeFrom="page">
                <wp:posOffset>619125</wp:posOffset>
              </wp:positionH>
              <wp:positionV relativeFrom="page">
                <wp:posOffset>10131425</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3CFE8601" w14:textId="77777777" w:rsidR="0039601B" w:rsidRPr="00EF70B8" w:rsidRDefault="0039601B" w:rsidP="0039601B">
                          <w:pPr>
                            <w:pStyle w:val="Fuzeile"/>
                            <w:tabs>
                              <w:tab w:val="clear" w:pos="9072"/>
                              <w:tab w:val="left" w:pos="2268"/>
                              <w:tab w:val="left" w:pos="5103"/>
                              <w:tab w:val="left" w:pos="6946"/>
                              <w:tab w:val="left" w:pos="8789"/>
                            </w:tabs>
                            <w:ind w:right="-851"/>
                            <w:rPr>
                              <w:rFonts w:ascii="Arial" w:hAnsi="Arial" w:cs="Arial"/>
                              <w:b/>
                              <w:sz w:val="14"/>
                              <w:szCs w:val="14"/>
                            </w:rPr>
                          </w:pPr>
                          <w:r w:rsidRPr="0039601B">
                            <w:rPr>
                              <w:rFonts w:ascii="Arial" w:hAnsi="Arial"/>
                              <w:b/>
                              <w:sz w:val="14"/>
                              <w:szCs w:val="14"/>
                              <w:lang w:val="en-US"/>
                            </w:rPr>
                            <w:t xml:space="preserve">ebm-papst </w:t>
                          </w:r>
                          <w:proofErr w:type="spellStart"/>
                          <w:r w:rsidRPr="0039601B">
                            <w:rPr>
                              <w:rFonts w:ascii="Arial" w:hAnsi="Arial"/>
                              <w:b/>
                              <w:sz w:val="14"/>
                              <w:szCs w:val="14"/>
                              <w:lang w:val="en-US"/>
                            </w:rPr>
                            <w:t>Mulfingen</w:t>
                          </w:r>
                          <w:proofErr w:type="spellEnd"/>
                          <w:r w:rsidRPr="0039601B">
                            <w:rPr>
                              <w:rFonts w:ascii="Arial" w:hAnsi="Arial"/>
                              <w:b/>
                              <w:sz w:val="14"/>
                              <w:szCs w:val="14"/>
                              <w:lang w:val="en-US"/>
                            </w:rPr>
                            <w:t xml:space="preserve"> GmbH &amp; Co. </w:t>
                          </w:r>
                          <w:r w:rsidRPr="00EF70B8">
                            <w:rPr>
                              <w:rFonts w:ascii="Arial" w:hAnsi="Arial"/>
                              <w:b/>
                              <w:sz w:val="14"/>
                              <w:szCs w:val="14"/>
                            </w:rPr>
                            <w:t>KG</w:t>
                          </w:r>
                        </w:p>
                        <w:p w14:paraId="0B67B3AD" w14:textId="77777777" w:rsidR="0039601B" w:rsidRPr="00EF70B8" w:rsidRDefault="0039601B" w:rsidP="0039601B">
                          <w:pPr>
                            <w:widowControl w:val="0"/>
                            <w:autoSpaceDE w:val="0"/>
                            <w:autoSpaceDN w:val="0"/>
                            <w:adjustRightInd w:val="0"/>
                            <w:rPr>
                              <w:rFonts w:eastAsia="MS Mincho" w:cs="Arial"/>
                              <w:sz w:val="14"/>
                              <w:szCs w:val="14"/>
                            </w:rPr>
                          </w:pPr>
                          <w:r w:rsidRPr="00EF70B8">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B8E9B8" id="_x0000_t202" coordsize="21600,21600" o:spt="202" path="m,l,21600r21600,l21600,xe">
              <v:stroke joinstyle="miter"/>
              <v:path gradientshapeok="t" o:connecttype="rect"/>
            </v:shapetype>
            <v:shape id="Textfeld 2" o:spid="_x0000_s1027" type="#_x0000_t202" style="position:absolute;margin-left:48.75pt;margin-top:797.75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" filled="f" stroked="f">
              <v:textbox>
                <w:txbxContent>
                  <w:p w14:paraId="3CFE8601" w14:textId="77777777" w:rsidR="0039601B" w:rsidRPr="00EF70B8" w:rsidRDefault="0039601B" w:rsidP="0039601B">
                    <w:pPr>
                      <w:pStyle w:val="Fuzeile"/>
                      <w:tabs>
                        <w:tab w:val="clear" w:pos="9072"/>
                        <w:tab w:val="left" w:pos="2268"/>
                        <w:tab w:val="left" w:pos="5103"/>
                        <w:tab w:val="left" w:pos="6946"/>
                        <w:tab w:val="left" w:pos="8789"/>
                      </w:tabs>
                      <w:ind w:right="-851"/>
                      <w:rPr>
                        <w:rFonts w:ascii="Arial" w:hAnsi="Arial" w:cs="Arial"/>
                        <w:b/>
                        <w:sz w:val="14"/>
                        <w:szCs w:val="14"/>
                      </w:rPr>
                    </w:pPr>
                    <w:r w:rsidRPr="0039601B">
                      <w:rPr>
                        <w:rFonts w:ascii="Arial" w:hAnsi="Arial"/>
                        <w:b/>
                        <w:sz w:val="14"/>
                        <w:szCs w:val="14"/>
                        <w:lang w:val="en-US"/>
                      </w:rPr>
                      <w:t xml:space="preserve">ebm-papst </w:t>
                    </w:r>
                    <w:proofErr w:type="spellStart"/>
                    <w:r w:rsidRPr="0039601B">
                      <w:rPr>
                        <w:rFonts w:ascii="Arial" w:hAnsi="Arial"/>
                        <w:b/>
                        <w:sz w:val="14"/>
                        <w:szCs w:val="14"/>
                        <w:lang w:val="en-US"/>
                      </w:rPr>
                      <w:t>Mulfingen</w:t>
                    </w:r>
                    <w:proofErr w:type="spellEnd"/>
                    <w:r w:rsidRPr="0039601B">
                      <w:rPr>
                        <w:rFonts w:ascii="Arial" w:hAnsi="Arial"/>
                        <w:b/>
                        <w:sz w:val="14"/>
                        <w:szCs w:val="14"/>
                        <w:lang w:val="en-US"/>
                      </w:rPr>
                      <w:t xml:space="preserve"> GmbH &amp; Co. </w:t>
                    </w:r>
                    <w:r w:rsidRPr="00EF70B8">
                      <w:rPr>
                        <w:rFonts w:ascii="Arial" w:hAnsi="Arial"/>
                        <w:b/>
                        <w:sz w:val="14"/>
                        <w:szCs w:val="14"/>
                      </w:rPr>
                      <w:t>KG</w:t>
                    </w:r>
                  </w:p>
                  <w:p w14:paraId="0B67B3AD" w14:textId="77777777" w:rsidR="0039601B" w:rsidRPr="00EF70B8" w:rsidRDefault="0039601B" w:rsidP="0039601B">
                    <w:pPr>
                      <w:widowControl w:val="0"/>
                      <w:autoSpaceDE w:val="0"/>
                      <w:autoSpaceDN w:val="0"/>
                      <w:adjustRightInd w:val="0"/>
                      <w:rPr>
                        <w:rFonts w:eastAsia="MS Mincho" w:cs="Arial"/>
                        <w:sz w:val="14"/>
                        <w:szCs w:val="14"/>
                      </w:rPr>
                    </w:pPr>
                    <w:r w:rsidRPr="00EF70B8">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06A2672E"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767D0">
                            <w:rPr>
                              <w:rFonts w:cs="Arial"/>
                              <w:noProof/>
                              <w:sz w:val="16"/>
                              <w:szCs w:val="16"/>
                              <w:lang w:val="en-US"/>
                            </w:rPr>
                            <w:t>September 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06A2672E"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767D0">
                      <w:rPr>
                        <w:rFonts w:cs="Arial"/>
                        <w:noProof/>
                        <w:sz w:val="16"/>
                        <w:szCs w:val="16"/>
                        <w:lang w:val="en-US"/>
                      </w:rPr>
                      <w:t>September 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427400A3" w14:textId="77777777" w:rsidR="0039601B" w:rsidRPr="0039601B" w:rsidRDefault="0039601B" w:rsidP="0039601B">
    <w:pPr>
      <w:pStyle w:val="-B-Zwischen"/>
      <w:rPr>
        <w:rFonts w:ascii="Arial" w:hAnsi="Arial" w:cs="Arial"/>
        <w:lang w:val="en-US"/>
      </w:rPr>
    </w:pPr>
    <w:r w:rsidRPr="0039601B">
      <w:rPr>
        <w:rFonts w:ascii="Arial" w:hAnsi="Arial" w:cs="Arial"/>
        <w:lang w:val="en-US"/>
      </w:rPr>
      <w:t xml:space="preserve">ebm-papst at </w:t>
    </w:r>
    <w:proofErr w:type="spellStart"/>
    <w:r w:rsidRPr="0039601B">
      <w:rPr>
        <w:rFonts w:ascii="Arial" w:hAnsi="Arial" w:cs="Arial"/>
        <w:lang w:val="en-US"/>
      </w:rPr>
      <w:t>Motek</w:t>
    </w:r>
    <w:proofErr w:type="spellEnd"/>
    <w:r w:rsidRPr="0039601B">
      <w:rPr>
        <w:rFonts w:ascii="Arial" w:hAnsi="Arial" w:cs="Arial"/>
        <w:lang w:val="en-US"/>
      </w:rPr>
      <w:t xml:space="preserve"> 2021 </w:t>
    </w:r>
  </w:p>
  <w:p w14:paraId="5430B593" w14:textId="77494660" w:rsidR="002B10BE" w:rsidRPr="0039601B" w:rsidRDefault="0039601B" w:rsidP="0039601B">
    <w:pPr>
      <w:pStyle w:val="-B-Zwischen"/>
      <w:spacing w:before="120" w:line="240" w:lineRule="auto"/>
      <w:rPr>
        <w:rFonts w:cs="Arial"/>
        <w:b w:val="0"/>
        <w:sz w:val="48"/>
        <w:szCs w:val="40"/>
        <w:lang w:val="en-US"/>
      </w:rPr>
    </w:pPr>
    <w:r w:rsidRPr="0039601B">
      <w:rPr>
        <w:rFonts w:ascii="Arial" w:hAnsi="Arial" w:cs="Arial"/>
        <w:sz w:val="32"/>
        <w:szCs w:val="32"/>
        <w:lang w:val="en-US"/>
      </w:rPr>
      <w:t>Intelligent drive solutions for automation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B4A0E"/>
    <w:rsid w:val="001F6896"/>
    <w:rsid w:val="0023497E"/>
    <w:rsid w:val="002529A8"/>
    <w:rsid w:val="0028417B"/>
    <w:rsid w:val="002B10BE"/>
    <w:rsid w:val="0031353A"/>
    <w:rsid w:val="0039601B"/>
    <w:rsid w:val="003E593D"/>
    <w:rsid w:val="005374F8"/>
    <w:rsid w:val="005C0AF9"/>
    <w:rsid w:val="005D0EC3"/>
    <w:rsid w:val="005F143E"/>
    <w:rsid w:val="0061139E"/>
    <w:rsid w:val="0068073E"/>
    <w:rsid w:val="006D2FDD"/>
    <w:rsid w:val="00812A5A"/>
    <w:rsid w:val="00865FCC"/>
    <w:rsid w:val="008D520E"/>
    <w:rsid w:val="009A6CC8"/>
    <w:rsid w:val="00A164BE"/>
    <w:rsid w:val="00A52ADA"/>
    <w:rsid w:val="00A6727F"/>
    <w:rsid w:val="00A8521E"/>
    <w:rsid w:val="00B76E7C"/>
    <w:rsid w:val="00BA6851"/>
    <w:rsid w:val="00C15676"/>
    <w:rsid w:val="00C7004C"/>
    <w:rsid w:val="00CA05D1"/>
    <w:rsid w:val="00CC3AA2"/>
    <w:rsid w:val="00D1418C"/>
    <w:rsid w:val="00D55946"/>
    <w:rsid w:val="00D767D0"/>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5135A32"/>
  <w15:docId w15:val="{A297D20E-F175-4ECC-91A1-83020047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bmpapst.com/mote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mot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2021-09-01T11:57:00Z</cp:lastPrinted>
  <dcterms:created xsi:type="dcterms:W3CDTF">2021-09-01T11:54:00Z</dcterms:created>
  <dcterms:modified xsi:type="dcterms:W3CDTF">2021-09-01T11:57:00Z</dcterms:modified>
</cp:coreProperties>
</file>