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183CC" w14:textId="6969DE15" w:rsidR="002D7159" w:rsidRPr="00D47465" w:rsidRDefault="002D7159" w:rsidP="000152C5">
      <w:pPr>
        <w:jc w:val="both"/>
        <w:rPr>
          <w:b/>
          <w:sz w:val="22"/>
          <w:szCs w:val="22"/>
        </w:rPr>
      </w:pPr>
      <w:r w:rsidRPr="00D47465">
        <w:rPr>
          <w:b/>
          <w:sz w:val="22"/>
          <w:szCs w:val="22"/>
        </w:rPr>
        <w:t>In condensing boilers, the gas valve is a key component for combustion control. It ensures safe, reliable operation and is crucial for providing the optimum combustion mixture. The gas valve range from ebm-papst offers the ideal solution for both pneumatic and electronic composite systems.</w:t>
      </w:r>
    </w:p>
    <w:p w14:paraId="5DE60C16" w14:textId="77777777" w:rsidR="000152C5" w:rsidRPr="00D47465" w:rsidRDefault="000152C5" w:rsidP="000152C5">
      <w:pPr>
        <w:jc w:val="both"/>
        <w:rPr>
          <w:sz w:val="22"/>
          <w:szCs w:val="22"/>
        </w:rPr>
      </w:pPr>
    </w:p>
    <w:p w14:paraId="1FE6136E" w14:textId="772ECE16" w:rsidR="002D7159" w:rsidRPr="00D47465" w:rsidRDefault="002D7159" w:rsidP="000152C5">
      <w:pPr>
        <w:jc w:val="both"/>
        <w:rPr>
          <w:sz w:val="22"/>
          <w:szCs w:val="22"/>
        </w:rPr>
      </w:pPr>
      <w:r w:rsidRPr="00D47465">
        <w:rPr>
          <w:sz w:val="22"/>
          <w:szCs w:val="22"/>
        </w:rPr>
        <w:t xml:space="preserve">Natural gas is a natural product and has a different calorific value depending on its origin. However, these sources will dry up at some stage and new fuels will come along. Therefore, finely balanced systems are required to set the optimum combustion mixture. </w:t>
      </w:r>
    </w:p>
    <w:p w14:paraId="6A0489DD" w14:textId="77777777" w:rsidR="000A300F" w:rsidRPr="00D47465" w:rsidRDefault="000A300F" w:rsidP="000152C5">
      <w:pPr>
        <w:jc w:val="both"/>
        <w:rPr>
          <w:sz w:val="22"/>
          <w:szCs w:val="22"/>
        </w:rPr>
      </w:pPr>
    </w:p>
    <w:p w14:paraId="6C63D5D5" w14:textId="4D0F3A13" w:rsidR="000A300F" w:rsidRPr="00D47465" w:rsidRDefault="000A300F" w:rsidP="000152C5">
      <w:pPr>
        <w:jc w:val="both"/>
        <w:rPr>
          <w:b/>
          <w:sz w:val="22"/>
          <w:szCs w:val="22"/>
        </w:rPr>
      </w:pPr>
      <w:r w:rsidRPr="00D47465">
        <w:rPr>
          <w:b/>
          <w:sz w:val="22"/>
          <w:szCs w:val="22"/>
        </w:rPr>
        <w:t>Key role within the network</w:t>
      </w:r>
    </w:p>
    <w:p w14:paraId="1CB0C869" w14:textId="4C11E7CA" w:rsidR="00490FDA" w:rsidRPr="00D47465" w:rsidRDefault="008B6FBE" w:rsidP="000152C5">
      <w:pPr>
        <w:jc w:val="both"/>
        <w:rPr>
          <w:sz w:val="22"/>
          <w:szCs w:val="22"/>
        </w:rPr>
      </w:pPr>
      <w:r w:rsidRPr="00D47465">
        <w:rPr>
          <w:sz w:val="22"/>
          <w:szCs w:val="22"/>
        </w:rPr>
        <w:t xml:space="preserve">The gas valve prevents uncontrolled escaping of gas while simultaneously ensuring an optimum air/gas mixture, thereby satisfying a key function in condensing boilers. In practice, electronic combustion control is gaining in importance due to fluctuating gas qualities. Pneumatic combustion control has also been proven as an alternative for many years. ebm-papst offers both variants as a complete solution under the names CleanEco (pneumatic) and CleanVario (electronic). </w:t>
      </w:r>
    </w:p>
    <w:p w14:paraId="41D83E27" w14:textId="4FB3068B" w:rsidR="00C505FC" w:rsidRPr="00D47465" w:rsidRDefault="00C505FC" w:rsidP="000152C5">
      <w:pPr>
        <w:jc w:val="both"/>
        <w:rPr>
          <w:sz w:val="22"/>
          <w:szCs w:val="22"/>
        </w:rPr>
      </w:pPr>
    </w:p>
    <w:p w14:paraId="067A17A5" w14:textId="6AF0EAEF" w:rsidR="008B6FBE" w:rsidRPr="00D47465" w:rsidRDefault="00A05CB8" w:rsidP="008B6FBE">
      <w:pPr>
        <w:jc w:val="both"/>
        <w:rPr>
          <w:b/>
          <w:sz w:val="22"/>
          <w:szCs w:val="22"/>
        </w:rPr>
      </w:pPr>
      <w:r w:rsidRPr="00D47465">
        <w:rPr>
          <w:b/>
          <w:sz w:val="22"/>
          <w:szCs w:val="22"/>
        </w:rPr>
        <w:t xml:space="preserve">CleanEco: Valve types for all requirements </w:t>
      </w:r>
    </w:p>
    <w:p w14:paraId="14E9BE01" w14:textId="0868C08A" w:rsidR="008B6FBE" w:rsidRPr="00D47465" w:rsidRDefault="008B6FBE" w:rsidP="008B6FBE">
      <w:pPr>
        <w:jc w:val="both"/>
        <w:rPr>
          <w:sz w:val="22"/>
          <w:szCs w:val="22"/>
        </w:rPr>
      </w:pPr>
      <w:r w:rsidRPr="00D47465">
        <w:rPr>
          <w:sz w:val="22"/>
          <w:szCs w:val="22"/>
        </w:rPr>
        <w:t>For pneumatic assemblies, the interaction of the valve with blower, venturi and control unit is very important for optimum function. That is why, since 2011, the manufacturer ebm-papst has included the E01 and D01 gas valves in its product range and has continuously expanded and refined these so t</w:t>
      </w:r>
      <w:r w:rsidR="003D1196">
        <w:rPr>
          <w:sz w:val="22"/>
          <w:szCs w:val="22"/>
        </w:rPr>
        <w:t>hat a large power range of 1.5 to</w:t>
      </w:r>
      <w:r w:rsidRPr="00D47465">
        <w:rPr>
          <w:sz w:val="22"/>
          <w:szCs w:val="22"/>
        </w:rPr>
        <w:t xml:space="preserve"> </w:t>
      </w:r>
      <w:r w:rsidR="00E80762">
        <w:rPr>
          <w:sz w:val="22"/>
          <w:szCs w:val="22"/>
        </w:rPr>
        <w:t>150</w:t>
      </w:r>
      <w:r w:rsidRPr="00D47465">
        <w:rPr>
          <w:sz w:val="22"/>
          <w:szCs w:val="22"/>
        </w:rPr>
        <w:t xml:space="preserve"> kW can now be supplied. The new version of the E01 valve now controls from 1.5 kW and ensures the correct ratio of gas and air fully mechanically. </w:t>
      </w:r>
    </w:p>
    <w:p w14:paraId="4F82FB5B" w14:textId="77777777" w:rsidR="008B6FBE" w:rsidRPr="00D47465" w:rsidRDefault="008B6FBE" w:rsidP="008B6FBE">
      <w:pPr>
        <w:jc w:val="both"/>
        <w:rPr>
          <w:sz w:val="22"/>
          <w:szCs w:val="22"/>
        </w:rPr>
      </w:pPr>
    </w:p>
    <w:p w14:paraId="0A21D8B3" w14:textId="3771B32F" w:rsidR="008B6FBE" w:rsidRPr="00D47465" w:rsidRDefault="00A05CB8" w:rsidP="008B6FBE">
      <w:pPr>
        <w:jc w:val="both"/>
        <w:rPr>
          <w:rFonts w:cs="Arial"/>
          <w:sz w:val="22"/>
          <w:szCs w:val="22"/>
        </w:rPr>
      </w:pPr>
      <w:r w:rsidRPr="00D47465">
        <w:rPr>
          <w:b/>
          <w:sz w:val="22"/>
          <w:szCs w:val="22"/>
        </w:rPr>
        <w:t>CleanVario: More flexibility</w:t>
      </w:r>
      <w:r w:rsidRPr="00D47465">
        <w:rPr>
          <w:sz w:val="22"/>
          <w:szCs w:val="22"/>
        </w:rPr>
        <w:t xml:space="preserve"> </w:t>
      </w:r>
    </w:p>
    <w:p w14:paraId="220EDA3D" w14:textId="7825A1E7" w:rsidR="003B783D" w:rsidRPr="00D47465" w:rsidRDefault="003B783D" w:rsidP="000152C5">
      <w:pPr>
        <w:jc w:val="both"/>
        <w:rPr>
          <w:rFonts w:cs="Arial"/>
          <w:sz w:val="22"/>
          <w:szCs w:val="22"/>
        </w:rPr>
      </w:pPr>
      <w:r w:rsidRPr="00D47465">
        <w:rPr>
          <w:sz w:val="22"/>
          <w:szCs w:val="22"/>
        </w:rPr>
        <w:t xml:space="preserve">In an electronic composite system, the mixture ratio is determined by electronic actuation of the gas valve. To actively determine the gas quantity to be supplied, ebm-papst uses ionization technology which makes use of the electrical conductivity of the flame. The F01 series offers valves suitable for all power classes from 1.8 to </w:t>
      </w:r>
      <w:r w:rsidR="005F6706">
        <w:rPr>
          <w:sz w:val="22"/>
          <w:szCs w:val="22"/>
        </w:rPr>
        <w:t>762</w:t>
      </w:r>
      <w:r w:rsidRPr="00D47465">
        <w:rPr>
          <w:sz w:val="22"/>
          <w:szCs w:val="22"/>
        </w:rPr>
        <w:t xml:space="preserve"> kW. With CleanVario, manufacturers don’t have to worry as much about different gas types and qualities. Combustion always runs optimally, efficiently and is environmentally friendly and will in future be suitable for the addition of up to 20 percent hydrogen. Certification for this is in progress. </w:t>
      </w:r>
    </w:p>
    <w:p w14:paraId="07A668D9" w14:textId="13B88C34" w:rsidR="009A6CC8" w:rsidRPr="00D47465" w:rsidRDefault="0036743C" w:rsidP="0028417B">
      <w:pPr>
        <w:pStyle w:val="berschrift1"/>
        <w:jc w:val="both"/>
        <w:rPr>
          <w:rFonts w:ascii="Arial" w:hAnsi="Arial" w:cs="Arial"/>
          <w:b w:val="0"/>
        </w:rPr>
      </w:pPr>
      <w:r w:rsidRPr="00D47465">
        <w:rPr>
          <w:rFonts w:ascii="Arial" w:hAnsi="Arial"/>
          <w:b w:val="0"/>
          <w:noProof/>
          <w:lang w:val="de-DE" w:eastAsia="ja-JP"/>
        </w:rPr>
        <w:lastRenderedPageBreak/>
        <w:drawing>
          <wp:inline distT="0" distB="0" distL="0" distR="0" wp14:anchorId="29E76B01" wp14:editId="24C9DF09">
            <wp:extent cx="3241104" cy="249750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3243744" cy="2499536"/>
                    </a:xfrm>
                    <a:prstGeom prst="rect">
                      <a:avLst/>
                    </a:prstGeom>
                  </pic:spPr>
                </pic:pic>
              </a:graphicData>
            </a:graphic>
          </wp:inline>
        </w:drawing>
      </w:r>
    </w:p>
    <w:p w14:paraId="16110ED9" w14:textId="336BC035" w:rsidR="009A6CC8" w:rsidRPr="00D47465" w:rsidRDefault="00F9743C" w:rsidP="0028417B">
      <w:pPr>
        <w:pStyle w:val="berschrift1"/>
        <w:jc w:val="both"/>
        <w:rPr>
          <w:rFonts w:ascii="Arial" w:hAnsi="Arial" w:cs="Arial"/>
          <w:b w:val="0"/>
        </w:rPr>
      </w:pPr>
      <w:r w:rsidRPr="00D47465">
        <w:rPr>
          <w:rFonts w:ascii="Arial" w:hAnsi="Arial"/>
          <w:b w:val="0"/>
        </w:rPr>
        <w:t>Fig. 1: The gas valve range from ebm-papst offers solutions for pneumatic and electronic combustion systems.</w:t>
      </w:r>
    </w:p>
    <w:p w14:paraId="47B98925" w14:textId="77777777" w:rsidR="00F9743C" w:rsidRPr="00D47465" w:rsidRDefault="00F9743C" w:rsidP="0028417B">
      <w:pPr>
        <w:pStyle w:val="berschrift1"/>
        <w:jc w:val="both"/>
        <w:rPr>
          <w:rFonts w:ascii="Arial" w:hAnsi="Arial" w:cs="Arial"/>
          <w:b w:val="0"/>
        </w:rPr>
      </w:pPr>
    </w:p>
    <w:p w14:paraId="56B7C389" w14:textId="77777777" w:rsidR="00A05CB8" w:rsidRPr="00D47465" w:rsidRDefault="00A05CB8" w:rsidP="00A05CB8"/>
    <w:p w14:paraId="0DB55CB1" w14:textId="2323CA61" w:rsidR="009A6CC8" w:rsidRPr="00D47465" w:rsidRDefault="009A6CC8" w:rsidP="0028417B">
      <w:pPr>
        <w:pStyle w:val="berschrift1"/>
        <w:jc w:val="both"/>
        <w:rPr>
          <w:rFonts w:ascii="Arial" w:hAnsi="Arial" w:cs="Arial"/>
          <w:b w:val="0"/>
        </w:rPr>
      </w:pPr>
      <w:r w:rsidRPr="00D47465">
        <w:rPr>
          <w:rFonts w:ascii="Arial" w:hAnsi="Arial"/>
          <w:b w:val="0"/>
        </w:rPr>
        <w:t>Characters</w:t>
      </w:r>
      <w:r w:rsidRPr="00D47465">
        <w:rPr>
          <w:rFonts w:ascii="Arial" w:hAnsi="Arial"/>
          <w:b w:val="0"/>
        </w:rPr>
        <w:tab/>
        <w:t>approx</w:t>
      </w:r>
      <w:r w:rsidR="00091D6B">
        <w:rPr>
          <w:rFonts w:ascii="Arial" w:hAnsi="Arial"/>
          <w:b w:val="0"/>
        </w:rPr>
        <w:t>. 2,3</w:t>
      </w:r>
      <w:r w:rsidRPr="00D47465">
        <w:rPr>
          <w:rFonts w:ascii="Arial" w:hAnsi="Arial"/>
          <w:b w:val="0"/>
        </w:rPr>
        <w:t xml:space="preserve">00, including headings and sub-headings </w:t>
      </w:r>
    </w:p>
    <w:p w14:paraId="60E8EA4F" w14:textId="42EE9ADC" w:rsidR="00A05CB8" w:rsidRPr="00D47465" w:rsidRDefault="00A05CB8" w:rsidP="00A05CB8">
      <w:pPr>
        <w:pStyle w:val="berschrift1"/>
        <w:ind w:left="1410" w:hanging="1410"/>
        <w:jc w:val="both"/>
        <w:rPr>
          <w:rFonts w:ascii="Arial" w:hAnsi="Arial" w:cs="Arial"/>
          <w:b w:val="0"/>
        </w:rPr>
      </w:pPr>
      <w:r w:rsidRPr="00D47465">
        <w:rPr>
          <w:rFonts w:ascii="Arial" w:hAnsi="Arial"/>
          <w:b w:val="0"/>
        </w:rPr>
        <w:t>Tags</w:t>
      </w:r>
      <w:r w:rsidRPr="00D47465">
        <w:rPr>
          <w:rFonts w:ascii="Arial" w:hAnsi="Arial"/>
          <w:b w:val="0"/>
        </w:rPr>
        <w:tab/>
        <w:t>CleanEco, CleanVario, pneumatic composite system, electronic composite system, gas valves, condensing boilers</w:t>
      </w:r>
    </w:p>
    <w:p w14:paraId="6983F5FE" w14:textId="731FE4CE" w:rsidR="0028417B" w:rsidRDefault="009A6CC8" w:rsidP="00E80762">
      <w:pPr>
        <w:pStyle w:val="berschrift1"/>
        <w:jc w:val="both"/>
        <w:rPr>
          <w:rStyle w:val="Hyperlink"/>
          <w:rFonts w:ascii="Arial" w:hAnsi="Arial"/>
          <w:b w:val="0"/>
        </w:rPr>
      </w:pPr>
      <w:r w:rsidRPr="00D47465">
        <w:rPr>
          <w:rFonts w:ascii="Arial" w:hAnsi="Arial"/>
          <w:b w:val="0"/>
        </w:rPr>
        <w:t xml:space="preserve">Link </w:t>
      </w:r>
      <w:r w:rsidRPr="00D47465">
        <w:rPr>
          <w:rFonts w:ascii="Arial" w:hAnsi="Arial"/>
          <w:b w:val="0"/>
        </w:rPr>
        <w:tab/>
      </w:r>
      <w:r w:rsidRPr="00D47465">
        <w:rPr>
          <w:rFonts w:ascii="Arial" w:hAnsi="Arial"/>
          <w:b w:val="0"/>
        </w:rPr>
        <w:tab/>
      </w:r>
      <w:hyperlink r:id="rId8" w:history="1">
        <w:r w:rsidR="00E80762" w:rsidRPr="002171FF">
          <w:rPr>
            <w:rStyle w:val="Hyperlink"/>
            <w:rFonts w:ascii="Arial" w:hAnsi="Arial"/>
            <w:b w:val="0"/>
          </w:rPr>
          <w:t>https://www.ebmpapst.com/de/en/products/valves.html</w:t>
        </w:r>
      </w:hyperlink>
    </w:p>
    <w:p w14:paraId="72A7214C" w14:textId="77777777" w:rsidR="00E80762" w:rsidRPr="00E80762" w:rsidRDefault="00E80762" w:rsidP="00E80762">
      <w:bookmarkStart w:id="0" w:name="_GoBack"/>
      <w:bookmarkEnd w:id="0"/>
    </w:p>
    <w:p w14:paraId="653E192A" w14:textId="77777777" w:rsidR="008D2656" w:rsidRPr="00A164BE" w:rsidRDefault="008D2656" w:rsidP="008D2656">
      <w:pPr>
        <w:rPr>
          <w:rFonts w:cs="Arial"/>
          <w:b/>
          <w:sz w:val="22"/>
          <w:szCs w:val="22"/>
        </w:rPr>
      </w:pPr>
      <w:r w:rsidRPr="00A164BE">
        <w:rPr>
          <w:rFonts w:cs="Arial"/>
          <w:b/>
          <w:sz w:val="22"/>
          <w:szCs w:val="22"/>
        </w:rPr>
        <w:t>About ebm-papst</w:t>
      </w:r>
    </w:p>
    <w:p w14:paraId="09A68A24" w14:textId="77777777" w:rsidR="003D1196" w:rsidRDefault="003D1196" w:rsidP="003D1196">
      <w:pPr>
        <w:jc w:val="both"/>
        <w:rPr>
          <w:rFonts w:cs="Arial"/>
          <w:sz w:val="22"/>
          <w:szCs w:val="22"/>
        </w:rPr>
      </w:pPr>
      <w:r>
        <w:rPr>
          <w:rFonts w:cs="Arial"/>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550E3DDA" w14:textId="77777777" w:rsidR="003D1196" w:rsidRDefault="003D1196" w:rsidP="003D1196">
      <w:pPr>
        <w:jc w:val="both"/>
        <w:rPr>
          <w:rFonts w:cs="Arial"/>
          <w:sz w:val="22"/>
          <w:szCs w:val="22"/>
        </w:rPr>
      </w:pPr>
    </w:p>
    <w:p w14:paraId="1E67A592" w14:textId="77777777" w:rsidR="003D1196" w:rsidRDefault="003D1196" w:rsidP="003D1196">
      <w:pPr>
        <w:jc w:val="both"/>
        <w:rPr>
          <w:rFonts w:cs="Arial"/>
          <w:sz w:val="22"/>
          <w:szCs w:val="22"/>
        </w:rPr>
      </w:pPr>
      <w:r>
        <w:rPr>
          <w:rFonts w:cs="Arial"/>
          <w:sz w:val="22"/>
          <w:szCs w:val="22"/>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p w14:paraId="035485BC" w14:textId="50AF0420" w:rsidR="002B10BE" w:rsidRPr="008D2656" w:rsidRDefault="002B10BE" w:rsidP="008D2656"/>
    <w:sectPr w:rsidR="002B10BE" w:rsidRPr="008D2656" w:rsidSect="00020DD5">
      <w:headerReference w:type="default" r:id="rId9"/>
      <w:foot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7E8D1" w14:textId="77777777" w:rsidR="00412175" w:rsidRPr="00D47465" w:rsidRDefault="00412175" w:rsidP="002B10BE">
      <w:r w:rsidRPr="00D47465">
        <w:separator/>
      </w:r>
    </w:p>
  </w:endnote>
  <w:endnote w:type="continuationSeparator" w:id="0">
    <w:p w14:paraId="60D5E027" w14:textId="77777777" w:rsidR="00412175" w:rsidRPr="00D47465" w:rsidRDefault="00412175" w:rsidP="002B10BE">
      <w:r w:rsidRPr="00D4746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ACD9" w14:textId="0469A5E6" w:rsidR="00C85169" w:rsidRPr="00D47465" w:rsidRDefault="00C85169">
    <w:pPr>
      <w:pStyle w:val="Fuzeile"/>
    </w:pPr>
    <w:r w:rsidRPr="00D47465">
      <w:rPr>
        <w:noProof/>
        <w:highlight w:val="yellow"/>
        <w:lang w:val="de-DE" w:eastAsia="ja-JP"/>
      </w:rPr>
      <mc:AlternateContent>
        <mc:Choice Requires="wps">
          <w:drawing>
            <wp:anchor distT="0" distB="0" distL="114300" distR="114300" simplePos="0" relativeHeight="251665408" behindDoc="0" locked="0" layoutInCell="1" allowOverlap="1" wp14:anchorId="640E2013" wp14:editId="0CF16999">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7D94BE35" w14:textId="77777777" w:rsidR="00C85169" w:rsidRPr="00D47465" w:rsidRDefault="00C85169" w:rsidP="00C85169">
                          <w:pPr>
                            <w:pStyle w:val="Fuzeile"/>
                            <w:tabs>
                              <w:tab w:val="clear" w:pos="9072"/>
                              <w:tab w:val="left" w:pos="2268"/>
                              <w:tab w:val="left" w:pos="5103"/>
                              <w:tab w:val="left" w:pos="6946"/>
                              <w:tab w:val="left" w:pos="8789"/>
                            </w:tabs>
                            <w:ind w:right="-851"/>
                            <w:rPr>
                              <w:rFonts w:ascii="Arial" w:hAnsi="Arial" w:cs="Arial"/>
                              <w:b/>
                              <w:sz w:val="14"/>
                              <w:szCs w:val="14"/>
                            </w:rPr>
                          </w:pPr>
                          <w:r w:rsidRPr="00D47465">
                            <w:rPr>
                              <w:rFonts w:ascii="Arial" w:hAnsi="Arial"/>
                              <w:b/>
                              <w:sz w:val="14"/>
                              <w:szCs w:val="14"/>
                            </w:rPr>
                            <w:t>ebm-papst Mulfingen GmbH &amp; Co. KG</w:t>
                          </w:r>
                        </w:p>
                        <w:p w14:paraId="4E51ECE4" w14:textId="77777777" w:rsidR="00C85169" w:rsidRPr="00D47465" w:rsidRDefault="00C85169" w:rsidP="00C85169">
                          <w:pPr>
                            <w:widowControl w:val="0"/>
                            <w:autoSpaceDE w:val="0"/>
                            <w:autoSpaceDN w:val="0"/>
                            <w:adjustRightInd w:val="0"/>
                            <w:rPr>
                              <w:rFonts w:eastAsia="MS Mincho" w:cs="Arial"/>
                              <w:sz w:val="14"/>
                              <w:szCs w:val="14"/>
                            </w:rPr>
                          </w:pPr>
                          <w:r w:rsidRPr="00D47465">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40E2013"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" filled="f" stroked="f">
              <v:textbox>
                <w:txbxContent>
                  <w:p w14:paraId="7D94BE35" w14:textId="77777777" w:rsidR="00C85169" w:rsidRPr="00D47465" w:rsidRDefault="00C85169" w:rsidP="00C85169">
                    <w:pPr>
                      <w:pStyle w:val="Fuzeile"/>
                      <w:tabs>
                        <w:tab w:val="clear" w:pos="9072"/>
                        <w:tab w:val="left" w:pos="2268"/>
                        <w:tab w:val="left" w:pos="5103"/>
                        <w:tab w:val="left" w:pos="6946"/>
                        <w:tab w:val="left" w:pos="8789"/>
                      </w:tabs>
                      <w:ind w:right="-851"/>
                      <w:rPr>
                        <w:rFonts w:ascii="Arial" w:hAnsi="Arial" w:cs="Arial"/>
                        <w:b/>
                        <w:sz w:val="14"/>
                        <w:szCs w:val="14"/>
                      </w:rPr>
                    </w:pPr>
                    <w:r w:rsidRPr="00D47465">
                      <w:rPr>
                        <w:rFonts w:ascii="Arial" w:hAnsi="Arial"/>
                        <w:b/>
                        <w:sz w:val="14"/>
                        <w:szCs w:val="14"/>
                      </w:rPr>
                      <w:t>ebm-papst Mulfingen GmbH &amp; Co. KG</w:t>
                    </w:r>
                  </w:p>
                  <w:p w14:paraId="4E51ECE4" w14:textId="77777777" w:rsidR="00C85169" w:rsidRPr="00D47465" w:rsidRDefault="00C85169" w:rsidP="00C85169">
                    <w:pPr>
                      <w:widowControl w:val="0"/>
                      <w:autoSpaceDE w:val="0"/>
                      <w:autoSpaceDN w:val="0"/>
                      <w:adjustRightInd w:val="0"/>
                      <w:rPr>
                        <w:rFonts w:eastAsia="MS Mincho" w:cs="Arial"/>
                        <w:sz w:val="14"/>
                        <w:szCs w:val="14"/>
                      </w:rPr>
                    </w:pPr>
                    <w:r w:rsidRPr="00D47465">
                      <w:rPr>
                        <w:sz w:val="14"/>
                        <w:szCs w:val="14"/>
                      </w:rPr>
                      <w:t>Bachmühle 2 · 74673 Mulfingen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5544B" w14:textId="77777777" w:rsidR="00412175" w:rsidRPr="00D47465" w:rsidRDefault="00412175" w:rsidP="002B10BE">
      <w:r w:rsidRPr="00D47465">
        <w:separator/>
      </w:r>
    </w:p>
  </w:footnote>
  <w:footnote w:type="continuationSeparator" w:id="0">
    <w:p w14:paraId="2706F47B" w14:textId="77777777" w:rsidR="00412175" w:rsidRPr="00D47465" w:rsidRDefault="00412175" w:rsidP="002B10BE">
      <w:r w:rsidRPr="00D4746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D47465" w:rsidRDefault="005F07CD" w:rsidP="003E593D">
    <w:pPr>
      <w:pStyle w:val="berschrift1"/>
      <w:spacing w:after="120"/>
      <w:rPr>
        <w:rFonts w:ascii="Arial" w:hAnsi="Arial" w:cs="Arial"/>
        <w:bCs/>
        <w:sz w:val="32"/>
        <w:szCs w:val="32"/>
      </w:rPr>
    </w:pPr>
    <w:r w:rsidRPr="00D47465">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7465">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5F6706" w:rsidRDefault="005D0EC3" w:rsidP="005D0EC3">
                          <w:pPr>
                            <w:rPr>
                              <w:rFonts w:cs="Arial"/>
                              <w:sz w:val="16"/>
                              <w:szCs w:val="18"/>
                            </w:rPr>
                          </w:pPr>
                          <w:r w:rsidRPr="005F6706">
                            <w:rPr>
                              <w:sz w:val="16"/>
                              <w:szCs w:val="18"/>
                            </w:rPr>
                            <w:t>Katrin Lindner</w:t>
                          </w:r>
                        </w:p>
                        <w:p w14:paraId="365E3769" w14:textId="238AB85B" w:rsidR="005D0EC3" w:rsidRPr="005F6706" w:rsidRDefault="008D2656" w:rsidP="005D0EC3">
                          <w:pPr>
                            <w:rPr>
                              <w:rFonts w:cs="Arial"/>
                              <w:sz w:val="16"/>
                              <w:szCs w:val="18"/>
                            </w:rPr>
                          </w:pPr>
                          <w:r w:rsidRPr="00A6727F">
                            <w:rPr>
                              <w:rFonts w:cs="Arial"/>
                              <w:sz w:val="16"/>
                              <w:szCs w:val="16"/>
                            </w:rPr>
                            <w:t>Trade press coordinator</w:t>
                          </w:r>
                        </w:p>
                        <w:p w14:paraId="57807B07" w14:textId="2DB165C9" w:rsidR="005D0EC3" w:rsidRPr="005F6706" w:rsidRDefault="008D2656" w:rsidP="005D0EC3">
                          <w:pPr>
                            <w:rPr>
                              <w:rFonts w:cs="Arial"/>
                              <w:sz w:val="16"/>
                              <w:szCs w:val="18"/>
                            </w:rPr>
                          </w:pPr>
                          <w:r w:rsidRPr="005F6706">
                            <w:rPr>
                              <w:sz w:val="16"/>
                              <w:szCs w:val="18"/>
                            </w:rPr>
                            <w:t>Phone</w:t>
                          </w:r>
                          <w:r w:rsidR="005D0EC3" w:rsidRPr="005F6706">
                            <w:rPr>
                              <w:sz w:val="16"/>
                              <w:szCs w:val="18"/>
                            </w:rPr>
                            <w:t>: +49 7938 81-7006</w:t>
                          </w:r>
                        </w:p>
                        <w:p w14:paraId="76FCAB1C" w14:textId="77777777" w:rsidR="005D0EC3" w:rsidRPr="008D2656" w:rsidRDefault="005D0EC3" w:rsidP="005D0EC3">
                          <w:pPr>
                            <w:rPr>
                              <w:rFonts w:cs="Arial"/>
                              <w:sz w:val="16"/>
                              <w:szCs w:val="18"/>
                              <w:lang w:val="de-DE"/>
                            </w:rPr>
                          </w:pPr>
                          <w:r w:rsidRPr="008D2656">
                            <w:rPr>
                              <w:sz w:val="16"/>
                              <w:szCs w:val="18"/>
                              <w:lang w:val="de-DE"/>
                            </w:rPr>
                            <w:t>Katrin.Lindner@de.ebmpapst.com</w:t>
                          </w:r>
                        </w:p>
                        <w:p w14:paraId="563D3CC5" w14:textId="77777777" w:rsidR="005D0EC3" w:rsidRPr="008D2656" w:rsidRDefault="005D0EC3" w:rsidP="005D0EC3">
                          <w:pPr>
                            <w:rPr>
                              <w:rFonts w:cs="Arial"/>
                              <w:sz w:val="16"/>
                              <w:szCs w:val="18"/>
                              <w:lang w:val="de-DE"/>
                            </w:rPr>
                          </w:pPr>
                        </w:p>
                        <w:p w14:paraId="0651251E" w14:textId="77777777" w:rsidR="005D0EC3" w:rsidRPr="008D2656" w:rsidRDefault="005D0EC3" w:rsidP="005D0EC3">
                          <w:pPr>
                            <w:rPr>
                              <w:rFonts w:cs="Arial"/>
                              <w:sz w:val="16"/>
                              <w:szCs w:val="18"/>
                              <w:lang w:val="de-DE"/>
                            </w:rPr>
                          </w:pPr>
                          <w:r w:rsidRPr="008D2656">
                            <w:rPr>
                              <w:sz w:val="16"/>
                              <w:szCs w:val="18"/>
                              <w:lang w:val="de-DE"/>
                            </w:rPr>
                            <w:t>Corinna Schittenhelm</w:t>
                          </w:r>
                        </w:p>
                        <w:p w14:paraId="72099150" w14:textId="7983498C" w:rsidR="005D0EC3" w:rsidRPr="005F6706" w:rsidRDefault="008D2656" w:rsidP="005D0EC3">
                          <w:pPr>
                            <w:rPr>
                              <w:rFonts w:cs="Arial"/>
                              <w:sz w:val="16"/>
                              <w:szCs w:val="18"/>
                            </w:rPr>
                          </w:pPr>
                          <w:r w:rsidRPr="00A6727F">
                            <w:rPr>
                              <w:rFonts w:cs="Arial"/>
                              <w:sz w:val="16"/>
                              <w:szCs w:val="16"/>
                            </w:rPr>
                            <w:t>Trade press coordinator</w:t>
                          </w:r>
                        </w:p>
                        <w:p w14:paraId="7418AAB6" w14:textId="0DD70B67" w:rsidR="005D0EC3" w:rsidRPr="005F6706" w:rsidRDefault="008D2656" w:rsidP="005D0EC3">
                          <w:pPr>
                            <w:rPr>
                              <w:rFonts w:cs="Arial"/>
                              <w:sz w:val="16"/>
                              <w:szCs w:val="18"/>
                            </w:rPr>
                          </w:pPr>
                          <w:r w:rsidRPr="005F6706">
                            <w:rPr>
                              <w:sz w:val="16"/>
                              <w:szCs w:val="18"/>
                            </w:rPr>
                            <w:t>Phone</w:t>
                          </w:r>
                          <w:r w:rsidR="005D0EC3" w:rsidRPr="005F6706">
                            <w:rPr>
                              <w:sz w:val="16"/>
                              <w:szCs w:val="18"/>
                            </w:rPr>
                            <w:t>: +49 7938 81-8125</w:t>
                          </w:r>
                        </w:p>
                        <w:p w14:paraId="715A03AC" w14:textId="77777777" w:rsidR="005D0EC3" w:rsidRPr="005F6706" w:rsidRDefault="005D0EC3" w:rsidP="005D0EC3">
                          <w:pPr>
                            <w:rPr>
                              <w:rFonts w:cs="Arial"/>
                              <w:sz w:val="16"/>
                              <w:szCs w:val="18"/>
                            </w:rPr>
                          </w:pPr>
                          <w:r w:rsidRPr="005F6706">
                            <w:rPr>
                              <w:sz w:val="16"/>
                              <w:szCs w:val="18"/>
                            </w:rPr>
                            <w:t>Corinna.Schittenhelm@de.ebmpapst.com</w:t>
                          </w:r>
                        </w:p>
                        <w:p w14:paraId="254BCB8E" w14:textId="77777777" w:rsidR="005D0EC3" w:rsidRPr="005F6706" w:rsidRDefault="005D0EC3" w:rsidP="005D0EC3">
                          <w:pPr>
                            <w:rPr>
                              <w:rFonts w:cs="Arial"/>
                              <w:sz w:val="16"/>
                              <w:szCs w:val="18"/>
                            </w:rPr>
                          </w:pPr>
                        </w:p>
                        <w:p w14:paraId="67CCD9FB" w14:textId="77777777" w:rsidR="005D0EC3" w:rsidRPr="005F6706" w:rsidRDefault="005D0EC3" w:rsidP="005D0EC3">
                          <w:pPr>
                            <w:rPr>
                              <w:rFonts w:cs="Arial"/>
                              <w:sz w:val="16"/>
                              <w:szCs w:val="18"/>
                            </w:rPr>
                          </w:pPr>
                        </w:p>
                        <w:p w14:paraId="38D35264" w14:textId="21FCC6F3" w:rsidR="005D0EC3" w:rsidRPr="00D47465" w:rsidRDefault="00091D6B" w:rsidP="005D0EC3">
                          <w:pPr>
                            <w:rPr>
                              <w:rStyle w:val="Seitenzahl"/>
                              <w:rFonts w:cs="Arial"/>
                              <w:sz w:val="16"/>
                              <w:szCs w:val="18"/>
                            </w:rPr>
                          </w:pPr>
                          <w:r>
                            <w:rPr>
                              <w:rFonts w:cs="Arial"/>
                              <w:sz w:val="16"/>
                              <w:szCs w:val="18"/>
                            </w:rPr>
                            <w:fldChar w:fldCharType="begin"/>
                          </w:r>
                          <w:r>
                            <w:rPr>
                              <w:rFonts w:cs="Arial"/>
                              <w:sz w:val="16"/>
                              <w:szCs w:val="18"/>
                            </w:rPr>
                            <w:instrText xml:space="preserve"> TIME  \@ "MMMM d, yyyy"  \* MERGEFORMAT </w:instrText>
                          </w:r>
                          <w:r>
                            <w:rPr>
                              <w:rFonts w:cs="Arial"/>
                              <w:sz w:val="16"/>
                              <w:szCs w:val="18"/>
                            </w:rPr>
                            <w:fldChar w:fldCharType="separate"/>
                          </w:r>
                          <w:r w:rsidR="00B15653">
                            <w:rPr>
                              <w:rFonts w:cs="Arial"/>
                              <w:noProof/>
                              <w:sz w:val="16"/>
                              <w:szCs w:val="18"/>
                            </w:rPr>
                            <w:t>January 24, 2022</w:t>
                          </w:r>
                          <w:r>
                            <w:rPr>
                              <w:rFonts w:cs="Arial"/>
                              <w:sz w:val="16"/>
                              <w:szCs w:val="18"/>
                            </w:rPr>
                            <w:fldChar w:fldCharType="end"/>
                          </w:r>
                          <w:r w:rsidR="005D0EC3" w:rsidRPr="00D47465">
                            <w:rPr>
                              <w:sz w:val="16"/>
                              <w:szCs w:val="18"/>
                            </w:rPr>
                            <w:t xml:space="preserve"> - </w:t>
                          </w:r>
                          <w:r w:rsidR="008D2656">
                            <w:rPr>
                              <w:sz w:val="16"/>
                              <w:szCs w:val="18"/>
                            </w:rPr>
                            <w:t>page</w:t>
                          </w:r>
                          <w:r w:rsidR="005D0EC3" w:rsidRPr="00D47465">
                            <w:rPr>
                              <w:sz w:val="16"/>
                              <w:szCs w:val="18"/>
                            </w:rPr>
                            <w:t xml:space="preserve"> </w:t>
                          </w:r>
                          <w:r w:rsidR="005D0EC3" w:rsidRPr="00D47465">
                            <w:rPr>
                              <w:rStyle w:val="Seitenzahl"/>
                              <w:rFonts w:cs="Arial"/>
                              <w:sz w:val="16"/>
                              <w:szCs w:val="18"/>
                            </w:rPr>
                            <w:fldChar w:fldCharType="begin"/>
                          </w:r>
                          <w:r w:rsidR="005D0EC3" w:rsidRPr="00D47465">
                            <w:rPr>
                              <w:rStyle w:val="Seitenzahl"/>
                              <w:rFonts w:cs="Arial"/>
                              <w:sz w:val="16"/>
                              <w:szCs w:val="18"/>
                            </w:rPr>
                            <w:instrText xml:space="preserve"> PAGE </w:instrText>
                          </w:r>
                          <w:r w:rsidR="005D0EC3" w:rsidRPr="00D47465">
                            <w:rPr>
                              <w:rStyle w:val="Seitenzahl"/>
                              <w:rFonts w:cs="Arial"/>
                              <w:sz w:val="16"/>
                              <w:szCs w:val="18"/>
                            </w:rPr>
                            <w:fldChar w:fldCharType="separate"/>
                          </w:r>
                          <w:r w:rsidR="00B15653">
                            <w:rPr>
                              <w:rStyle w:val="Seitenzahl"/>
                              <w:rFonts w:cs="Arial"/>
                              <w:noProof/>
                              <w:sz w:val="16"/>
                              <w:szCs w:val="18"/>
                            </w:rPr>
                            <w:t>2</w:t>
                          </w:r>
                          <w:r w:rsidR="005D0EC3" w:rsidRPr="00D47465">
                            <w:rPr>
                              <w:rStyle w:val="Seitenzahl"/>
                              <w:rFonts w:cs="Arial"/>
                              <w:sz w:val="16"/>
                              <w:szCs w:val="18"/>
                            </w:rPr>
                            <w:fldChar w:fldCharType="end"/>
                          </w:r>
                          <w:r w:rsidR="005D0EC3" w:rsidRPr="00D47465">
                            <w:rPr>
                              <w:rStyle w:val="Seitenzahl"/>
                              <w:sz w:val="16"/>
                              <w:szCs w:val="18"/>
                            </w:rPr>
                            <w:t xml:space="preserve"> </w:t>
                          </w:r>
                          <w:r w:rsidR="008D2656">
                            <w:rPr>
                              <w:rStyle w:val="Seitenzahl"/>
                              <w:sz w:val="16"/>
                              <w:szCs w:val="18"/>
                            </w:rPr>
                            <w:t>of</w:t>
                          </w:r>
                          <w:r w:rsidR="005D0EC3" w:rsidRPr="00D47465">
                            <w:rPr>
                              <w:rStyle w:val="Seitenzahl"/>
                              <w:sz w:val="16"/>
                              <w:szCs w:val="18"/>
                            </w:rPr>
                            <w:t xml:space="preserve"> </w:t>
                          </w:r>
                          <w:r>
                            <w:rPr>
                              <w:rStyle w:val="Seitenzahl"/>
                              <w:sz w:val="16"/>
                              <w:szCs w:val="18"/>
                            </w:rPr>
                            <w:t xml:space="preserve"> </w:t>
                          </w:r>
                          <w:r w:rsidR="005D0EC3" w:rsidRPr="00D47465">
                            <w:rPr>
                              <w:rStyle w:val="Seitenzahl"/>
                              <w:rFonts w:cs="Arial"/>
                              <w:sz w:val="16"/>
                              <w:szCs w:val="18"/>
                            </w:rPr>
                            <w:fldChar w:fldCharType="begin"/>
                          </w:r>
                          <w:r w:rsidR="005D0EC3" w:rsidRPr="00D47465">
                            <w:rPr>
                              <w:rStyle w:val="Seitenzahl"/>
                              <w:rFonts w:cs="Arial"/>
                              <w:sz w:val="16"/>
                              <w:szCs w:val="18"/>
                            </w:rPr>
                            <w:instrText xml:space="preserve"> NUMPAGES </w:instrText>
                          </w:r>
                          <w:r w:rsidR="005D0EC3" w:rsidRPr="00D47465">
                            <w:rPr>
                              <w:rStyle w:val="Seitenzahl"/>
                              <w:rFonts w:cs="Arial"/>
                              <w:sz w:val="16"/>
                              <w:szCs w:val="18"/>
                            </w:rPr>
                            <w:fldChar w:fldCharType="separate"/>
                          </w:r>
                          <w:r w:rsidR="00B15653">
                            <w:rPr>
                              <w:rStyle w:val="Seitenzahl"/>
                              <w:rFonts w:cs="Arial"/>
                              <w:noProof/>
                              <w:sz w:val="16"/>
                              <w:szCs w:val="18"/>
                            </w:rPr>
                            <w:t>2</w:t>
                          </w:r>
                          <w:r w:rsidR="005D0EC3" w:rsidRPr="00D47465">
                            <w:rPr>
                              <w:rStyle w:val="Seitenzahl"/>
                              <w:rFonts w:cs="Arial"/>
                              <w:sz w:val="16"/>
                              <w:szCs w:val="18"/>
                            </w:rPr>
                            <w:fldChar w:fldCharType="end"/>
                          </w:r>
                        </w:p>
                        <w:p w14:paraId="1E0CA8DC" w14:textId="77777777" w:rsidR="005D0EC3" w:rsidRPr="00D47465" w:rsidRDefault="005D0EC3" w:rsidP="005D0EC3">
                          <w:pPr>
                            <w:rPr>
                              <w:rStyle w:val="Seitenzahl"/>
                              <w:rFonts w:cs="Arial"/>
                              <w:sz w:val="16"/>
                              <w:szCs w:val="18"/>
                            </w:rPr>
                          </w:pPr>
                        </w:p>
                        <w:p w14:paraId="66B6D44A" w14:textId="77777777" w:rsidR="005D0EC3" w:rsidRPr="00D47465" w:rsidRDefault="005D0EC3" w:rsidP="005D0EC3">
                          <w:pPr>
                            <w:rPr>
                              <w:rStyle w:val="Seitenzahl"/>
                              <w:rFonts w:cs="Arial"/>
                              <w:sz w:val="16"/>
                              <w:szCs w:val="18"/>
                            </w:rPr>
                          </w:pPr>
                        </w:p>
                        <w:p w14:paraId="0EFB08F5" w14:textId="22AAD132" w:rsidR="005D0EC3" w:rsidRPr="00D47465" w:rsidRDefault="008D2656" w:rsidP="005D0EC3">
                          <w:pPr>
                            <w:rPr>
                              <w:rStyle w:val="Seitenzahl"/>
                              <w:rFonts w:cs="Arial"/>
                              <w:sz w:val="16"/>
                              <w:szCs w:val="18"/>
                            </w:rPr>
                          </w:pPr>
                          <w:r>
                            <w:rPr>
                              <w:rStyle w:val="Seitenzahl"/>
                              <w:sz w:val="16"/>
                              <w:szCs w:val="18"/>
                            </w:rPr>
                            <w:t>Press office contact</w:t>
                          </w:r>
                        </w:p>
                        <w:p w14:paraId="4F934BF6" w14:textId="60F8FB8C" w:rsidR="005D0EC3" w:rsidRPr="00D47465" w:rsidRDefault="008D2656" w:rsidP="005D0EC3">
                          <w:pPr>
                            <w:rPr>
                              <w:rStyle w:val="Seitenzahl"/>
                              <w:rFonts w:cs="Arial"/>
                              <w:sz w:val="16"/>
                              <w:szCs w:val="18"/>
                            </w:rPr>
                          </w:pPr>
                          <w:r>
                            <w:rPr>
                              <w:rStyle w:val="Seitenzahl"/>
                              <w:sz w:val="16"/>
                              <w:szCs w:val="18"/>
                            </w:rPr>
                            <w:t>ebm-papst Group</w:t>
                          </w:r>
                        </w:p>
                        <w:p w14:paraId="60D5F59B" w14:textId="77777777" w:rsidR="005D0EC3" w:rsidRPr="00D47465" w:rsidRDefault="005D0EC3" w:rsidP="005D0EC3">
                          <w:pPr>
                            <w:rPr>
                              <w:rStyle w:val="Seitenzahl"/>
                              <w:rFonts w:cs="Arial"/>
                              <w:sz w:val="16"/>
                              <w:szCs w:val="18"/>
                            </w:rPr>
                          </w:pPr>
                        </w:p>
                        <w:p w14:paraId="0B3C21F7" w14:textId="4553107A" w:rsidR="005D0EC3" w:rsidRPr="00D47465" w:rsidRDefault="008D2656" w:rsidP="005D0EC3">
                          <w:pPr>
                            <w:rPr>
                              <w:rStyle w:val="Seitenzahl"/>
                              <w:rFonts w:cs="Arial"/>
                              <w:sz w:val="16"/>
                              <w:szCs w:val="18"/>
                            </w:rPr>
                          </w:pPr>
                          <w:r>
                            <w:rPr>
                              <w:rStyle w:val="Seitenzahl"/>
                              <w:sz w:val="16"/>
                              <w:szCs w:val="18"/>
                            </w:rPr>
                            <w:t>phone</w:t>
                          </w:r>
                          <w:r w:rsidR="005D0EC3" w:rsidRPr="00D47465">
                            <w:rPr>
                              <w:rStyle w:val="Seitenzahl"/>
                              <w:sz w:val="16"/>
                              <w:szCs w:val="18"/>
                            </w:rPr>
                            <w:t xml:space="preserve"> </w:t>
                          </w:r>
                          <w:r w:rsidR="005D0EC3" w:rsidRPr="00D47465">
                            <w:rPr>
                              <w:sz w:val="16"/>
                              <w:szCs w:val="18"/>
                            </w:rPr>
                            <w:t>+49 7938 81-7105</w:t>
                          </w:r>
                        </w:p>
                        <w:p w14:paraId="1CEFAE5D" w14:textId="77777777" w:rsidR="005D0EC3" w:rsidRPr="00D47465" w:rsidRDefault="005D0EC3" w:rsidP="005D0EC3">
                          <w:pPr>
                            <w:rPr>
                              <w:rStyle w:val="Seitenzahl"/>
                              <w:rFonts w:cs="Arial"/>
                              <w:sz w:val="16"/>
                              <w:szCs w:val="18"/>
                            </w:rPr>
                          </w:pPr>
                          <w:r w:rsidRPr="00D47465">
                            <w:rPr>
                              <w:rStyle w:val="Seitenzahl"/>
                              <w:sz w:val="16"/>
                              <w:szCs w:val="18"/>
                            </w:rPr>
                            <w:t>twitter.com/ebmpapst_news</w:t>
                          </w:r>
                        </w:p>
                        <w:p w14:paraId="3200F104" w14:textId="77777777" w:rsidR="005D0EC3" w:rsidRPr="00D47465" w:rsidRDefault="005D0EC3" w:rsidP="005D0EC3">
                          <w:pPr>
                            <w:rPr>
                              <w:rFonts w:cs="Arial"/>
                              <w:sz w:val="16"/>
                              <w:szCs w:val="18"/>
                            </w:rPr>
                          </w:pPr>
                          <w:r w:rsidRPr="00D47465">
                            <w:rPr>
                              <w:sz w:val="16"/>
                              <w:szCs w:val="18"/>
                            </w:rPr>
                            <w:t>facebook.com/ebmpapstFANS</w:t>
                          </w:r>
                        </w:p>
                        <w:p w14:paraId="692AE803" w14:textId="77777777" w:rsidR="005D0EC3" w:rsidRPr="00D47465" w:rsidRDefault="005D0EC3" w:rsidP="005D0EC3">
                          <w:pPr>
                            <w:rPr>
                              <w:rFonts w:cs="Arial"/>
                              <w:sz w:val="16"/>
                              <w:szCs w:val="18"/>
                            </w:rPr>
                          </w:pPr>
                          <w:r w:rsidRPr="00D47465">
                            <w:rPr>
                              <w:sz w:val="16"/>
                              <w:szCs w:val="18"/>
                            </w:rPr>
                            <w:t>youtube.com/ebmpapstDE</w:t>
                          </w:r>
                        </w:p>
                        <w:p w14:paraId="2E13B8D2" w14:textId="77777777" w:rsidR="005D0EC3" w:rsidRPr="00D47465" w:rsidRDefault="005D0EC3" w:rsidP="005D0EC3">
                          <w:pPr>
                            <w:rPr>
                              <w:rFonts w:cs="Arial"/>
                              <w:sz w:val="16"/>
                              <w:szCs w:val="18"/>
                            </w:rPr>
                          </w:pPr>
                          <w:r w:rsidRPr="00D47465">
                            <w:rPr>
                              <w:sz w:val="16"/>
                              <w:szCs w:val="18"/>
                            </w:rPr>
                            <w:t>www.ebmpapst.com</w:t>
                          </w:r>
                        </w:p>
                        <w:p w14:paraId="45A62230" w14:textId="77777777" w:rsidR="005D0EC3" w:rsidRPr="00D4746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7777777" w:rsidR="005D0EC3" w:rsidRPr="005F6706" w:rsidRDefault="005D0EC3" w:rsidP="005D0EC3">
                    <w:pPr>
                      <w:rPr>
                        <w:rFonts w:cs="Arial"/>
                        <w:sz w:val="16"/>
                        <w:szCs w:val="18"/>
                      </w:rPr>
                    </w:pPr>
                    <w:r w:rsidRPr="005F6706">
                      <w:rPr>
                        <w:sz w:val="16"/>
                        <w:szCs w:val="18"/>
                      </w:rPr>
                      <w:t>Katrin Lindner</w:t>
                    </w:r>
                  </w:p>
                  <w:p w14:paraId="365E3769" w14:textId="238AB85B" w:rsidR="005D0EC3" w:rsidRPr="005F6706" w:rsidRDefault="008D2656" w:rsidP="005D0EC3">
                    <w:pPr>
                      <w:rPr>
                        <w:rFonts w:cs="Arial"/>
                        <w:sz w:val="16"/>
                        <w:szCs w:val="18"/>
                      </w:rPr>
                    </w:pPr>
                    <w:r w:rsidRPr="00A6727F">
                      <w:rPr>
                        <w:rFonts w:cs="Arial"/>
                        <w:sz w:val="16"/>
                        <w:szCs w:val="16"/>
                      </w:rPr>
                      <w:t>Trade press coordinator</w:t>
                    </w:r>
                  </w:p>
                  <w:p w14:paraId="57807B07" w14:textId="2DB165C9" w:rsidR="005D0EC3" w:rsidRPr="005F6706" w:rsidRDefault="008D2656" w:rsidP="005D0EC3">
                    <w:pPr>
                      <w:rPr>
                        <w:rFonts w:cs="Arial"/>
                        <w:sz w:val="16"/>
                        <w:szCs w:val="18"/>
                      </w:rPr>
                    </w:pPr>
                    <w:r w:rsidRPr="005F6706">
                      <w:rPr>
                        <w:sz w:val="16"/>
                        <w:szCs w:val="18"/>
                      </w:rPr>
                      <w:t>Phone</w:t>
                    </w:r>
                    <w:r w:rsidR="005D0EC3" w:rsidRPr="005F6706">
                      <w:rPr>
                        <w:sz w:val="16"/>
                        <w:szCs w:val="18"/>
                      </w:rPr>
                      <w:t>: +49 7938 81-7006</w:t>
                    </w:r>
                  </w:p>
                  <w:p w14:paraId="76FCAB1C" w14:textId="77777777" w:rsidR="005D0EC3" w:rsidRPr="008D2656" w:rsidRDefault="005D0EC3" w:rsidP="005D0EC3">
                    <w:pPr>
                      <w:rPr>
                        <w:rFonts w:cs="Arial"/>
                        <w:sz w:val="16"/>
                        <w:szCs w:val="18"/>
                        <w:lang w:val="de-DE"/>
                      </w:rPr>
                    </w:pPr>
                    <w:r w:rsidRPr="008D2656">
                      <w:rPr>
                        <w:sz w:val="16"/>
                        <w:szCs w:val="18"/>
                        <w:lang w:val="de-DE"/>
                      </w:rPr>
                      <w:t>Katrin.Lindner@de.ebmpapst.com</w:t>
                    </w:r>
                  </w:p>
                  <w:p w14:paraId="563D3CC5" w14:textId="77777777" w:rsidR="005D0EC3" w:rsidRPr="008D2656" w:rsidRDefault="005D0EC3" w:rsidP="005D0EC3">
                    <w:pPr>
                      <w:rPr>
                        <w:rFonts w:cs="Arial"/>
                        <w:sz w:val="16"/>
                        <w:szCs w:val="18"/>
                        <w:lang w:val="de-DE"/>
                      </w:rPr>
                    </w:pPr>
                  </w:p>
                  <w:p w14:paraId="0651251E" w14:textId="77777777" w:rsidR="005D0EC3" w:rsidRPr="008D2656" w:rsidRDefault="005D0EC3" w:rsidP="005D0EC3">
                    <w:pPr>
                      <w:rPr>
                        <w:rFonts w:cs="Arial"/>
                        <w:sz w:val="16"/>
                        <w:szCs w:val="18"/>
                        <w:lang w:val="de-DE"/>
                      </w:rPr>
                    </w:pPr>
                    <w:r w:rsidRPr="008D2656">
                      <w:rPr>
                        <w:sz w:val="16"/>
                        <w:szCs w:val="18"/>
                        <w:lang w:val="de-DE"/>
                      </w:rPr>
                      <w:t>Corinna Schittenhelm</w:t>
                    </w:r>
                  </w:p>
                  <w:p w14:paraId="72099150" w14:textId="7983498C" w:rsidR="005D0EC3" w:rsidRPr="005F6706" w:rsidRDefault="008D2656" w:rsidP="005D0EC3">
                    <w:pPr>
                      <w:rPr>
                        <w:rFonts w:cs="Arial"/>
                        <w:sz w:val="16"/>
                        <w:szCs w:val="18"/>
                      </w:rPr>
                    </w:pPr>
                    <w:r w:rsidRPr="00A6727F">
                      <w:rPr>
                        <w:rFonts w:cs="Arial"/>
                        <w:sz w:val="16"/>
                        <w:szCs w:val="16"/>
                      </w:rPr>
                      <w:t>Trade press coordinator</w:t>
                    </w:r>
                  </w:p>
                  <w:p w14:paraId="7418AAB6" w14:textId="0DD70B67" w:rsidR="005D0EC3" w:rsidRPr="005F6706" w:rsidRDefault="008D2656" w:rsidP="005D0EC3">
                    <w:pPr>
                      <w:rPr>
                        <w:rFonts w:cs="Arial"/>
                        <w:sz w:val="16"/>
                        <w:szCs w:val="18"/>
                      </w:rPr>
                    </w:pPr>
                    <w:r w:rsidRPr="005F6706">
                      <w:rPr>
                        <w:sz w:val="16"/>
                        <w:szCs w:val="18"/>
                      </w:rPr>
                      <w:t>Phone</w:t>
                    </w:r>
                    <w:r w:rsidR="005D0EC3" w:rsidRPr="005F6706">
                      <w:rPr>
                        <w:sz w:val="16"/>
                        <w:szCs w:val="18"/>
                      </w:rPr>
                      <w:t>: +49 7938 81-8125</w:t>
                    </w:r>
                  </w:p>
                  <w:p w14:paraId="715A03AC" w14:textId="77777777" w:rsidR="005D0EC3" w:rsidRPr="005F6706" w:rsidRDefault="005D0EC3" w:rsidP="005D0EC3">
                    <w:pPr>
                      <w:rPr>
                        <w:rFonts w:cs="Arial"/>
                        <w:sz w:val="16"/>
                        <w:szCs w:val="18"/>
                      </w:rPr>
                    </w:pPr>
                    <w:r w:rsidRPr="005F6706">
                      <w:rPr>
                        <w:sz w:val="16"/>
                        <w:szCs w:val="18"/>
                      </w:rPr>
                      <w:t>Corinna.Schittenhelm@de.ebmpapst.com</w:t>
                    </w:r>
                  </w:p>
                  <w:p w14:paraId="254BCB8E" w14:textId="77777777" w:rsidR="005D0EC3" w:rsidRPr="005F6706" w:rsidRDefault="005D0EC3" w:rsidP="005D0EC3">
                    <w:pPr>
                      <w:rPr>
                        <w:rFonts w:cs="Arial"/>
                        <w:sz w:val="16"/>
                        <w:szCs w:val="18"/>
                      </w:rPr>
                    </w:pPr>
                  </w:p>
                  <w:p w14:paraId="67CCD9FB" w14:textId="77777777" w:rsidR="005D0EC3" w:rsidRPr="005F6706" w:rsidRDefault="005D0EC3" w:rsidP="005D0EC3">
                    <w:pPr>
                      <w:rPr>
                        <w:rFonts w:cs="Arial"/>
                        <w:sz w:val="16"/>
                        <w:szCs w:val="18"/>
                      </w:rPr>
                    </w:pPr>
                  </w:p>
                  <w:p w14:paraId="38D35264" w14:textId="21FCC6F3" w:rsidR="005D0EC3" w:rsidRPr="00D47465" w:rsidRDefault="00091D6B" w:rsidP="005D0EC3">
                    <w:pPr>
                      <w:rPr>
                        <w:rStyle w:val="Seitenzahl"/>
                        <w:rFonts w:cs="Arial"/>
                        <w:sz w:val="16"/>
                        <w:szCs w:val="18"/>
                      </w:rPr>
                    </w:pPr>
                    <w:r>
                      <w:rPr>
                        <w:rFonts w:cs="Arial"/>
                        <w:sz w:val="16"/>
                        <w:szCs w:val="18"/>
                      </w:rPr>
                      <w:fldChar w:fldCharType="begin"/>
                    </w:r>
                    <w:r>
                      <w:rPr>
                        <w:rFonts w:cs="Arial"/>
                        <w:sz w:val="16"/>
                        <w:szCs w:val="18"/>
                      </w:rPr>
                      <w:instrText xml:space="preserve"> TIME  \@ "MMMM d, yyyy"  \* MERGEFORMAT </w:instrText>
                    </w:r>
                    <w:r>
                      <w:rPr>
                        <w:rFonts w:cs="Arial"/>
                        <w:sz w:val="16"/>
                        <w:szCs w:val="18"/>
                      </w:rPr>
                      <w:fldChar w:fldCharType="separate"/>
                    </w:r>
                    <w:r w:rsidR="00B15653">
                      <w:rPr>
                        <w:rFonts w:cs="Arial"/>
                        <w:noProof/>
                        <w:sz w:val="16"/>
                        <w:szCs w:val="18"/>
                      </w:rPr>
                      <w:t>January 24, 2022</w:t>
                    </w:r>
                    <w:r>
                      <w:rPr>
                        <w:rFonts w:cs="Arial"/>
                        <w:sz w:val="16"/>
                        <w:szCs w:val="18"/>
                      </w:rPr>
                      <w:fldChar w:fldCharType="end"/>
                    </w:r>
                    <w:r w:rsidR="005D0EC3" w:rsidRPr="00D47465">
                      <w:rPr>
                        <w:sz w:val="16"/>
                        <w:szCs w:val="18"/>
                      </w:rPr>
                      <w:t xml:space="preserve"> - </w:t>
                    </w:r>
                    <w:r w:rsidR="008D2656">
                      <w:rPr>
                        <w:sz w:val="16"/>
                        <w:szCs w:val="18"/>
                      </w:rPr>
                      <w:t>page</w:t>
                    </w:r>
                    <w:r w:rsidR="005D0EC3" w:rsidRPr="00D47465">
                      <w:rPr>
                        <w:sz w:val="16"/>
                        <w:szCs w:val="18"/>
                      </w:rPr>
                      <w:t xml:space="preserve"> </w:t>
                    </w:r>
                    <w:r w:rsidR="005D0EC3" w:rsidRPr="00D47465">
                      <w:rPr>
                        <w:rStyle w:val="Seitenzahl"/>
                        <w:rFonts w:cs="Arial"/>
                        <w:sz w:val="16"/>
                        <w:szCs w:val="18"/>
                      </w:rPr>
                      <w:fldChar w:fldCharType="begin"/>
                    </w:r>
                    <w:r w:rsidR="005D0EC3" w:rsidRPr="00D47465">
                      <w:rPr>
                        <w:rStyle w:val="Seitenzahl"/>
                        <w:rFonts w:cs="Arial"/>
                        <w:sz w:val="16"/>
                        <w:szCs w:val="18"/>
                      </w:rPr>
                      <w:instrText xml:space="preserve"> PAGE </w:instrText>
                    </w:r>
                    <w:r w:rsidR="005D0EC3" w:rsidRPr="00D47465">
                      <w:rPr>
                        <w:rStyle w:val="Seitenzahl"/>
                        <w:rFonts w:cs="Arial"/>
                        <w:sz w:val="16"/>
                        <w:szCs w:val="18"/>
                      </w:rPr>
                      <w:fldChar w:fldCharType="separate"/>
                    </w:r>
                    <w:r w:rsidR="00B15653">
                      <w:rPr>
                        <w:rStyle w:val="Seitenzahl"/>
                        <w:rFonts w:cs="Arial"/>
                        <w:noProof/>
                        <w:sz w:val="16"/>
                        <w:szCs w:val="18"/>
                      </w:rPr>
                      <w:t>2</w:t>
                    </w:r>
                    <w:r w:rsidR="005D0EC3" w:rsidRPr="00D47465">
                      <w:rPr>
                        <w:rStyle w:val="Seitenzahl"/>
                        <w:rFonts w:cs="Arial"/>
                        <w:sz w:val="16"/>
                        <w:szCs w:val="18"/>
                      </w:rPr>
                      <w:fldChar w:fldCharType="end"/>
                    </w:r>
                    <w:r w:rsidR="005D0EC3" w:rsidRPr="00D47465">
                      <w:rPr>
                        <w:rStyle w:val="Seitenzahl"/>
                        <w:sz w:val="16"/>
                        <w:szCs w:val="18"/>
                      </w:rPr>
                      <w:t xml:space="preserve"> </w:t>
                    </w:r>
                    <w:r w:rsidR="008D2656">
                      <w:rPr>
                        <w:rStyle w:val="Seitenzahl"/>
                        <w:sz w:val="16"/>
                        <w:szCs w:val="18"/>
                      </w:rPr>
                      <w:t>of</w:t>
                    </w:r>
                    <w:r w:rsidR="005D0EC3" w:rsidRPr="00D47465">
                      <w:rPr>
                        <w:rStyle w:val="Seitenzahl"/>
                        <w:sz w:val="16"/>
                        <w:szCs w:val="18"/>
                      </w:rPr>
                      <w:t xml:space="preserve"> </w:t>
                    </w:r>
                    <w:r>
                      <w:rPr>
                        <w:rStyle w:val="Seitenzahl"/>
                        <w:sz w:val="16"/>
                        <w:szCs w:val="18"/>
                      </w:rPr>
                      <w:t xml:space="preserve"> </w:t>
                    </w:r>
                    <w:r w:rsidR="005D0EC3" w:rsidRPr="00D47465">
                      <w:rPr>
                        <w:rStyle w:val="Seitenzahl"/>
                        <w:rFonts w:cs="Arial"/>
                        <w:sz w:val="16"/>
                        <w:szCs w:val="18"/>
                      </w:rPr>
                      <w:fldChar w:fldCharType="begin"/>
                    </w:r>
                    <w:r w:rsidR="005D0EC3" w:rsidRPr="00D47465">
                      <w:rPr>
                        <w:rStyle w:val="Seitenzahl"/>
                        <w:rFonts w:cs="Arial"/>
                        <w:sz w:val="16"/>
                        <w:szCs w:val="18"/>
                      </w:rPr>
                      <w:instrText xml:space="preserve"> NUMPAGES </w:instrText>
                    </w:r>
                    <w:r w:rsidR="005D0EC3" w:rsidRPr="00D47465">
                      <w:rPr>
                        <w:rStyle w:val="Seitenzahl"/>
                        <w:rFonts w:cs="Arial"/>
                        <w:sz w:val="16"/>
                        <w:szCs w:val="18"/>
                      </w:rPr>
                      <w:fldChar w:fldCharType="separate"/>
                    </w:r>
                    <w:r w:rsidR="00B15653">
                      <w:rPr>
                        <w:rStyle w:val="Seitenzahl"/>
                        <w:rFonts w:cs="Arial"/>
                        <w:noProof/>
                        <w:sz w:val="16"/>
                        <w:szCs w:val="18"/>
                      </w:rPr>
                      <w:t>2</w:t>
                    </w:r>
                    <w:r w:rsidR="005D0EC3" w:rsidRPr="00D47465">
                      <w:rPr>
                        <w:rStyle w:val="Seitenzahl"/>
                        <w:rFonts w:cs="Arial"/>
                        <w:sz w:val="16"/>
                        <w:szCs w:val="18"/>
                      </w:rPr>
                      <w:fldChar w:fldCharType="end"/>
                    </w:r>
                  </w:p>
                  <w:p w14:paraId="1E0CA8DC" w14:textId="77777777" w:rsidR="005D0EC3" w:rsidRPr="00D47465" w:rsidRDefault="005D0EC3" w:rsidP="005D0EC3">
                    <w:pPr>
                      <w:rPr>
                        <w:rStyle w:val="Seitenzahl"/>
                        <w:rFonts w:cs="Arial"/>
                        <w:sz w:val="16"/>
                        <w:szCs w:val="18"/>
                      </w:rPr>
                    </w:pPr>
                  </w:p>
                  <w:p w14:paraId="66B6D44A" w14:textId="77777777" w:rsidR="005D0EC3" w:rsidRPr="00D47465" w:rsidRDefault="005D0EC3" w:rsidP="005D0EC3">
                    <w:pPr>
                      <w:rPr>
                        <w:rStyle w:val="Seitenzahl"/>
                        <w:rFonts w:cs="Arial"/>
                        <w:sz w:val="16"/>
                        <w:szCs w:val="18"/>
                      </w:rPr>
                    </w:pPr>
                  </w:p>
                  <w:p w14:paraId="0EFB08F5" w14:textId="22AAD132" w:rsidR="005D0EC3" w:rsidRPr="00D47465" w:rsidRDefault="008D2656" w:rsidP="005D0EC3">
                    <w:pPr>
                      <w:rPr>
                        <w:rStyle w:val="Seitenzahl"/>
                        <w:rFonts w:cs="Arial"/>
                        <w:sz w:val="16"/>
                        <w:szCs w:val="18"/>
                      </w:rPr>
                    </w:pPr>
                    <w:r>
                      <w:rPr>
                        <w:rStyle w:val="Seitenzahl"/>
                        <w:sz w:val="16"/>
                        <w:szCs w:val="18"/>
                      </w:rPr>
                      <w:t>Press office contact</w:t>
                    </w:r>
                  </w:p>
                  <w:p w14:paraId="4F934BF6" w14:textId="60F8FB8C" w:rsidR="005D0EC3" w:rsidRPr="00D47465" w:rsidRDefault="008D2656" w:rsidP="005D0EC3">
                    <w:pPr>
                      <w:rPr>
                        <w:rStyle w:val="Seitenzahl"/>
                        <w:rFonts w:cs="Arial"/>
                        <w:sz w:val="16"/>
                        <w:szCs w:val="18"/>
                      </w:rPr>
                    </w:pPr>
                    <w:r>
                      <w:rPr>
                        <w:rStyle w:val="Seitenzahl"/>
                        <w:sz w:val="16"/>
                        <w:szCs w:val="18"/>
                      </w:rPr>
                      <w:t>ebm-papst Group</w:t>
                    </w:r>
                  </w:p>
                  <w:p w14:paraId="60D5F59B" w14:textId="77777777" w:rsidR="005D0EC3" w:rsidRPr="00D47465" w:rsidRDefault="005D0EC3" w:rsidP="005D0EC3">
                    <w:pPr>
                      <w:rPr>
                        <w:rStyle w:val="Seitenzahl"/>
                        <w:rFonts w:cs="Arial"/>
                        <w:sz w:val="16"/>
                        <w:szCs w:val="18"/>
                      </w:rPr>
                    </w:pPr>
                  </w:p>
                  <w:p w14:paraId="0B3C21F7" w14:textId="4553107A" w:rsidR="005D0EC3" w:rsidRPr="00D47465" w:rsidRDefault="008D2656" w:rsidP="005D0EC3">
                    <w:pPr>
                      <w:rPr>
                        <w:rStyle w:val="Seitenzahl"/>
                        <w:rFonts w:cs="Arial"/>
                        <w:sz w:val="16"/>
                        <w:szCs w:val="18"/>
                      </w:rPr>
                    </w:pPr>
                    <w:r>
                      <w:rPr>
                        <w:rStyle w:val="Seitenzahl"/>
                        <w:sz w:val="16"/>
                        <w:szCs w:val="18"/>
                      </w:rPr>
                      <w:t>phone</w:t>
                    </w:r>
                    <w:r w:rsidR="005D0EC3" w:rsidRPr="00D47465">
                      <w:rPr>
                        <w:rStyle w:val="Seitenzahl"/>
                        <w:sz w:val="16"/>
                        <w:szCs w:val="18"/>
                      </w:rPr>
                      <w:t xml:space="preserve"> </w:t>
                    </w:r>
                    <w:r w:rsidR="005D0EC3" w:rsidRPr="00D47465">
                      <w:rPr>
                        <w:sz w:val="16"/>
                        <w:szCs w:val="18"/>
                      </w:rPr>
                      <w:t>+49 7938 81-7105</w:t>
                    </w:r>
                  </w:p>
                  <w:p w14:paraId="1CEFAE5D" w14:textId="77777777" w:rsidR="005D0EC3" w:rsidRPr="00D47465" w:rsidRDefault="005D0EC3" w:rsidP="005D0EC3">
                    <w:pPr>
                      <w:rPr>
                        <w:rStyle w:val="Seitenzahl"/>
                        <w:rFonts w:cs="Arial"/>
                        <w:sz w:val="16"/>
                        <w:szCs w:val="18"/>
                      </w:rPr>
                    </w:pPr>
                    <w:r w:rsidRPr="00D47465">
                      <w:rPr>
                        <w:rStyle w:val="Seitenzahl"/>
                        <w:sz w:val="16"/>
                        <w:szCs w:val="18"/>
                      </w:rPr>
                      <w:t>twitter.com/ebmpapst_news</w:t>
                    </w:r>
                  </w:p>
                  <w:p w14:paraId="3200F104" w14:textId="77777777" w:rsidR="005D0EC3" w:rsidRPr="00D47465" w:rsidRDefault="005D0EC3" w:rsidP="005D0EC3">
                    <w:pPr>
                      <w:rPr>
                        <w:rFonts w:cs="Arial"/>
                        <w:sz w:val="16"/>
                        <w:szCs w:val="18"/>
                      </w:rPr>
                    </w:pPr>
                    <w:r w:rsidRPr="00D47465">
                      <w:rPr>
                        <w:sz w:val="16"/>
                        <w:szCs w:val="18"/>
                      </w:rPr>
                      <w:t>facebook.com/ebmpapstFANS</w:t>
                    </w:r>
                  </w:p>
                  <w:p w14:paraId="692AE803" w14:textId="77777777" w:rsidR="005D0EC3" w:rsidRPr="00D47465" w:rsidRDefault="005D0EC3" w:rsidP="005D0EC3">
                    <w:pPr>
                      <w:rPr>
                        <w:rFonts w:cs="Arial"/>
                        <w:sz w:val="16"/>
                        <w:szCs w:val="18"/>
                      </w:rPr>
                    </w:pPr>
                    <w:r w:rsidRPr="00D47465">
                      <w:rPr>
                        <w:sz w:val="16"/>
                        <w:szCs w:val="18"/>
                      </w:rPr>
                      <w:t>youtube.com/ebmpapstDE</w:t>
                    </w:r>
                  </w:p>
                  <w:p w14:paraId="2E13B8D2" w14:textId="77777777" w:rsidR="005D0EC3" w:rsidRPr="00D47465" w:rsidRDefault="005D0EC3" w:rsidP="005D0EC3">
                    <w:pPr>
                      <w:rPr>
                        <w:rFonts w:cs="Arial"/>
                        <w:sz w:val="16"/>
                        <w:szCs w:val="18"/>
                      </w:rPr>
                    </w:pPr>
                    <w:r w:rsidRPr="00D47465">
                      <w:rPr>
                        <w:sz w:val="16"/>
                        <w:szCs w:val="18"/>
                      </w:rPr>
                      <w:t>www.ebmpapst.com</w:t>
                    </w:r>
                  </w:p>
                  <w:p w14:paraId="45A62230" w14:textId="77777777" w:rsidR="005D0EC3" w:rsidRPr="00D47465" w:rsidRDefault="005D0EC3" w:rsidP="005D0EC3">
                    <w:pPr>
                      <w:rPr>
                        <w:rFonts w:cs="Arial"/>
                        <w:sz w:val="16"/>
                        <w:szCs w:val="18"/>
                      </w:rPr>
                    </w:pPr>
                  </w:p>
                </w:txbxContent>
              </v:textbox>
            </v:shape>
          </w:pict>
        </mc:Fallback>
      </mc:AlternateContent>
    </w:r>
    <w:r w:rsidRPr="00D47465">
      <w:rPr>
        <w:rFonts w:ascii="Arial" w:hAnsi="Arial"/>
        <w:bCs/>
        <w:sz w:val="32"/>
        <w:szCs w:val="32"/>
      </w:rPr>
      <w:t>PRESS RELEASE</w:t>
    </w:r>
  </w:p>
  <w:p w14:paraId="173CEFC0" w14:textId="77777777" w:rsidR="003E593D" w:rsidRPr="00D47465" w:rsidRDefault="003E593D" w:rsidP="003E593D">
    <w:pPr>
      <w:pStyle w:val="-B-Zwischen"/>
      <w:spacing w:before="0" w:line="240" w:lineRule="auto"/>
      <w:rPr>
        <w:rFonts w:ascii="Arial" w:hAnsi="Arial" w:cs="Arial"/>
        <w:b w:val="0"/>
        <w:sz w:val="22"/>
      </w:rPr>
    </w:pPr>
  </w:p>
  <w:p w14:paraId="17C64F27" w14:textId="77777777" w:rsidR="003E593D" w:rsidRPr="00D47465" w:rsidRDefault="003E593D" w:rsidP="003E593D">
    <w:pPr>
      <w:rPr>
        <w:sz w:val="22"/>
        <w:lang w:eastAsia="ar-SA"/>
      </w:rPr>
    </w:pPr>
  </w:p>
  <w:p w14:paraId="2DD739B3" w14:textId="77777777" w:rsidR="003E593D" w:rsidRPr="00D47465" w:rsidRDefault="003E593D" w:rsidP="003E593D">
    <w:pPr>
      <w:rPr>
        <w:sz w:val="22"/>
        <w:lang w:eastAsia="ar-SA"/>
      </w:rPr>
    </w:pPr>
  </w:p>
  <w:p w14:paraId="34CD5A26" w14:textId="77777777" w:rsidR="003E593D" w:rsidRPr="00D47465" w:rsidRDefault="003E593D" w:rsidP="003E593D">
    <w:pPr>
      <w:rPr>
        <w:sz w:val="22"/>
        <w:lang w:eastAsia="ar-SA"/>
      </w:rPr>
    </w:pPr>
  </w:p>
  <w:p w14:paraId="450840A4" w14:textId="38087E6A" w:rsidR="003E593D" w:rsidRPr="00D47465" w:rsidRDefault="00D33937" w:rsidP="003E593D">
    <w:pPr>
      <w:pStyle w:val="-B-Zwischen"/>
      <w:rPr>
        <w:rFonts w:ascii="Arial" w:hAnsi="Arial" w:cs="Arial"/>
        <w:highlight w:val="yellow"/>
      </w:rPr>
    </w:pPr>
    <w:r w:rsidRPr="00D47465">
      <w:rPr>
        <w:rFonts w:ascii="Arial" w:hAnsi="Arial"/>
      </w:rPr>
      <w:t>The key element for the perfect combustion mixture</w:t>
    </w:r>
  </w:p>
  <w:p w14:paraId="68A4AF70" w14:textId="5050CBC0" w:rsidR="002B10BE" w:rsidRPr="00D47465" w:rsidRDefault="002D7159" w:rsidP="002D7159">
    <w:pPr>
      <w:rPr>
        <w:rFonts w:cs="Arial"/>
        <w:b/>
        <w:sz w:val="32"/>
        <w:szCs w:val="32"/>
      </w:rPr>
    </w:pPr>
    <w:r w:rsidRPr="00D47465">
      <w:rPr>
        <w:b/>
        <w:sz w:val="32"/>
        <w:szCs w:val="32"/>
      </w:rPr>
      <w:t>Gas valves for condensing boilers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52C5"/>
    <w:rsid w:val="00020DD5"/>
    <w:rsid w:val="000706A3"/>
    <w:rsid w:val="00076035"/>
    <w:rsid w:val="000765CB"/>
    <w:rsid w:val="00090E62"/>
    <w:rsid w:val="00091D6B"/>
    <w:rsid w:val="000A300F"/>
    <w:rsid w:val="000F34B0"/>
    <w:rsid w:val="00114F31"/>
    <w:rsid w:val="0013755A"/>
    <w:rsid w:val="001633D7"/>
    <w:rsid w:val="001F6896"/>
    <w:rsid w:val="00210802"/>
    <w:rsid w:val="00227B78"/>
    <w:rsid w:val="0023497E"/>
    <w:rsid w:val="00277D2D"/>
    <w:rsid w:val="0028417B"/>
    <w:rsid w:val="002A207B"/>
    <w:rsid w:val="002B10BE"/>
    <w:rsid w:val="002D7159"/>
    <w:rsid w:val="003104F2"/>
    <w:rsid w:val="00313FE6"/>
    <w:rsid w:val="00356BC6"/>
    <w:rsid w:val="0036743C"/>
    <w:rsid w:val="003A73A5"/>
    <w:rsid w:val="003B783D"/>
    <w:rsid w:val="003D1196"/>
    <w:rsid w:val="003E0D25"/>
    <w:rsid w:val="003E593D"/>
    <w:rsid w:val="00412175"/>
    <w:rsid w:val="00437F2B"/>
    <w:rsid w:val="00490FDA"/>
    <w:rsid w:val="004E7FDC"/>
    <w:rsid w:val="00503579"/>
    <w:rsid w:val="00515271"/>
    <w:rsid w:val="00565224"/>
    <w:rsid w:val="00584DA6"/>
    <w:rsid w:val="0059072C"/>
    <w:rsid w:val="005C0AF9"/>
    <w:rsid w:val="005D0EC3"/>
    <w:rsid w:val="005D2357"/>
    <w:rsid w:val="005F07CD"/>
    <w:rsid w:val="005F143E"/>
    <w:rsid w:val="005F6706"/>
    <w:rsid w:val="006132CA"/>
    <w:rsid w:val="0061632F"/>
    <w:rsid w:val="00620FEB"/>
    <w:rsid w:val="0069402C"/>
    <w:rsid w:val="006D2FDD"/>
    <w:rsid w:val="006E3F17"/>
    <w:rsid w:val="00711085"/>
    <w:rsid w:val="00764970"/>
    <w:rsid w:val="007E7BEC"/>
    <w:rsid w:val="00812A5A"/>
    <w:rsid w:val="00840A83"/>
    <w:rsid w:val="00844A55"/>
    <w:rsid w:val="00865FCC"/>
    <w:rsid w:val="008B6FBE"/>
    <w:rsid w:val="008D2656"/>
    <w:rsid w:val="008D520E"/>
    <w:rsid w:val="008F1103"/>
    <w:rsid w:val="008F419C"/>
    <w:rsid w:val="009314D4"/>
    <w:rsid w:val="009A12DC"/>
    <w:rsid w:val="009A6CC8"/>
    <w:rsid w:val="009C55EA"/>
    <w:rsid w:val="00A05CB8"/>
    <w:rsid w:val="00A8521E"/>
    <w:rsid w:val="00AE7246"/>
    <w:rsid w:val="00B15653"/>
    <w:rsid w:val="00B3693A"/>
    <w:rsid w:val="00BA6851"/>
    <w:rsid w:val="00BA6BD0"/>
    <w:rsid w:val="00C505FC"/>
    <w:rsid w:val="00C85169"/>
    <w:rsid w:val="00C96E4D"/>
    <w:rsid w:val="00CA05D1"/>
    <w:rsid w:val="00CC3AA2"/>
    <w:rsid w:val="00D05FA4"/>
    <w:rsid w:val="00D1418C"/>
    <w:rsid w:val="00D33937"/>
    <w:rsid w:val="00D47465"/>
    <w:rsid w:val="00D55946"/>
    <w:rsid w:val="00D624C8"/>
    <w:rsid w:val="00DF725C"/>
    <w:rsid w:val="00E2060D"/>
    <w:rsid w:val="00E41556"/>
    <w:rsid w:val="00E43D25"/>
    <w:rsid w:val="00E668EC"/>
    <w:rsid w:val="00E80762"/>
    <w:rsid w:val="00E823E2"/>
    <w:rsid w:val="00EB749A"/>
    <w:rsid w:val="00EC7C5C"/>
    <w:rsid w:val="00F175B7"/>
    <w:rsid w:val="00F21EAE"/>
    <w:rsid w:val="00F467B2"/>
    <w:rsid w:val="00F73087"/>
    <w:rsid w:val="00F9743C"/>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0ADAA128"/>
  <w15:docId w15:val="{C0BC7463-772A-4DA0-A4FF-A89A69519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Headline02">
    <w:name w:val="pr+co_Headline02"/>
    <w:basedOn w:val="Standard"/>
    <w:next w:val="Standard"/>
    <w:qFormat/>
    <w:rsid w:val="002D7159"/>
    <w:pPr>
      <w:tabs>
        <w:tab w:val="left" w:pos="284"/>
      </w:tabs>
      <w:spacing w:before="400" w:after="480" w:line="0" w:lineRule="atLeast"/>
    </w:pPr>
    <w:rPr>
      <w:rFonts w:ascii="Calibri Light" w:eastAsia="Georgia" w:hAnsi="Calibri Light" w:cs="Arial"/>
      <w:sz w:val="32"/>
      <w:szCs w:val="36"/>
    </w:rPr>
  </w:style>
  <w:style w:type="paragraph" w:styleId="KeinLeerraum">
    <w:name w:val="No Spacing"/>
    <w:uiPriority w:val="1"/>
    <w:qFormat/>
    <w:rsid w:val="000A300F"/>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8F419C"/>
    <w:rPr>
      <w:sz w:val="16"/>
      <w:szCs w:val="16"/>
    </w:rPr>
  </w:style>
  <w:style w:type="paragraph" w:styleId="Kommentartext">
    <w:name w:val="annotation text"/>
    <w:basedOn w:val="Standard"/>
    <w:link w:val="KommentartextZchn"/>
    <w:uiPriority w:val="99"/>
    <w:semiHidden/>
    <w:unhideWhenUsed/>
    <w:rsid w:val="008F419C"/>
  </w:style>
  <w:style w:type="character" w:customStyle="1" w:styleId="KommentartextZchn">
    <w:name w:val="Kommentartext Zchn"/>
    <w:basedOn w:val="Absatz-Standardschriftart"/>
    <w:link w:val="Kommentartext"/>
    <w:uiPriority w:val="99"/>
    <w:semiHidden/>
    <w:rsid w:val="008F419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F419C"/>
    <w:rPr>
      <w:b/>
      <w:bCs/>
    </w:rPr>
  </w:style>
  <w:style w:type="character" w:customStyle="1" w:styleId="KommentarthemaZchn">
    <w:name w:val="Kommentarthema Zchn"/>
    <w:basedOn w:val="KommentartextZchn"/>
    <w:link w:val="Kommentarthema"/>
    <w:uiPriority w:val="99"/>
    <w:semiHidden/>
    <w:rsid w:val="008F419C"/>
    <w:rPr>
      <w:rFonts w:ascii="Arial" w:eastAsia="Times New Roman" w:hAnsi="Arial" w:cs="Times New Roman"/>
      <w:b/>
      <w:bCs/>
      <w:sz w:val="20"/>
      <w:szCs w:val="20"/>
    </w:rPr>
  </w:style>
  <w:style w:type="paragraph" w:customStyle="1" w:styleId="prcoFlietext">
    <w:name w:val="pr+co_Fließtext"/>
    <w:basedOn w:val="Standard"/>
    <w:qFormat/>
    <w:rsid w:val="008B6FBE"/>
    <w:pPr>
      <w:tabs>
        <w:tab w:val="left" w:pos="284"/>
      </w:tabs>
      <w:spacing w:line="360" w:lineRule="auto"/>
    </w:pPr>
    <w:rPr>
      <w:rFonts w:ascii="Georgia" w:eastAsia="Georgia" w:hAnsi="Georg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5607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de/en/products/valves.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3210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5</cp:revision>
  <cp:lastPrinted>2022-01-24T14:50:00Z</cp:lastPrinted>
  <dcterms:created xsi:type="dcterms:W3CDTF">2021-09-07T06:06:00Z</dcterms:created>
  <dcterms:modified xsi:type="dcterms:W3CDTF">2022-01-24T14:50:00Z</dcterms:modified>
</cp:coreProperties>
</file>