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E5D" w:rsidRPr="00A74C01" w:rsidRDefault="00BB2E5D" w:rsidP="00A74C01">
      <w:pPr>
        <w:spacing w:line="240" w:lineRule="atLeast"/>
        <w:jc w:val="both"/>
        <w:rPr>
          <w:b/>
          <w:sz w:val="22"/>
          <w:szCs w:val="22"/>
        </w:rPr>
      </w:pPr>
      <w:r w:rsidRPr="00A74C01">
        <w:rPr>
          <w:b/>
          <w:sz w:val="22"/>
          <w:szCs w:val="22"/>
        </w:rPr>
        <w:t xml:space="preserve">Die „Virtual Trade Show“ ist </w:t>
      </w:r>
      <w:r w:rsidR="0023790F" w:rsidRPr="00A74C01">
        <w:rPr>
          <w:b/>
          <w:sz w:val="22"/>
          <w:szCs w:val="22"/>
        </w:rPr>
        <w:t>eine</w:t>
      </w:r>
      <w:r w:rsidRPr="00A74C01">
        <w:rPr>
          <w:b/>
          <w:sz w:val="22"/>
          <w:szCs w:val="22"/>
        </w:rPr>
        <w:t xml:space="preserve"> virtuelle Messe rund um natürliche Kältemittel. </w:t>
      </w:r>
      <w:r w:rsidR="007D4F2C" w:rsidRPr="00A74C01">
        <w:rPr>
          <w:b/>
          <w:sz w:val="22"/>
          <w:szCs w:val="22"/>
        </w:rPr>
        <w:t>Sie hat ihre Weltpremiere am 1.</w:t>
      </w:r>
      <w:r w:rsidRPr="00A74C01">
        <w:rPr>
          <w:b/>
          <w:sz w:val="22"/>
          <w:szCs w:val="22"/>
        </w:rPr>
        <w:t xml:space="preserve">+2. September 2020 und </w:t>
      </w:r>
      <w:r w:rsidR="00D9414F" w:rsidRPr="00A74C01">
        <w:rPr>
          <w:b/>
          <w:sz w:val="22"/>
          <w:szCs w:val="22"/>
        </w:rPr>
        <w:t xml:space="preserve">ebm-papst </w:t>
      </w:r>
      <w:r w:rsidR="0023790F" w:rsidRPr="00A74C01">
        <w:rPr>
          <w:b/>
          <w:sz w:val="22"/>
          <w:szCs w:val="22"/>
        </w:rPr>
        <w:t>ist dabei.</w:t>
      </w:r>
      <w:r w:rsidR="00D24248" w:rsidRPr="00A74C01">
        <w:rPr>
          <w:b/>
          <w:sz w:val="22"/>
          <w:szCs w:val="22"/>
        </w:rPr>
        <w:t xml:space="preserve"> Vier </w:t>
      </w:r>
      <w:r w:rsidR="00231C7A" w:rsidRPr="00A74C01">
        <w:rPr>
          <w:b/>
          <w:sz w:val="22"/>
          <w:szCs w:val="22"/>
        </w:rPr>
        <w:t>Mitarbeiter</w:t>
      </w:r>
      <w:r w:rsidR="00D24248" w:rsidRPr="00A74C01">
        <w:rPr>
          <w:b/>
          <w:sz w:val="22"/>
          <w:szCs w:val="22"/>
        </w:rPr>
        <w:t xml:space="preserve"> </w:t>
      </w:r>
      <w:r w:rsidR="00231C7A" w:rsidRPr="00A74C01">
        <w:rPr>
          <w:b/>
          <w:sz w:val="22"/>
          <w:szCs w:val="22"/>
        </w:rPr>
        <w:t>betreuen als Avatare den virtuellen Messestand</w:t>
      </w:r>
      <w:r w:rsidR="008C6249" w:rsidRPr="00A74C01">
        <w:rPr>
          <w:b/>
          <w:sz w:val="22"/>
          <w:szCs w:val="22"/>
        </w:rPr>
        <w:t xml:space="preserve"> von ebm-papst</w:t>
      </w:r>
      <w:r w:rsidR="00231C7A" w:rsidRPr="00A74C01">
        <w:rPr>
          <w:b/>
          <w:sz w:val="22"/>
          <w:szCs w:val="22"/>
        </w:rPr>
        <w:t xml:space="preserve"> </w:t>
      </w:r>
      <w:r w:rsidR="00D24248" w:rsidRPr="00A74C01">
        <w:rPr>
          <w:b/>
          <w:sz w:val="22"/>
          <w:szCs w:val="22"/>
        </w:rPr>
        <w:t xml:space="preserve">und </w:t>
      </w:r>
      <w:r w:rsidR="00231C7A" w:rsidRPr="00A74C01">
        <w:rPr>
          <w:b/>
          <w:sz w:val="22"/>
          <w:szCs w:val="22"/>
        </w:rPr>
        <w:t xml:space="preserve">beantworten Fragen zu Ventilatoren und natürlichen Kältemitteln </w:t>
      </w:r>
      <w:r w:rsidR="00FA75A3" w:rsidRPr="00A74C01">
        <w:rPr>
          <w:b/>
          <w:sz w:val="22"/>
          <w:szCs w:val="22"/>
        </w:rPr>
        <w:t xml:space="preserve">- </w:t>
      </w:r>
      <w:r w:rsidR="00231C7A" w:rsidRPr="00A74C01">
        <w:rPr>
          <w:b/>
          <w:sz w:val="22"/>
          <w:szCs w:val="22"/>
        </w:rPr>
        <w:t xml:space="preserve">und präsentieren </w:t>
      </w:r>
      <w:r w:rsidR="007D4B5B" w:rsidRPr="00A74C01">
        <w:rPr>
          <w:b/>
          <w:sz w:val="22"/>
          <w:szCs w:val="22"/>
        </w:rPr>
        <w:t>den neuen Axialventilator</w:t>
      </w:r>
      <w:r w:rsidR="005E7B49" w:rsidRPr="00A74C01">
        <w:rPr>
          <w:b/>
          <w:sz w:val="22"/>
          <w:szCs w:val="22"/>
        </w:rPr>
        <w:t xml:space="preserve"> </w:t>
      </w:r>
      <w:proofErr w:type="spellStart"/>
      <w:r w:rsidR="007D4F2C" w:rsidRPr="00A74C01">
        <w:rPr>
          <w:b/>
          <w:sz w:val="22"/>
          <w:szCs w:val="22"/>
        </w:rPr>
        <w:t>AxiEco</w:t>
      </w:r>
      <w:proofErr w:type="spellEnd"/>
      <w:r w:rsidR="007D4F2C" w:rsidRPr="00A74C01">
        <w:rPr>
          <w:b/>
          <w:sz w:val="22"/>
          <w:szCs w:val="22"/>
        </w:rPr>
        <w:t xml:space="preserve"> </w:t>
      </w:r>
      <w:proofErr w:type="spellStart"/>
      <w:r w:rsidR="007D4F2C" w:rsidRPr="00A74C01">
        <w:rPr>
          <w:b/>
          <w:sz w:val="22"/>
          <w:szCs w:val="22"/>
        </w:rPr>
        <w:t>Protect</w:t>
      </w:r>
      <w:proofErr w:type="spellEnd"/>
      <w:r w:rsidR="00D24248" w:rsidRPr="00A74C01">
        <w:rPr>
          <w:b/>
          <w:sz w:val="22"/>
          <w:szCs w:val="22"/>
        </w:rPr>
        <w:t>.</w:t>
      </w:r>
    </w:p>
    <w:p w:rsidR="00A74C01" w:rsidRPr="00A74C01" w:rsidRDefault="00A74C01" w:rsidP="00A74C01">
      <w:pPr>
        <w:spacing w:before="240" w:line="240" w:lineRule="atLeast"/>
        <w:jc w:val="both"/>
        <w:rPr>
          <w:b/>
          <w:sz w:val="22"/>
          <w:szCs w:val="22"/>
        </w:rPr>
      </w:pPr>
      <w:r w:rsidRPr="00A74C01">
        <w:rPr>
          <w:b/>
          <w:sz w:val="22"/>
          <w:szCs w:val="22"/>
        </w:rPr>
        <w:t>Ventilatoren für Einsatz von natürlichen Kältemitteln</w:t>
      </w:r>
    </w:p>
    <w:p w:rsidR="0023790F" w:rsidRPr="00A74C01" w:rsidRDefault="005E6920" w:rsidP="00A74C01">
      <w:pPr>
        <w:spacing w:line="240" w:lineRule="atLeast"/>
        <w:jc w:val="both"/>
        <w:rPr>
          <w:sz w:val="22"/>
          <w:szCs w:val="22"/>
        </w:rPr>
      </w:pPr>
      <w:r w:rsidRPr="00A74C01">
        <w:rPr>
          <w:sz w:val="22"/>
          <w:szCs w:val="22"/>
        </w:rPr>
        <w:t>In der F-Gas-Verordnung (EU) Nr. 517/2014 ist geregelt,</w:t>
      </w:r>
      <w:r w:rsidR="00231C7A" w:rsidRPr="00A74C01">
        <w:rPr>
          <w:sz w:val="22"/>
          <w:szCs w:val="22"/>
        </w:rPr>
        <w:t xml:space="preserve"> dass</w:t>
      </w:r>
      <w:r w:rsidRPr="00A74C01">
        <w:rPr>
          <w:sz w:val="22"/>
          <w:szCs w:val="22"/>
        </w:rPr>
        <w:t xml:space="preserve"> bis zum Jahr 2030 die Emissionen fluorierter Treibhausgase (F-Gase) in der EU auf 35 Mio. t CO</w:t>
      </w:r>
      <w:r w:rsidRPr="00A74C01">
        <w:rPr>
          <w:sz w:val="22"/>
          <w:szCs w:val="22"/>
          <w:vertAlign w:val="subscript"/>
        </w:rPr>
        <w:t>2</w:t>
      </w:r>
      <w:r w:rsidRPr="00A74C01">
        <w:rPr>
          <w:sz w:val="22"/>
          <w:szCs w:val="22"/>
        </w:rPr>
        <w:t xml:space="preserve">-Äquivalent gesenkt werden müssen. </w:t>
      </w:r>
      <w:r w:rsidR="00231C7A" w:rsidRPr="00A74C01">
        <w:rPr>
          <w:sz w:val="22"/>
          <w:szCs w:val="22"/>
        </w:rPr>
        <w:t>Statt der</w:t>
      </w:r>
      <w:r w:rsidRPr="00A74C01">
        <w:rPr>
          <w:sz w:val="22"/>
          <w:szCs w:val="22"/>
        </w:rPr>
        <w:t xml:space="preserve"> umweltschä</w:t>
      </w:r>
      <w:r w:rsidR="00231C7A" w:rsidRPr="00A74C01">
        <w:rPr>
          <w:sz w:val="22"/>
          <w:szCs w:val="22"/>
        </w:rPr>
        <w:t>dlichen Treibhausg</w:t>
      </w:r>
      <w:r w:rsidRPr="00A74C01">
        <w:rPr>
          <w:sz w:val="22"/>
          <w:szCs w:val="22"/>
        </w:rPr>
        <w:t>ase werden</w:t>
      </w:r>
      <w:r w:rsidR="00231C7A" w:rsidRPr="00A74C01">
        <w:rPr>
          <w:sz w:val="22"/>
          <w:szCs w:val="22"/>
        </w:rPr>
        <w:t xml:space="preserve"> zunehmend natürliche Kältemittel eingesetzt, die jedoch eine höhere Brennbarkeit aufweisen und damit im Störfall leicht entzündlich sind. Ventilatoren von </w:t>
      </w:r>
      <w:r w:rsidR="007D4F2C" w:rsidRPr="00A74C01">
        <w:rPr>
          <w:sz w:val="22"/>
          <w:szCs w:val="22"/>
        </w:rPr>
        <w:t xml:space="preserve">ebm-papst </w:t>
      </w:r>
      <w:r w:rsidRPr="00A74C01">
        <w:rPr>
          <w:sz w:val="22"/>
          <w:szCs w:val="22"/>
        </w:rPr>
        <w:t xml:space="preserve">sind für den Einsatz von natürlichen Kältemitteln </w:t>
      </w:r>
      <w:r w:rsidR="00EB3230" w:rsidRPr="00A74C01">
        <w:rPr>
          <w:sz w:val="22"/>
          <w:szCs w:val="22"/>
        </w:rPr>
        <w:t>geeignet</w:t>
      </w:r>
      <w:r w:rsidRPr="00A74C01">
        <w:rPr>
          <w:sz w:val="22"/>
          <w:szCs w:val="22"/>
        </w:rPr>
        <w:t>. ATEX-zertifizierte Ventilatoren sind bei kleineren Anlagen meist nicht erforderlich. Bei Kältekreisläufen mit großer Füll</w:t>
      </w:r>
      <w:bookmarkStart w:id="0" w:name="_GoBack"/>
      <w:bookmarkEnd w:id="0"/>
      <w:r w:rsidRPr="00A74C01">
        <w:rPr>
          <w:sz w:val="22"/>
          <w:szCs w:val="22"/>
        </w:rPr>
        <w:t>menge bietet ebm-papst</w:t>
      </w:r>
      <w:r w:rsidR="00EB3230" w:rsidRPr="00A74C01">
        <w:rPr>
          <w:sz w:val="22"/>
          <w:szCs w:val="22"/>
        </w:rPr>
        <w:t xml:space="preserve"> jedoch</w:t>
      </w:r>
      <w:r w:rsidRPr="00A74C01">
        <w:rPr>
          <w:sz w:val="22"/>
          <w:szCs w:val="22"/>
        </w:rPr>
        <w:t xml:space="preserve"> auch Ventilatoren mit der ATEX-Zulassung an. </w:t>
      </w:r>
    </w:p>
    <w:p w:rsidR="00A74C01" w:rsidRPr="00A74C01" w:rsidRDefault="00A74C01" w:rsidP="00A74C01">
      <w:pPr>
        <w:spacing w:before="240" w:line="240" w:lineRule="atLeast"/>
        <w:jc w:val="both"/>
        <w:rPr>
          <w:b/>
          <w:sz w:val="22"/>
          <w:szCs w:val="22"/>
        </w:rPr>
      </w:pPr>
      <w:r w:rsidRPr="00A74C01">
        <w:rPr>
          <w:b/>
          <w:sz w:val="22"/>
          <w:szCs w:val="22"/>
        </w:rPr>
        <w:t xml:space="preserve">Neuer Axialventilator </w:t>
      </w:r>
      <w:proofErr w:type="spellStart"/>
      <w:r w:rsidRPr="00A74C01">
        <w:rPr>
          <w:b/>
          <w:sz w:val="22"/>
          <w:szCs w:val="22"/>
        </w:rPr>
        <w:t>AxiEco</w:t>
      </w:r>
      <w:proofErr w:type="spellEnd"/>
      <w:r w:rsidRPr="00A74C01">
        <w:rPr>
          <w:b/>
          <w:sz w:val="22"/>
          <w:szCs w:val="22"/>
        </w:rPr>
        <w:t xml:space="preserve"> </w:t>
      </w:r>
      <w:proofErr w:type="spellStart"/>
      <w:r w:rsidRPr="00A74C01">
        <w:rPr>
          <w:b/>
          <w:sz w:val="22"/>
          <w:szCs w:val="22"/>
        </w:rPr>
        <w:t>Protect</w:t>
      </w:r>
      <w:proofErr w:type="spellEnd"/>
      <w:r w:rsidRPr="00A74C01">
        <w:rPr>
          <w:b/>
          <w:sz w:val="22"/>
          <w:szCs w:val="22"/>
        </w:rPr>
        <w:t xml:space="preserve"> </w:t>
      </w:r>
    </w:p>
    <w:p w:rsidR="007D4F2C" w:rsidRPr="00A74C01" w:rsidRDefault="0023790F" w:rsidP="00A74C01">
      <w:pPr>
        <w:spacing w:line="240" w:lineRule="atLeast"/>
        <w:jc w:val="both"/>
        <w:rPr>
          <w:sz w:val="22"/>
          <w:szCs w:val="22"/>
        </w:rPr>
      </w:pPr>
      <w:r w:rsidRPr="00A74C01">
        <w:rPr>
          <w:sz w:val="22"/>
          <w:szCs w:val="22"/>
        </w:rPr>
        <w:t xml:space="preserve">Für den Einsatz in Verdampfern, Wärmepumpen oder anderen luft- und klimatechnischen Geräten hat ebm-papst </w:t>
      </w:r>
      <w:r w:rsidR="007D4B5B" w:rsidRPr="00A74C01">
        <w:rPr>
          <w:sz w:val="22"/>
          <w:szCs w:val="22"/>
        </w:rPr>
        <w:t>den neuen Axialventilator</w:t>
      </w:r>
      <w:r w:rsidRPr="00A74C01">
        <w:rPr>
          <w:sz w:val="22"/>
          <w:szCs w:val="22"/>
        </w:rPr>
        <w:t xml:space="preserve"> </w:t>
      </w:r>
      <w:proofErr w:type="spellStart"/>
      <w:r w:rsidRPr="00A74C01">
        <w:rPr>
          <w:sz w:val="22"/>
          <w:szCs w:val="22"/>
        </w:rPr>
        <w:t>AxiEco</w:t>
      </w:r>
      <w:proofErr w:type="spellEnd"/>
      <w:r w:rsidRPr="00A74C01">
        <w:rPr>
          <w:sz w:val="22"/>
          <w:szCs w:val="22"/>
        </w:rPr>
        <w:t xml:space="preserve"> </w:t>
      </w:r>
      <w:proofErr w:type="spellStart"/>
      <w:r w:rsidRPr="00A74C01">
        <w:rPr>
          <w:sz w:val="22"/>
          <w:szCs w:val="22"/>
        </w:rPr>
        <w:t>Protect</w:t>
      </w:r>
      <w:proofErr w:type="spellEnd"/>
      <w:r w:rsidRPr="00A74C01">
        <w:rPr>
          <w:sz w:val="22"/>
          <w:szCs w:val="22"/>
        </w:rPr>
        <w:t xml:space="preserve"> entwickelt. Diese</w:t>
      </w:r>
      <w:r w:rsidR="007D4B5B" w:rsidRPr="00A74C01">
        <w:rPr>
          <w:sz w:val="22"/>
          <w:szCs w:val="22"/>
        </w:rPr>
        <w:t>r</w:t>
      </w:r>
      <w:r w:rsidRPr="00A74C01">
        <w:rPr>
          <w:sz w:val="22"/>
          <w:szCs w:val="22"/>
        </w:rPr>
        <w:t xml:space="preserve"> bietet bei hoher Effizienz gleichzeitig eine außergewöhnlich hohe Druckstabilität. Die Luftleistungskennlinie verläuft deutlich steiler als bei </w:t>
      </w:r>
      <w:r w:rsidR="006C41BF" w:rsidRPr="00A74C01">
        <w:rPr>
          <w:sz w:val="22"/>
          <w:szCs w:val="22"/>
        </w:rPr>
        <w:t xml:space="preserve">vergleichbaren Axialventilatoren. Die Baureihe </w:t>
      </w:r>
      <w:r w:rsidRPr="00A74C01">
        <w:rPr>
          <w:sz w:val="22"/>
          <w:szCs w:val="22"/>
        </w:rPr>
        <w:t xml:space="preserve">erfüllt </w:t>
      </w:r>
      <w:r w:rsidR="000B0C39" w:rsidRPr="00A74C01">
        <w:rPr>
          <w:sz w:val="22"/>
          <w:szCs w:val="22"/>
        </w:rPr>
        <w:t>bereits die</w:t>
      </w:r>
      <w:r w:rsidRPr="00A74C01">
        <w:rPr>
          <w:sz w:val="22"/>
          <w:szCs w:val="22"/>
        </w:rPr>
        <w:t xml:space="preserve"> </w:t>
      </w:r>
      <w:r w:rsidR="000B0C39" w:rsidRPr="00A74C01">
        <w:rPr>
          <w:sz w:val="22"/>
          <w:szCs w:val="22"/>
        </w:rPr>
        <w:t xml:space="preserve">zukünftig geplanten </w:t>
      </w:r>
      <w:r w:rsidRPr="00A74C01">
        <w:rPr>
          <w:sz w:val="22"/>
          <w:szCs w:val="22"/>
        </w:rPr>
        <w:t xml:space="preserve">Anforderungen der </w:t>
      </w:r>
      <w:proofErr w:type="spellStart"/>
      <w:r w:rsidRPr="00A74C01">
        <w:rPr>
          <w:sz w:val="22"/>
          <w:szCs w:val="22"/>
        </w:rPr>
        <w:t>ErP</w:t>
      </w:r>
      <w:proofErr w:type="spellEnd"/>
      <w:r w:rsidRPr="00A74C01">
        <w:rPr>
          <w:sz w:val="22"/>
          <w:szCs w:val="22"/>
        </w:rPr>
        <w:t>-Grenzwerte</w:t>
      </w:r>
      <w:r w:rsidR="000B0C39" w:rsidRPr="00A74C01">
        <w:rPr>
          <w:sz w:val="22"/>
          <w:szCs w:val="22"/>
        </w:rPr>
        <w:t xml:space="preserve"> und bietet somit die erforderliche Planungssicherheit</w:t>
      </w:r>
      <w:r w:rsidRPr="00A74C01">
        <w:rPr>
          <w:sz w:val="22"/>
          <w:szCs w:val="22"/>
        </w:rPr>
        <w:t xml:space="preserve"> </w:t>
      </w:r>
      <w:r w:rsidR="008C6249" w:rsidRPr="00A74C01">
        <w:rPr>
          <w:sz w:val="22"/>
          <w:szCs w:val="22"/>
        </w:rPr>
        <w:t xml:space="preserve">- </w:t>
      </w:r>
      <w:r w:rsidRPr="00A74C01">
        <w:rPr>
          <w:sz w:val="22"/>
          <w:szCs w:val="22"/>
        </w:rPr>
        <w:t xml:space="preserve">und das in EC- </w:t>
      </w:r>
      <w:r w:rsidR="008C6249" w:rsidRPr="00A74C01">
        <w:rPr>
          <w:sz w:val="22"/>
          <w:szCs w:val="22"/>
        </w:rPr>
        <w:t>als auch in</w:t>
      </w:r>
      <w:r w:rsidRPr="00A74C01">
        <w:rPr>
          <w:sz w:val="22"/>
          <w:szCs w:val="22"/>
        </w:rPr>
        <w:t xml:space="preserve"> AC-Technologie.</w:t>
      </w:r>
    </w:p>
    <w:p w:rsidR="00A74C01" w:rsidRPr="00A74C01" w:rsidRDefault="00A74C01" w:rsidP="00A74C01">
      <w:pPr>
        <w:spacing w:before="240" w:line="240" w:lineRule="atLeast"/>
        <w:jc w:val="both"/>
        <w:rPr>
          <w:b/>
          <w:sz w:val="22"/>
          <w:szCs w:val="22"/>
        </w:rPr>
      </w:pPr>
      <w:r w:rsidRPr="00A74C01">
        <w:rPr>
          <w:b/>
          <w:sz w:val="22"/>
          <w:szCs w:val="22"/>
        </w:rPr>
        <w:t>Virtueller Standdienst mit Avataren</w:t>
      </w:r>
    </w:p>
    <w:p w:rsidR="00231C7A" w:rsidRPr="00A74C01" w:rsidRDefault="00231C7A" w:rsidP="00A74C01">
      <w:pPr>
        <w:spacing w:line="240" w:lineRule="atLeast"/>
        <w:jc w:val="both"/>
        <w:rPr>
          <w:sz w:val="22"/>
          <w:szCs w:val="22"/>
        </w:rPr>
      </w:pPr>
      <w:r w:rsidRPr="00A74C01">
        <w:rPr>
          <w:sz w:val="22"/>
          <w:szCs w:val="22"/>
        </w:rPr>
        <w:t xml:space="preserve">Die virtuelle Messe dauert 24 Stunden und deckt damit alle </w:t>
      </w:r>
      <w:r w:rsidR="008C6249" w:rsidRPr="00A74C01">
        <w:rPr>
          <w:sz w:val="22"/>
          <w:szCs w:val="22"/>
        </w:rPr>
        <w:t xml:space="preserve">weltweiten </w:t>
      </w:r>
      <w:r w:rsidRPr="00A74C01">
        <w:rPr>
          <w:sz w:val="22"/>
          <w:szCs w:val="22"/>
        </w:rPr>
        <w:t>Zeitzonen ab. Besucher können mit Avatare</w:t>
      </w:r>
      <w:r w:rsidR="00782AD2" w:rsidRPr="00A74C01">
        <w:rPr>
          <w:sz w:val="22"/>
          <w:szCs w:val="22"/>
        </w:rPr>
        <w:t>n</w:t>
      </w:r>
      <w:r w:rsidRPr="00A74C01">
        <w:rPr>
          <w:sz w:val="22"/>
          <w:szCs w:val="22"/>
        </w:rPr>
        <w:t xml:space="preserve"> als virtuellem Standpersonal über Echtzeit-Chats sowie Audio- und Videofunktionen interagieren. ebm-papst ist mit vier Kollegen aus aller Welt vertreten, die sich – je nach Zeitzone – mit dem Standdienst abwechseln. Der Veranstalter der „Virtual Trade Show“ ist </w:t>
      </w:r>
      <w:proofErr w:type="spellStart"/>
      <w:r w:rsidR="000B0C39" w:rsidRPr="00A74C01">
        <w:rPr>
          <w:sz w:val="22"/>
          <w:szCs w:val="22"/>
        </w:rPr>
        <w:t>shecco</w:t>
      </w:r>
      <w:proofErr w:type="spellEnd"/>
      <w:r w:rsidR="00FA75A3" w:rsidRPr="00A74C01">
        <w:rPr>
          <w:sz w:val="22"/>
          <w:szCs w:val="22"/>
        </w:rPr>
        <w:t>, die Messe findet</w:t>
      </w:r>
      <w:r w:rsidR="000B0C39" w:rsidRPr="00A74C01">
        <w:rPr>
          <w:sz w:val="22"/>
          <w:szCs w:val="22"/>
        </w:rPr>
        <w:t xml:space="preserve"> im Rahmen ihrer </w:t>
      </w:r>
      <w:proofErr w:type="spellStart"/>
      <w:r w:rsidR="006814B2" w:rsidRPr="00A74C01">
        <w:rPr>
          <w:sz w:val="22"/>
          <w:szCs w:val="22"/>
        </w:rPr>
        <w:t>ATMOsphere</w:t>
      </w:r>
      <w:proofErr w:type="spellEnd"/>
      <w:r w:rsidR="006814B2" w:rsidRPr="00A74C01">
        <w:rPr>
          <w:sz w:val="22"/>
          <w:szCs w:val="22"/>
        </w:rPr>
        <w:t xml:space="preserve"> </w:t>
      </w:r>
      <w:r w:rsidR="000B0C39" w:rsidRPr="00A74C01">
        <w:rPr>
          <w:sz w:val="22"/>
          <w:szCs w:val="22"/>
        </w:rPr>
        <w:t>Konferenzen</w:t>
      </w:r>
      <w:r w:rsidR="00FA75A3" w:rsidRPr="00A74C01">
        <w:rPr>
          <w:sz w:val="22"/>
          <w:szCs w:val="22"/>
        </w:rPr>
        <w:t xml:space="preserve"> statt</w:t>
      </w:r>
      <w:r w:rsidRPr="00A74C01">
        <w:rPr>
          <w:sz w:val="22"/>
          <w:szCs w:val="22"/>
        </w:rPr>
        <w:t>.</w:t>
      </w:r>
    </w:p>
    <w:p w:rsidR="00231C7A" w:rsidRPr="00A74C01" w:rsidRDefault="00231C7A" w:rsidP="00A74C01">
      <w:pPr>
        <w:spacing w:line="240" w:lineRule="atLeast"/>
        <w:jc w:val="both"/>
        <w:rPr>
          <w:sz w:val="22"/>
          <w:szCs w:val="22"/>
        </w:rPr>
      </w:pPr>
    </w:p>
    <w:p w:rsidR="00227B78" w:rsidRPr="00A74C01" w:rsidRDefault="00D9414F" w:rsidP="00A74C01">
      <w:pPr>
        <w:spacing w:line="240" w:lineRule="atLeast"/>
        <w:jc w:val="both"/>
        <w:rPr>
          <w:sz w:val="22"/>
          <w:szCs w:val="22"/>
        </w:rPr>
      </w:pPr>
      <w:r w:rsidRPr="00A74C01">
        <w:rPr>
          <w:sz w:val="22"/>
          <w:szCs w:val="22"/>
        </w:rPr>
        <w:t xml:space="preserve">Die Teilnahme an der virtuellen Messe ist kostenlos, Teilnehmer müssen sich jedoch unter </w:t>
      </w:r>
      <w:hyperlink r:id="rId8" w:history="1">
        <w:r w:rsidRPr="00A74C01">
          <w:rPr>
            <w:rStyle w:val="Hyperlink"/>
            <w:sz w:val="22"/>
            <w:szCs w:val="22"/>
          </w:rPr>
          <w:t>https://atmo-marketplace.com/</w:t>
        </w:r>
      </w:hyperlink>
      <w:r w:rsidRPr="00A74C01">
        <w:rPr>
          <w:sz w:val="22"/>
          <w:szCs w:val="22"/>
        </w:rPr>
        <w:t xml:space="preserve"> </w:t>
      </w:r>
      <w:r w:rsidR="00BB2E5D" w:rsidRPr="00A74C01">
        <w:rPr>
          <w:sz w:val="22"/>
          <w:szCs w:val="22"/>
        </w:rPr>
        <w:t>registrieren</w:t>
      </w:r>
      <w:r w:rsidRPr="00A74C01">
        <w:rPr>
          <w:sz w:val="22"/>
          <w:szCs w:val="22"/>
        </w:rPr>
        <w:t>.</w:t>
      </w:r>
    </w:p>
    <w:p w:rsidR="00A74C01" w:rsidRPr="00A74C01" w:rsidRDefault="00A74C01" w:rsidP="00A74C01">
      <w:pPr>
        <w:spacing w:line="240" w:lineRule="atLeast"/>
        <w:jc w:val="both"/>
        <w:rPr>
          <w:sz w:val="22"/>
          <w:szCs w:val="22"/>
        </w:rPr>
      </w:pPr>
    </w:p>
    <w:p w:rsidR="00D9414F" w:rsidRPr="00A74C01" w:rsidRDefault="00D9414F" w:rsidP="00A74C01">
      <w:pPr>
        <w:pStyle w:val="berschrift1"/>
        <w:spacing w:line="240" w:lineRule="atLeast"/>
        <w:jc w:val="both"/>
        <w:rPr>
          <w:rFonts w:ascii="Arial" w:hAnsi="Arial" w:cs="Arial"/>
        </w:rPr>
      </w:pPr>
      <w:r w:rsidRPr="00A74C01">
        <w:rPr>
          <w:rFonts w:ascii="Arial" w:hAnsi="Arial" w:cs="Arial"/>
        </w:rPr>
        <w:lastRenderedPageBreak/>
        <w:t xml:space="preserve">Über </w:t>
      </w:r>
      <w:proofErr w:type="spellStart"/>
      <w:r w:rsidR="000B0C39" w:rsidRPr="00A74C01">
        <w:rPr>
          <w:rFonts w:ascii="Arial" w:hAnsi="Arial" w:cs="Arial"/>
        </w:rPr>
        <w:t>shecco</w:t>
      </w:r>
      <w:proofErr w:type="spellEnd"/>
      <w:r w:rsidR="000B0C39" w:rsidRPr="00A74C01">
        <w:rPr>
          <w:rFonts w:ascii="Arial" w:hAnsi="Arial" w:cs="Arial"/>
        </w:rPr>
        <w:t xml:space="preserve"> / </w:t>
      </w:r>
      <w:proofErr w:type="spellStart"/>
      <w:r w:rsidRPr="00A74C01">
        <w:rPr>
          <w:rFonts w:ascii="Arial" w:hAnsi="Arial" w:cs="Arial"/>
        </w:rPr>
        <w:t>ATMOsphere</w:t>
      </w:r>
      <w:proofErr w:type="spellEnd"/>
    </w:p>
    <w:p w:rsidR="00D24248" w:rsidRPr="00A74C01" w:rsidRDefault="000B0C39" w:rsidP="00A74C01">
      <w:pPr>
        <w:pStyle w:val="berschrift1"/>
        <w:spacing w:line="240" w:lineRule="atLeast"/>
        <w:jc w:val="both"/>
        <w:rPr>
          <w:rFonts w:ascii="Arial" w:hAnsi="Arial" w:cs="Arial"/>
          <w:b w:val="0"/>
        </w:rPr>
      </w:pPr>
      <w:proofErr w:type="spellStart"/>
      <w:r w:rsidRPr="00A74C01">
        <w:rPr>
          <w:rFonts w:ascii="Arial" w:hAnsi="Arial" w:cs="Arial"/>
          <w:b w:val="0"/>
        </w:rPr>
        <w:t>shecco</w:t>
      </w:r>
      <w:proofErr w:type="spellEnd"/>
      <w:r w:rsidR="007D4F2C" w:rsidRPr="00A74C01">
        <w:rPr>
          <w:rFonts w:ascii="Arial" w:hAnsi="Arial" w:cs="Arial"/>
          <w:b w:val="0"/>
        </w:rPr>
        <w:t xml:space="preserve"> </w:t>
      </w:r>
      <w:r w:rsidR="00225BCB" w:rsidRPr="00A74C01">
        <w:rPr>
          <w:rFonts w:ascii="Arial" w:hAnsi="Arial" w:cs="Arial"/>
          <w:b w:val="0"/>
        </w:rPr>
        <w:t xml:space="preserve">fördert </w:t>
      </w:r>
      <w:r w:rsidR="00BA4950" w:rsidRPr="00A74C01">
        <w:rPr>
          <w:rFonts w:ascii="Arial" w:hAnsi="Arial" w:cs="Arial"/>
          <w:b w:val="0"/>
        </w:rPr>
        <w:t xml:space="preserve">weltweit </w:t>
      </w:r>
      <w:r w:rsidR="00225BCB" w:rsidRPr="00A74C01">
        <w:rPr>
          <w:rFonts w:ascii="Arial" w:hAnsi="Arial" w:cs="Arial"/>
          <w:b w:val="0"/>
        </w:rPr>
        <w:t>den</w:t>
      </w:r>
      <w:r w:rsidR="00D9414F" w:rsidRPr="00A74C01">
        <w:rPr>
          <w:rFonts w:ascii="Arial" w:hAnsi="Arial" w:cs="Arial"/>
          <w:b w:val="0"/>
        </w:rPr>
        <w:t xml:space="preserve"> Einsatz natürlicher Kältemittel</w:t>
      </w:r>
      <w:r w:rsidR="00BA4950" w:rsidRPr="00A74C01">
        <w:rPr>
          <w:rFonts w:ascii="Arial" w:hAnsi="Arial" w:cs="Arial"/>
          <w:b w:val="0"/>
        </w:rPr>
        <w:t xml:space="preserve"> und richtet zu diesem Thema </w:t>
      </w:r>
      <w:r w:rsidRPr="00A74C01">
        <w:rPr>
          <w:rFonts w:ascii="Arial" w:hAnsi="Arial" w:cs="Arial"/>
          <w:b w:val="0"/>
        </w:rPr>
        <w:t xml:space="preserve">ihre </w:t>
      </w:r>
      <w:proofErr w:type="spellStart"/>
      <w:r w:rsidRPr="00A74C01">
        <w:rPr>
          <w:rFonts w:ascii="Arial" w:hAnsi="Arial" w:cs="Arial"/>
          <w:b w:val="0"/>
        </w:rPr>
        <w:t>ATMOsphere</w:t>
      </w:r>
      <w:proofErr w:type="spellEnd"/>
      <w:r w:rsidRPr="00A74C01">
        <w:rPr>
          <w:rFonts w:ascii="Arial" w:hAnsi="Arial" w:cs="Arial"/>
          <w:b w:val="0"/>
        </w:rPr>
        <w:t xml:space="preserve"> </w:t>
      </w:r>
      <w:r w:rsidR="00225BCB" w:rsidRPr="00A74C01">
        <w:rPr>
          <w:rFonts w:ascii="Arial" w:hAnsi="Arial" w:cs="Arial"/>
          <w:b w:val="0"/>
        </w:rPr>
        <w:t>Konferenzen</w:t>
      </w:r>
      <w:r w:rsidR="00BA4950" w:rsidRPr="00A74C01">
        <w:rPr>
          <w:rFonts w:ascii="Arial" w:hAnsi="Arial" w:cs="Arial"/>
          <w:b w:val="0"/>
        </w:rPr>
        <w:t xml:space="preserve"> aus</w:t>
      </w:r>
      <w:r w:rsidR="00D9414F" w:rsidRPr="00A74C01">
        <w:rPr>
          <w:rFonts w:ascii="Arial" w:hAnsi="Arial" w:cs="Arial"/>
          <w:b w:val="0"/>
        </w:rPr>
        <w:t>. Zielgruppe der Events sind Entscheidungsträger aus Industrie und</w:t>
      </w:r>
      <w:r w:rsidR="00225BCB" w:rsidRPr="00A74C01">
        <w:rPr>
          <w:rFonts w:ascii="Arial" w:hAnsi="Arial" w:cs="Arial"/>
          <w:b w:val="0"/>
        </w:rPr>
        <w:t xml:space="preserve"> Politik</w:t>
      </w:r>
      <w:r w:rsidR="00A74C01" w:rsidRPr="00A74C01">
        <w:rPr>
          <w:rFonts w:ascii="Arial" w:hAnsi="Arial" w:cs="Arial"/>
          <w:b w:val="0"/>
        </w:rPr>
        <w:t>.</w:t>
      </w:r>
    </w:p>
    <w:p w:rsidR="00A74C01" w:rsidRPr="00A74C01" w:rsidRDefault="00A74C01" w:rsidP="00A74C01"/>
    <w:p w:rsidR="006C41BF" w:rsidRPr="00A74C01" w:rsidRDefault="006C41BF" w:rsidP="0052193E">
      <w:pPr>
        <w:pStyle w:val="berschrift1"/>
        <w:spacing w:line="260" w:lineRule="atLeast"/>
        <w:jc w:val="both"/>
        <w:rPr>
          <w:rFonts w:ascii="Arial" w:hAnsi="Arial" w:cs="Arial"/>
          <w:b w:val="0"/>
        </w:rPr>
      </w:pPr>
      <w:r w:rsidRPr="00A74C01">
        <w:rPr>
          <w:noProof/>
          <w:lang w:eastAsia="zh-CN"/>
        </w:rPr>
        <w:drawing>
          <wp:inline distT="0" distB="0" distL="0" distR="0" wp14:anchorId="7BDDA75B" wp14:editId="016A5070">
            <wp:extent cx="2051663" cy="2074460"/>
            <wp:effectExtent l="0" t="0" r="635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50963" cy="2073752"/>
                    </a:xfrm>
                    <a:prstGeom prst="rect">
                      <a:avLst/>
                    </a:prstGeom>
                  </pic:spPr>
                </pic:pic>
              </a:graphicData>
            </a:graphic>
          </wp:inline>
        </w:drawing>
      </w:r>
      <w:r w:rsidRPr="00A74C01">
        <w:rPr>
          <w:rFonts w:ascii="Arial" w:hAnsi="Arial" w:cs="Arial"/>
          <w:b w:val="0"/>
        </w:rPr>
        <w:t xml:space="preserve"> </w:t>
      </w:r>
    </w:p>
    <w:p w:rsidR="006C41BF" w:rsidRPr="00A74C01" w:rsidRDefault="00782AD2" w:rsidP="0052193E">
      <w:pPr>
        <w:pStyle w:val="berschrift1"/>
        <w:spacing w:line="260" w:lineRule="atLeast"/>
        <w:jc w:val="both"/>
        <w:rPr>
          <w:rFonts w:ascii="Arial" w:hAnsi="Arial" w:cs="Arial"/>
          <w:b w:val="0"/>
        </w:rPr>
      </w:pPr>
      <w:r w:rsidRPr="00A74C01">
        <w:rPr>
          <w:rFonts w:ascii="Arial" w:hAnsi="Arial" w:cs="Arial"/>
          <w:b w:val="0"/>
        </w:rPr>
        <w:t xml:space="preserve">Bild 1: Der neue </w:t>
      </w:r>
      <w:proofErr w:type="spellStart"/>
      <w:r w:rsidRPr="00A74C01">
        <w:rPr>
          <w:rFonts w:ascii="Arial" w:hAnsi="Arial" w:cs="Arial"/>
          <w:b w:val="0"/>
        </w:rPr>
        <w:t>AxiEco</w:t>
      </w:r>
      <w:proofErr w:type="spellEnd"/>
      <w:r w:rsidRPr="00A74C01">
        <w:rPr>
          <w:rFonts w:ascii="Arial" w:hAnsi="Arial" w:cs="Arial"/>
          <w:b w:val="0"/>
        </w:rPr>
        <w:t xml:space="preserve"> </w:t>
      </w:r>
      <w:proofErr w:type="spellStart"/>
      <w:r w:rsidRPr="00A74C01">
        <w:rPr>
          <w:rFonts w:ascii="Arial" w:hAnsi="Arial" w:cs="Arial"/>
          <w:b w:val="0"/>
        </w:rPr>
        <w:t>Protect</w:t>
      </w:r>
      <w:proofErr w:type="spellEnd"/>
      <w:r w:rsidRPr="00A74C01">
        <w:rPr>
          <w:rFonts w:ascii="Arial" w:hAnsi="Arial" w:cs="Arial"/>
          <w:b w:val="0"/>
        </w:rPr>
        <w:t xml:space="preserve"> in EC-Technologie z.</w:t>
      </w:r>
      <w:r w:rsidR="006814B2" w:rsidRPr="00A74C01">
        <w:rPr>
          <w:rFonts w:ascii="Arial" w:hAnsi="Arial" w:cs="Arial"/>
          <w:b w:val="0"/>
        </w:rPr>
        <w:t xml:space="preserve"> </w:t>
      </w:r>
      <w:r w:rsidRPr="00A74C01">
        <w:rPr>
          <w:rFonts w:ascii="Arial" w:hAnsi="Arial" w:cs="Arial"/>
          <w:b w:val="0"/>
        </w:rPr>
        <w:t>B. für den Einsatz in Verdampfern oder Wärmepumpen.</w:t>
      </w:r>
    </w:p>
    <w:p w:rsidR="00782AD2" w:rsidRPr="00A74C01" w:rsidRDefault="00782AD2" w:rsidP="00782AD2">
      <w:pPr>
        <w:rPr>
          <w:sz w:val="22"/>
          <w:szCs w:val="22"/>
        </w:rPr>
      </w:pPr>
    </w:p>
    <w:p w:rsidR="00782AD2" w:rsidRPr="00A74C01" w:rsidRDefault="00782AD2" w:rsidP="00782AD2">
      <w:pPr>
        <w:rPr>
          <w:sz w:val="22"/>
          <w:szCs w:val="22"/>
        </w:rPr>
      </w:pPr>
    </w:p>
    <w:p w:rsidR="009A6CC8" w:rsidRPr="00A74C01" w:rsidRDefault="00D24248" w:rsidP="0028417B">
      <w:pPr>
        <w:pStyle w:val="berschrift1"/>
        <w:jc w:val="both"/>
        <w:rPr>
          <w:rFonts w:ascii="Arial" w:hAnsi="Arial" w:cs="Arial"/>
          <w:b w:val="0"/>
        </w:rPr>
      </w:pPr>
      <w:r w:rsidRPr="00A74C01">
        <w:rPr>
          <w:rFonts w:ascii="Arial" w:hAnsi="Arial" w:cs="Arial"/>
          <w:b w:val="0"/>
        </w:rPr>
        <w:t>Bild 1</w:t>
      </w:r>
      <w:r w:rsidRPr="00A74C01">
        <w:rPr>
          <w:rFonts w:ascii="Arial" w:hAnsi="Arial" w:cs="Arial"/>
          <w:b w:val="0"/>
        </w:rPr>
        <w:tab/>
      </w:r>
      <w:r w:rsidRPr="00A74C01">
        <w:rPr>
          <w:rFonts w:ascii="Arial" w:hAnsi="Arial" w:cs="Arial"/>
          <w:b w:val="0"/>
        </w:rPr>
        <w:tab/>
      </w:r>
      <w:r w:rsidR="009A6CC8" w:rsidRPr="00A74C01">
        <w:rPr>
          <w:rFonts w:ascii="Arial" w:hAnsi="Arial" w:cs="Arial"/>
          <w:b w:val="0"/>
        </w:rPr>
        <w:t>ebm-papst</w:t>
      </w:r>
    </w:p>
    <w:p w:rsidR="009A6CC8" w:rsidRPr="00A74C01" w:rsidRDefault="009A6CC8" w:rsidP="0028417B">
      <w:pPr>
        <w:pStyle w:val="berschrift1"/>
        <w:jc w:val="both"/>
        <w:rPr>
          <w:rFonts w:ascii="Arial" w:hAnsi="Arial" w:cs="Arial"/>
          <w:b w:val="0"/>
        </w:rPr>
      </w:pPr>
      <w:r w:rsidRPr="00A74C01">
        <w:rPr>
          <w:rFonts w:ascii="Arial" w:hAnsi="Arial" w:cs="Arial"/>
          <w:b w:val="0"/>
        </w:rPr>
        <w:t xml:space="preserve">Zeichen </w:t>
      </w:r>
      <w:r w:rsidRPr="00A74C01">
        <w:rPr>
          <w:rFonts w:ascii="Arial" w:hAnsi="Arial" w:cs="Arial"/>
          <w:b w:val="0"/>
        </w:rPr>
        <w:tab/>
        <w:t xml:space="preserve">ca. </w:t>
      </w:r>
      <w:r w:rsidR="003B2FB7" w:rsidRPr="00A74C01">
        <w:rPr>
          <w:rFonts w:ascii="Arial" w:hAnsi="Arial" w:cs="Arial"/>
          <w:b w:val="0"/>
        </w:rPr>
        <w:t>2.400</w:t>
      </w:r>
      <w:r w:rsidRPr="00A74C01">
        <w:rPr>
          <w:rFonts w:ascii="Arial" w:hAnsi="Arial" w:cs="Arial"/>
          <w:b w:val="0"/>
        </w:rPr>
        <w:t xml:space="preserve">, mit Überschriften und Zwischenüberschriften </w:t>
      </w:r>
    </w:p>
    <w:p w:rsidR="009A6CC8" w:rsidRPr="00A74C01" w:rsidRDefault="009A6CC8" w:rsidP="0028417B">
      <w:pPr>
        <w:pStyle w:val="berschrift1"/>
        <w:ind w:left="1410" w:hanging="1410"/>
        <w:jc w:val="both"/>
        <w:rPr>
          <w:rFonts w:ascii="Arial" w:hAnsi="Arial" w:cs="Arial"/>
          <w:b w:val="0"/>
        </w:rPr>
      </w:pPr>
      <w:r w:rsidRPr="00A74C01">
        <w:rPr>
          <w:rFonts w:ascii="Arial" w:hAnsi="Arial" w:cs="Arial"/>
          <w:b w:val="0"/>
        </w:rPr>
        <w:t>Tags</w:t>
      </w:r>
      <w:r w:rsidRPr="00A74C01">
        <w:rPr>
          <w:rFonts w:ascii="Arial" w:hAnsi="Arial" w:cs="Arial"/>
          <w:b w:val="0"/>
        </w:rPr>
        <w:tab/>
      </w:r>
      <w:r w:rsidRPr="00A74C01">
        <w:rPr>
          <w:rFonts w:ascii="Arial" w:hAnsi="Arial" w:cs="Arial"/>
          <w:b w:val="0"/>
        </w:rPr>
        <w:tab/>
      </w:r>
      <w:r w:rsidR="00D24248" w:rsidRPr="00A74C01">
        <w:rPr>
          <w:rFonts w:ascii="Arial" w:hAnsi="Arial" w:cs="Arial"/>
          <w:b w:val="0"/>
        </w:rPr>
        <w:t>Natürliche Kältemittel</w:t>
      </w:r>
      <w:r w:rsidR="003B2FB7" w:rsidRPr="00A74C01">
        <w:rPr>
          <w:rFonts w:ascii="Arial" w:hAnsi="Arial" w:cs="Arial"/>
          <w:b w:val="0"/>
        </w:rPr>
        <w:t xml:space="preserve">, </w:t>
      </w:r>
      <w:proofErr w:type="spellStart"/>
      <w:r w:rsidR="003B2FB7" w:rsidRPr="00A74C01">
        <w:rPr>
          <w:rFonts w:ascii="Arial" w:hAnsi="Arial" w:cs="Arial"/>
          <w:b w:val="0"/>
        </w:rPr>
        <w:t>AxiEco</w:t>
      </w:r>
      <w:proofErr w:type="spellEnd"/>
      <w:r w:rsidR="003B2FB7" w:rsidRPr="00A74C01">
        <w:rPr>
          <w:rFonts w:ascii="Arial" w:hAnsi="Arial" w:cs="Arial"/>
          <w:b w:val="0"/>
        </w:rPr>
        <w:t xml:space="preserve">, F-Gas, ATEX, Axialventilator, EC-Technologie, </w:t>
      </w:r>
      <w:proofErr w:type="spellStart"/>
      <w:r w:rsidR="003B2FB7" w:rsidRPr="00A74C01">
        <w:rPr>
          <w:rFonts w:ascii="Arial" w:hAnsi="Arial" w:cs="Arial"/>
          <w:b w:val="0"/>
        </w:rPr>
        <w:t>ATMOsphere</w:t>
      </w:r>
      <w:proofErr w:type="spellEnd"/>
      <w:r w:rsidR="003B2FB7" w:rsidRPr="00A74C01">
        <w:rPr>
          <w:rFonts w:ascii="Arial" w:hAnsi="Arial" w:cs="Arial"/>
          <w:b w:val="0"/>
        </w:rPr>
        <w:t>, Messe</w:t>
      </w:r>
    </w:p>
    <w:p w:rsidR="009A6CC8" w:rsidRPr="00A74C01" w:rsidRDefault="009A6CC8" w:rsidP="00D9414F">
      <w:pPr>
        <w:rPr>
          <w:sz w:val="22"/>
          <w:szCs w:val="22"/>
          <w:lang w:val="en-US"/>
        </w:rPr>
      </w:pPr>
      <w:r w:rsidRPr="00A74C01">
        <w:rPr>
          <w:sz w:val="22"/>
          <w:szCs w:val="22"/>
          <w:lang w:val="en-US"/>
        </w:rPr>
        <w:t xml:space="preserve">Link </w:t>
      </w:r>
      <w:r w:rsidRPr="00A74C01">
        <w:rPr>
          <w:sz w:val="22"/>
          <w:szCs w:val="22"/>
          <w:lang w:val="en-US"/>
        </w:rPr>
        <w:tab/>
      </w:r>
      <w:r w:rsidRPr="00A74C01">
        <w:rPr>
          <w:sz w:val="22"/>
          <w:szCs w:val="22"/>
          <w:lang w:val="en-US"/>
        </w:rPr>
        <w:tab/>
      </w:r>
      <w:hyperlink r:id="rId10" w:history="1">
        <w:r w:rsidR="00D9414F" w:rsidRPr="00A74C01">
          <w:rPr>
            <w:rStyle w:val="Hyperlink"/>
            <w:sz w:val="22"/>
            <w:szCs w:val="22"/>
            <w:lang w:val="en-US"/>
          </w:rPr>
          <w:t>https://atmo-marketplace.com/</w:t>
        </w:r>
      </w:hyperlink>
    </w:p>
    <w:p w:rsidR="00D9414F" w:rsidRPr="00A74C01" w:rsidRDefault="00D9414F" w:rsidP="00D9414F">
      <w:pPr>
        <w:rPr>
          <w:sz w:val="22"/>
          <w:szCs w:val="22"/>
          <w:lang w:val="en-US"/>
        </w:rPr>
      </w:pPr>
      <w:r w:rsidRPr="00A74C01">
        <w:rPr>
          <w:sz w:val="22"/>
          <w:szCs w:val="22"/>
          <w:lang w:val="en-US"/>
        </w:rPr>
        <w:tab/>
      </w:r>
      <w:r w:rsidRPr="00A74C01">
        <w:rPr>
          <w:sz w:val="22"/>
          <w:szCs w:val="22"/>
          <w:lang w:val="en-US"/>
        </w:rPr>
        <w:tab/>
      </w:r>
      <w:hyperlink r:id="rId11" w:history="1">
        <w:r w:rsidRPr="00A74C01">
          <w:rPr>
            <w:rStyle w:val="Hyperlink"/>
            <w:sz w:val="22"/>
            <w:szCs w:val="22"/>
            <w:lang w:val="en-US"/>
          </w:rPr>
          <w:t>www.ebmpapst.com</w:t>
        </w:r>
      </w:hyperlink>
      <w:r w:rsidRPr="00A74C01">
        <w:rPr>
          <w:sz w:val="22"/>
          <w:szCs w:val="22"/>
          <w:lang w:val="en-US"/>
        </w:rPr>
        <w:t xml:space="preserve"> </w:t>
      </w:r>
    </w:p>
    <w:p w:rsidR="00A41473" w:rsidRPr="00A74C01" w:rsidRDefault="00A41473" w:rsidP="00B96A8E">
      <w:pPr>
        <w:rPr>
          <w:sz w:val="22"/>
          <w:szCs w:val="22"/>
          <w:lang w:val="en-US"/>
        </w:rPr>
      </w:pPr>
      <w:r w:rsidRPr="00A74C01">
        <w:rPr>
          <w:sz w:val="22"/>
          <w:szCs w:val="22"/>
          <w:lang w:val="en-US"/>
        </w:rPr>
        <w:tab/>
      </w:r>
      <w:r w:rsidRPr="00A74C01">
        <w:rPr>
          <w:sz w:val="22"/>
          <w:szCs w:val="22"/>
          <w:lang w:val="en-US"/>
        </w:rPr>
        <w:tab/>
      </w:r>
      <w:hyperlink r:id="rId12" w:history="1">
        <w:r w:rsidR="00B96A8E" w:rsidRPr="00A74C01">
          <w:rPr>
            <w:rStyle w:val="Hyperlink"/>
            <w:sz w:val="22"/>
            <w:szCs w:val="22"/>
            <w:lang w:val="en-US"/>
          </w:rPr>
          <w:t>www.ebmpapst.com/kaeltemittel</w:t>
        </w:r>
      </w:hyperlink>
      <w:r w:rsidR="00B96A8E" w:rsidRPr="00A74C01">
        <w:rPr>
          <w:sz w:val="22"/>
          <w:szCs w:val="22"/>
          <w:lang w:val="en-US"/>
        </w:rPr>
        <w:t xml:space="preserve"> </w:t>
      </w:r>
    </w:p>
    <w:p w:rsidR="00327C1A" w:rsidRPr="00A74C01" w:rsidRDefault="00327C1A" w:rsidP="00327C1A">
      <w:pPr>
        <w:spacing w:before="120"/>
        <w:rPr>
          <w:rFonts w:cs="Arial"/>
          <w:b/>
          <w:sz w:val="22"/>
          <w:szCs w:val="22"/>
          <w:lang w:val="en-US"/>
        </w:rPr>
      </w:pPr>
    </w:p>
    <w:p w:rsidR="003104F2" w:rsidRPr="00A74C01" w:rsidRDefault="005E7B49" w:rsidP="00327C1A">
      <w:pPr>
        <w:spacing w:before="120"/>
        <w:rPr>
          <w:rFonts w:cs="Arial"/>
          <w:b/>
          <w:sz w:val="22"/>
          <w:szCs w:val="22"/>
        </w:rPr>
      </w:pPr>
      <w:r w:rsidRPr="00A74C01">
        <w:rPr>
          <w:rFonts w:cs="Arial"/>
          <w:b/>
          <w:sz w:val="22"/>
          <w:szCs w:val="22"/>
        </w:rPr>
        <w:t>Ü</w:t>
      </w:r>
      <w:r w:rsidR="003104F2" w:rsidRPr="00A74C01">
        <w:rPr>
          <w:rFonts w:cs="Arial"/>
          <w:b/>
          <w:sz w:val="22"/>
          <w:szCs w:val="22"/>
        </w:rPr>
        <w:t>ber ebm-papst</w:t>
      </w:r>
    </w:p>
    <w:p w:rsidR="00711085" w:rsidRPr="00A74C01" w:rsidRDefault="00711085" w:rsidP="00711085">
      <w:pPr>
        <w:jc w:val="both"/>
        <w:rPr>
          <w:sz w:val="22"/>
          <w:szCs w:val="22"/>
        </w:rPr>
      </w:pPr>
      <w:r w:rsidRPr="00A74C01">
        <w:rPr>
          <w:sz w:val="22"/>
          <w:szCs w:val="22"/>
        </w:rPr>
        <w:t xml:space="preserve">Die ebm-papst Gruppe, Familienunternehmen mit Hauptsitz in </w:t>
      </w:r>
      <w:proofErr w:type="spellStart"/>
      <w:r w:rsidRPr="00A74C01">
        <w:rPr>
          <w:sz w:val="22"/>
          <w:szCs w:val="22"/>
        </w:rPr>
        <w:t>Mulfingen</w:t>
      </w:r>
      <w:proofErr w:type="spellEnd"/>
      <w:r w:rsidRPr="00A74C01">
        <w:rPr>
          <w:sz w:val="22"/>
          <w:szCs w:val="22"/>
        </w:rPr>
        <w:t xml:space="preserve">,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rsidR="00711085" w:rsidRPr="00A74C01" w:rsidRDefault="00711085" w:rsidP="00711085">
      <w:pPr>
        <w:rPr>
          <w:sz w:val="22"/>
          <w:szCs w:val="22"/>
        </w:rPr>
      </w:pPr>
      <w:r w:rsidRPr="00A74C01">
        <w:rPr>
          <w:sz w:val="22"/>
          <w:szCs w:val="22"/>
        </w:rPr>
        <w:t xml:space="preserve"> </w:t>
      </w:r>
    </w:p>
    <w:p w:rsidR="002B10BE" w:rsidRPr="00A74C01" w:rsidRDefault="00711085" w:rsidP="00711085">
      <w:pPr>
        <w:jc w:val="both"/>
        <w:rPr>
          <w:sz w:val="22"/>
          <w:szCs w:val="22"/>
        </w:rPr>
      </w:pPr>
      <w:r w:rsidRPr="00A74C01">
        <w:rPr>
          <w:sz w:val="22"/>
          <w:szCs w:val="22"/>
        </w:rPr>
        <w:t xml:space="preserve">Im Geschäftsjahr 2019/20 erzielte der Hidden Champion einen Umsatz von 2,188 Milliarden Euro und beschäftigt knapp 15.000 Mitarbeiterinnen und Mitarbeiter an 29 Produktionsstätten (u. a. in Deutschland, China und den USA) sowie 48 Vertriebsstandorten </w:t>
      </w:r>
      <w:r w:rsidRPr="00A74C01">
        <w:rPr>
          <w:sz w:val="22"/>
          <w:szCs w:val="22"/>
        </w:rPr>
        <w:lastRenderedPageBreak/>
        <w:t>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A74C01" w:rsidSect="00A74C01">
      <w:headerReference w:type="default" r:id="rId13"/>
      <w:footerReference w:type="default" r:id="rId14"/>
      <w:pgSz w:w="11900" w:h="16840"/>
      <w:pgMar w:top="3402" w:right="3678"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082" w:rsidRDefault="00C15082" w:rsidP="002B10BE">
      <w:r>
        <w:separator/>
      </w:r>
    </w:p>
  </w:endnote>
  <w:endnote w:type="continuationSeparator" w:id="0">
    <w:p w:rsidR="00C15082" w:rsidRDefault="00C1508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975" w:rsidRDefault="00B21975">
    <w:pPr>
      <w:pStyle w:val="Fuzeile"/>
    </w:pPr>
    <w:r w:rsidRPr="00DF725C">
      <w:rPr>
        <w:noProof/>
        <w:highlight w:val="yellow"/>
        <w:lang w:eastAsia="zh-CN"/>
      </w:rPr>
      <mc:AlternateContent>
        <mc:Choice Requires="wps">
          <w:drawing>
            <wp:anchor distT="0" distB="0" distL="114300" distR="114300" simplePos="0" relativeHeight="251665408" behindDoc="0" locked="0" layoutInCell="1" allowOverlap="1" wp14:anchorId="19977A58" wp14:editId="633D3418">
              <wp:simplePos x="0" y="0"/>
              <wp:positionH relativeFrom="page">
                <wp:posOffset>634365</wp:posOffset>
              </wp:positionH>
              <wp:positionV relativeFrom="page">
                <wp:posOffset>10198100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w15="http://schemas.microsoft.com/office/word/2012/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B21975" w:rsidRPr="00865FCC" w:rsidRDefault="00B21975" w:rsidP="00B21975">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 xml:space="preserve">ebm-papst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rsidR="00B21975" w:rsidRPr="00865FCC" w:rsidRDefault="00B21975" w:rsidP="00B21975">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51A8C5E1" id="_x0000_t202" coordsize="21600,21600" o:spt="202" path="m,l,21600r21600,l21600,xe">
              <v:stroke joinstyle="miter"/>
              <v:path gradientshapeok="t" o:connecttype="rect"/>
            </v:shapetype>
            <v:shape id="Textfeld 2" o:spid="_x0000_s1027" type="#_x0000_t202" style="position:absolute;margin-left:49.95pt;margin-top:803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" filled="f" stroked="f">
              <v:textbox>
                <w:txbxContent>
                  <w:p w:rsidR="00B21975" w:rsidRPr="00865FCC" w:rsidRDefault="00B21975" w:rsidP="00B21975">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B21975" w:rsidRPr="00865FCC" w:rsidRDefault="00B21975" w:rsidP="00B21975">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082" w:rsidRDefault="00C15082" w:rsidP="002B10BE">
      <w:r>
        <w:separator/>
      </w:r>
    </w:p>
  </w:footnote>
  <w:footnote w:type="continuationSeparator" w:id="0">
    <w:p w:rsidR="00C15082" w:rsidRDefault="00C15082"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A41473"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19390CA5" wp14:editId="3CA6CF3A">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6668A585" wp14:editId="57A2BF73">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F57017">
                            <w:rPr>
                              <w:rFonts w:cs="Arial"/>
                              <w:noProof/>
                              <w:sz w:val="16"/>
                              <w:szCs w:val="18"/>
                            </w:rPr>
                            <w:t>3. August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F57017">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F57017">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52193E" w:rsidRDefault="005D0EC3" w:rsidP="005D0EC3">
                          <w:pPr>
                            <w:rPr>
                              <w:rStyle w:val="Seitenzahl"/>
                              <w:rFonts w:cs="Arial"/>
                              <w:sz w:val="16"/>
                              <w:szCs w:val="18"/>
                            </w:rPr>
                          </w:pPr>
                          <w:r w:rsidRPr="0052193E">
                            <w:rPr>
                              <w:rStyle w:val="Seitenzahl"/>
                              <w:rFonts w:cs="Arial"/>
                              <w:sz w:val="16"/>
                              <w:szCs w:val="18"/>
                            </w:rPr>
                            <w:t>twitter.com/</w:t>
                          </w:r>
                          <w:proofErr w:type="spellStart"/>
                          <w:r w:rsidRPr="0052193E">
                            <w:rPr>
                              <w:rStyle w:val="Seitenzahl"/>
                              <w:rFonts w:cs="Arial"/>
                              <w:sz w:val="16"/>
                              <w:szCs w:val="18"/>
                            </w:rPr>
                            <w:t>ebmpapst_news</w:t>
                          </w:r>
                          <w:proofErr w:type="spellEnd"/>
                        </w:p>
                        <w:p w:rsidR="005D0EC3" w:rsidRPr="0052193E" w:rsidRDefault="005D0EC3" w:rsidP="005D0EC3">
                          <w:pPr>
                            <w:rPr>
                              <w:rFonts w:cs="Arial"/>
                              <w:sz w:val="16"/>
                              <w:szCs w:val="18"/>
                            </w:rPr>
                          </w:pPr>
                          <w:r w:rsidRPr="0052193E">
                            <w:rPr>
                              <w:rFonts w:cs="Arial"/>
                              <w:sz w:val="16"/>
                              <w:szCs w:val="18"/>
                            </w:rPr>
                            <w:t>facebook.com/</w:t>
                          </w:r>
                          <w:proofErr w:type="spellStart"/>
                          <w:r w:rsidRPr="0052193E">
                            <w:rPr>
                              <w:rFonts w:cs="Arial"/>
                              <w:sz w:val="16"/>
                              <w:szCs w:val="18"/>
                            </w:rPr>
                            <w:t>ebmpapstFANS</w:t>
                          </w:r>
                          <w:proofErr w:type="spellEnd"/>
                        </w:p>
                        <w:p w:rsidR="005D0EC3" w:rsidRPr="0052193E" w:rsidRDefault="005D0EC3" w:rsidP="005D0EC3">
                          <w:pPr>
                            <w:rPr>
                              <w:rFonts w:cs="Arial"/>
                              <w:sz w:val="16"/>
                              <w:szCs w:val="18"/>
                            </w:rPr>
                          </w:pPr>
                          <w:r w:rsidRPr="0052193E">
                            <w:rPr>
                              <w:rFonts w:cs="Arial"/>
                              <w:sz w:val="16"/>
                              <w:szCs w:val="18"/>
                            </w:rPr>
                            <w:t>youtube.com/</w:t>
                          </w:r>
                          <w:proofErr w:type="spellStart"/>
                          <w:r w:rsidRPr="0052193E">
                            <w:rPr>
                              <w:rFonts w:cs="Arial"/>
                              <w:sz w:val="16"/>
                              <w:szCs w:val="18"/>
                            </w:rPr>
                            <w:t>ebmpapstDE</w:t>
                          </w:r>
                          <w:proofErr w:type="spell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F57017">
                      <w:rPr>
                        <w:rFonts w:cs="Arial"/>
                        <w:noProof/>
                        <w:sz w:val="16"/>
                        <w:szCs w:val="18"/>
                      </w:rPr>
                      <w:t>3. August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F57017">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F57017">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52193E" w:rsidRDefault="005D0EC3" w:rsidP="005D0EC3">
                    <w:pPr>
                      <w:rPr>
                        <w:rStyle w:val="Seitenzahl"/>
                        <w:rFonts w:cs="Arial"/>
                        <w:sz w:val="16"/>
                        <w:szCs w:val="18"/>
                      </w:rPr>
                    </w:pPr>
                    <w:r w:rsidRPr="0052193E">
                      <w:rPr>
                        <w:rStyle w:val="Seitenzahl"/>
                        <w:rFonts w:cs="Arial"/>
                        <w:sz w:val="16"/>
                        <w:szCs w:val="18"/>
                      </w:rPr>
                      <w:t>twitter.com/</w:t>
                    </w:r>
                    <w:proofErr w:type="spellStart"/>
                    <w:r w:rsidRPr="0052193E">
                      <w:rPr>
                        <w:rStyle w:val="Seitenzahl"/>
                        <w:rFonts w:cs="Arial"/>
                        <w:sz w:val="16"/>
                        <w:szCs w:val="18"/>
                      </w:rPr>
                      <w:t>ebmpapst_news</w:t>
                    </w:r>
                    <w:proofErr w:type="spellEnd"/>
                  </w:p>
                  <w:p w:rsidR="005D0EC3" w:rsidRPr="0052193E" w:rsidRDefault="005D0EC3" w:rsidP="005D0EC3">
                    <w:pPr>
                      <w:rPr>
                        <w:rFonts w:cs="Arial"/>
                        <w:sz w:val="16"/>
                        <w:szCs w:val="18"/>
                      </w:rPr>
                    </w:pPr>
                    <w:r w:rsidRPr="0052193E">
                      <w:rPr>
                        <w:rFonts w:cs="Arial"/>
                        <w:sz w:val="16"/>
                        <w:szCs w:val="18"/>
                      </w:rPr>
                      <w:t>facebook.com/</w:t>
                    </w:r>
                    <w:proofErr w:type="spellStart"/>
                    <w:r w:rsidRPr="0052193E">
                      <w:rPr>
                        <w:rFonts w:cs="Arial"/>
                        <w:sz w:val="16"/>
                        <w:szCs w:val="18"/>
                      </w:rPr>
                      <w:t>ebmpapstFANS</w:t>
                    </w:r>
                    <w:proofErr w:type="spellEnd"/>
                  </w:p>
                  <w:p w:rsidR="005D0EC3" w:rsidRPr="0052193E" w:rsidRDefault="005D0EC3" w:rsidP="005D0EC3">
                    <w:pPr>
                      <w:rPr>
                        <w:rFonts w:cs="Arial"/>
                        <w:sz w:val="16"/>
                        <w:szCs w:val="18"/>
                      </w:rPr>
                    </w:pPr>
                    <w:r w:rsidRPr="0052193E">
                      <w:rPr>
                        <w:rFonts w:cs="Arial"/>
                        <w:sz w:val="16"/>
                        <w:szCs w:val="18"/>
                      </w:rPr>
                      <w:t>youtube.com/</w:t>
                    </w:r>
                    <w:proofErr w:type="spellStart"/>
                    <w:r w:rsidRPr="0052193E">
                      <w:rPr>
                        <w:rFonts w:cs="Arial"/>
                        <w:sz w:val="16"/>
                        <w:szCs w:val="18"/>
                      </w:rPr>
                      <w:t>ebmpapstDE</w:t>
                    </w:r>
                    <w:proofErr w:type="spell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v:textbox>
            </v:shape>
          </w:pict>
        </mc:Fallback>
      </mc:AlternateContent>
    </w:r>
    <w:r w:rsidR="0013755A" w:rsidRPr="00A41473">
      <w:rPr>
        <w:rFonts w:ascii="Arial" w:hAnsi="Arial" w:cs="Arial"/>
        <w:bCs/>
        <w:sz w:val="32"/>
        <w:szCs w:val="32"/>
      </w:rPr>
      <w:t>PRESSEINFORMATION</w:t>
    </w:r>
  </w:p>
  <w:p w:rsidR="003E593D" w:rsidRPr="00A41473" w:rsidRDefault="003E593D" w:rsidP="003E593D">
    <w:pPr>
      <w:pStyle w:val="-B-Zwischen"/>
      <w:spacing w:before="0" w:line="240" w:lineRule="auto"/>
      <w:rPr>
        <w:rFonts w:ascii="Arial" w:hAnsi="Arial" w:cs="Arial"/>
        <w:b w:val="0"/>
        <w:sz w:val="22"/>
      </w:rPr>
    </w:pPr>
  </w:p>
  <w:p w:rsidR="003E593D" w:rsidRPr="00A41473" w:rsidRDefault="003E593D" w:rsidP="003E593D">
    <w:pPr>
      <w:rPr>
        <w:sz w:val="22"/>
        <w:lang w:eastAsia="ar-SA"/>
      </w:rPr>
    </w:pPr>
  </w:p>
  <w:p w:rsidR="003E593D" w:rsidRPr="00A41473" w:rsidRDefault="003E593D" w:rsidP="003E593D">
    <w:pPr>
      <w:rPr>
        <w:sz w:val="22"/>
        <w:lang w:eastAsia="ar-SA"/>
      </w:rPr>
    </w:pPr>
  </w:p>
  <w:p w:rsidR="003E593D" w:rsidRPr="00A41473" w:rsidRDefault="003E593D" w:rsidP="003E593D">
    <w:pPr>
      <w:rPr>
        <w:sz w:val="22"/>
        <w:lang w:eastAsia="ar-SA"/>
      </w:rPr>
    </w:pPr>
  </w:p>
  <w:p w:rsidR="003E593D" w:rsidRPr="00D24248" w:rsidRDefault="00BB2E5D" w:rsidP="003E593D">
    <w:pPr>
      <w:pStyle w:val="-B-Zwischen"/>
      <w:rPr>
        <w:rFonts w:ascii="Arial" w:hAnsi="Arial" w:cs="Arial"/>
      </w:rPr>
    </w:pPr>
    <w:r w:rsidRPr="00A41473">
      <w:rPr>
        <w:rFonts w:ascii="Arial" w:hAnsi="Arial" w:cs="Arial"/>
      </w:rPr>
      <w:t>ebm-</w:t>
    </w:r>
    <w:r w:rsidRPr="00D24248">
      <w:rPr>
        <w:rFonts w:ascii="Arial" w:hAnsi="Arial" w:cs="Arial"/>
      </w:rPr>
      <w:t>papst</w:t>
    </w:r>
    <w:r w:rsidRPr="00A41473">
      <w:rPr>
        <w:rFonts w:ascii="Arial" w:hAnsi="Arial" w:cs="Arial"/>
      </w:rPr>
      <w:t xml:space="preserve"> </w:t>
    </w:r>
    <w:r w:rsidRPr="00D24248">
      <w:rPr>
        <w:rFonts w:ascii="Arial" w:hAnsi="Arial" w:cs="Arial"/>
      </w:rPr>
      <w:t>stellt</w:t>
    </w:r>
    <w:r w:rsidRPr="00A41473">
      <w:rPr>
        <w:rFonts w:ascii="Arial" w:hAnsi="Arial" w:cs="Arial"/>
      </w:rPr>
      <w:t xml:space="preserve"> </w:t>
    </w:r>
    <w:r w:rsidRPr="00D24248">
      <w:rPr>
        <w:rFonts w:ascii="Arial" w:hAnsi="Arial" w:cs="Arial"/>
      </w:rPr>
      <w:t>virtuell</w:t>
    </w:r>
    <w:r w:rsidRPr="00A41473">
      <w:rPr>
        <w:rFonts w:ascii="Arial" w:hAnsi="Arial" w:cs="Arial"/>
      </w:rPr>
      <w:t xml:space="preserve"> </w:t>
    </w:r>
    <w:r w:rsidRPr="00D24248">
      <w:rPr>
        <w:rFonts w:ascii="Arial" w:hAnsi="Arial" w:cs="Arial"/>
      </w:rPr>
      <w:t>aus</w:t>
    </w:r>
    <w:r w:rsidR="00020DD5" w:rsidRPr="00D24248">
      <w:rPr>
        <w:rFonts w:ascii="Arial" w:hAnsi="Arial" w:cs="Arial"/>
      </w:rPr>
      <w:t xml:space="preserve"> </w:t>
    </w:r>
  </w:p>
  <w:p w:rsidR="002B10BE" w:rsidRPr="00BB2E5D" w:rsidRDefault="006C41BF" w:rsidP="003E593D">
    <w:pPr>
      <w:rPr>
        <w:rFonts w:cs="Arial"/>
        <w:b/>
        <w:sz w:val="32"/>
        <w:szCs w:val="32"/>
      </w:rPr>
    </w:pPr>
    <w:r>
      <w:rPr>
        <w:rFonts w:cs="Arial"/>
        <w:b/>
        <w:sz w:val="32"/>
        <w:szCs w:val="32"/>
      </w:rPr>
      <w:t xml:space="preserve">Virtuelle </w:t>
    </w:r>
    <w:r w:rsidR="00BB2E5D" w:rsidRPr="00D24248">
      <w:rPr>
        <w:rFonts w:cs="Arial"/>
        <w:b/>
        <w:sz w:val="32"/>
        <w:szCs w:val="32"/>
      </w:rPr>
      <w:t xml:space="preserve">Messe </w:t>
    </w:r>
    <w:r w:rsidR="00D24248">
      <w:rPr>
        <w:rFonts w:cs="Arial"/>
        <w:b/>
        <w:sz w:val="32"/>
        <w:szCs w:val="32"/>
      </w:rPr>
      <w:t>r</w:t>
    </w:r>
    <w:r>
      <w:rPr>
        <w:rFonts w:cs="Arial"/>
        <w:b/>
        <w:sz w:val="32"/>
        <w:szCs w:val="32"/>
      </w:rPr>
      <w:t>und um natürliche Kältemittel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adig, Philipp">
    <w15:presenceInfo w15:providerId="AD" w15:userId="S-1-5-21-3292653409-1009109947-4215234874-28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90E62"/>
    <w:rsid w:val="000B0C39"/>
    <w:rsid w:val="000F34B0"/>
    <w:rsid w:val="00114F31"/>
    <w:rsid w:val="0013755A"/>
    <w:rsid w:val="001F6896"/>
    <w:rsid w:val="00212A24"/>
    <w:rsid w:val="00225BCB"/>
    <w:rsid w:val="00227B78"/>
    <w:rsid w:val="00231C7A"/>
    <w:rsid w:val="0023497E"/>
    <w:rsid w:val="0023790F"/>
    <w:rsid w:val="0028417B"/>
    <w:rsid w:val="002B10BE"/>
    <w:rsid w:val="002E293B"/>
    <w:rsid w:val="003104F2"/>
    <w:rsid w:val="00327C1A"/>
    <w:rsid w:val="003B2FB7"/>
    <w:rsid w:val="003E593D"/>
    <w:rsid w:val="00453753"/>
    <w:rsid w:val="0052193E"/>
    <w:rsid w:val="0059072C"/>
    <w:rsid w:val="005C0AF9"/>
    <w:rsid w:val="005D0EC3"/>
    <w:rsid w:val="005E6920"/>
    <w:rsid w:val="005E7B49"/>
    <w:rsid w:val="005F07CD"/>
    <w:rsid w:val="005F143E"/>
    <w:rsid w:val="006814B2"/>
    <w:rsid w:val="006C41BF"/>
    <w:rsid w:val="006D2FDD"/>
    <w:rsid w:val="006E3F17"/>
    <w:rsid w:val="00711085"/>
    <w:rsid w:val="00764970"/>
    <w:rsid w:val="00782AD2"/>
    <w:rsid w:val="007D4B5B"/>
    <w:rsid w:val="007D4F2C"/>
    <w:rsid w:val="00812A5A"/>
    <w:rsid w:val="00865FCC"/>
    <w:rsid w:val="008C6249"/>
    <w:rsid w:val="008D520E"/>
    <w:rsid w:val="009A12DC"/>
    <w:rsid w:val="009A6CC8"/>
    <w:rsid w:val="00A41473"/>
    <w:rsid w:val="00A74C01"/>
    <w:rsid w:val="00A8521E"/>
    <w:rsid w:val="00AF4272"/>
    <w:rsid w:val="00B04293"/>
    <w:rsid w:val="00B21975"/>
    <w:rsid w:val="00B96A8E"/>
    <w:rsid w:val="00BA4950"/>
    <w:rsid w:val="00BA6851"/>
    <w:rsid w:val="00BB2E5D"/>
    <w:rsid w:val="00BD7F60"/>
    <w:rsid w:val="00C15082"/>
    <w:rsid w:val="00C567A7"/>
    <w:rsid w:val="00CA05D1"/>
    <w:rsid w:val="00CC3AA2"/>
    <w:rsid w:val="00D1418C"/>
    <w:rsid w:val="00D24248"/>
    <w:rsid w:val="00D55946"/>
    <w:rsid w:val="00D624C8"/>
    <w:rsid w:val="00D9414F"/>
    <w:rsid w:val="00DD0738"/>
    <w:rsid w:val="00DF725C"/>
    <w:rsid w:val="00E43D25"/>
    <w:rsid w:val="00E823E2"/>
    <w:rsid w:val="00EB3230"/>
    <w:rsid w:val="00F467B2"/>
    <w:rsid w:val="00F57017"/>
    <w:rsid w:val="00F73087"/>
    <w:rsid w:val="00FA75A3"/>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Fett">
    <w:name w:val="Strong"/>
    <w:basedOn w:val="Absatz-Standardschriftart"/>
    <w:uiPriority w:val="22"/>
    <w:qFormat/>
    <w:rsid w:val="00D9414F"/>
    <w:rPr>
      <w:rFonts w:cs="Times New Roman"/>
      <w:b/>
      <w:bCs/>
    </w:rPr>
  </w:style>
  <w:style w:type="character" w:styleId="BesuchterHyperlink">
    <w:name w:val="FollowedHyperlink"/>
    <w:basedOn w:val="Absatz-Standardschriftart"/>
    <w:uiPriority w:val="99"/>
    <w:semiHidden/>
    <w:unhideWhenUsed/>
    <w:rsid w:val="006814B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Fett">
    <w:name w:val="Strong"/>
    <w:basedOn w:val="Absatz-Standardschriftart"/>
    <w:uiPriority w:val="22"/>
    <w:qFormat/>
    <w:rsid w:val="00D9414F"/>
    <w:rPr>
      <w:rFonts w:cs="Times New Roman"/>
      <w:b/>
      <w:bCs/>
    </w:rPr>
  </w:style>
  <w:style w:type="character" w:styleId="BesuchterHyperlink">
    <w:name w:val="FollowedHyperlink"/>
    <w:basedOn w:val="Absatz-Standardschriftart"/>
    <w:uiPriority w:val="99"/>
    <w:semiHidden/>
    <w:unhideWhenUsed/>
    <w:rsid w:val="006814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atmo-marketplace.co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bmpapst.com/kaeltemittel"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bmpaps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tmo-marketplace.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559</Words>
  <Characters>3525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7</cp:revision>
  <cp:lastPrinted>2020-08-03T09:07:00Z</cp:lastPrinted>
  <dcterms:created xsi:type="dcterms:W3CDTF">2020-08-03T07:36:00Z</dcterms:created>
  <dcterms:modified xsi:type="dcterms:W3CDTF">2020-08-03T09:08:00Z</dcterms:modified>
</cp:coreProperties>
</file>