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680DCE" w14:textId="5234E214" w:rsidR="004B18D9" w:rsidRPr="00DC2778" w:rsidRDefault="0013755A" w:rsidP="00655D8B">
      <w:pPr>
        <w:rPr>
          <w:b/>
        </w:rPr>
      </w:pPr>
      <w:r w:rsidRPr="00DC2778">
        <w:rPr>
          <w:rFonts w:cs="Arial"/>
          <w:sz w:val="32"/>
          <w:szCs w:val="32"/>
        </w:rPr>
        <w:br/>
      </w:r>
      <w:r w:rsidR="00192F78">
        <w:rPr>
          <w:b/>
          <w:sz w:val="32"/>
        </w:rPr>
        <w:t>M</w:t>
      </w:r>
      <w:r w:rsidR="00E74BC4">
        <w:rPr>
          <w:b/>
          <w:sz w:val="32"/>
        </w:rPr>
        <w:t>obiles</w:t>
      </w:r>
      <w:r w:rsidR="00B55535">
        <w:rPr>
          <w:b/>
          <w:sz w:val="32"/>
        </w:rPr>
        <w:t xml:space="preserve"> </w:t>
      </w:r>
      <w:r w:rsidR="006502B2">
        <w:rPr>
          <w:b/>
          <w:sz w:val="32"/>
        </w:rPr>
        <w:t>Arbeiten</w:t>
      </w:r>
      <w:r w:rsidR="00192F78">
        <w:rPr>
          <w:b/>
          <w:sz w:val="32"/>
        </w:rPr>
        <w:t xml:space="preserve"> zukunftsorientiert geregelt -</w:t>
      </w:r>
      <w:r w:rsidR="00655D8B">
        <w:rPr>
          <w:b/>
          <w:sz w:val="32"/>
        </w:rPr>
        <w:br/>
      </w:r>
      <w:r w:rsidR="009B6863">
        <w:rPr>
          <w:b/>
          <w:sz w:val="32"/>
        </w:rPr>
        <w:t>ebm-papst ermöglicht h</w:t>
      </w:r>
      <w:r w:rsidR="00655D8B">
        <w:rPr>
          <w:b/>
          <w:sz w:val="32"/>
        </w:rPr>
        <w:t xml:space="preserve">ohe </w:t>
      </w:r>
      <w:r w:rsidR="003B1AFD">
        <w:rPr>
          <w:b/>
          <w:sz w:val="32"/>
        </w:rPr>
        <w:t xml:space="preserve">Flexibilität </w:t>
      </w:r>
      <w:r w:rsidR="00E74BC4">
        <w:rPr>
          <w:b/>
          <w:sz w:val="32"/>
        </w:rPr>
        <w:t>bei Arbeitsort und Arbeitszeit</w:t>
      </w:r>
    </w:p>
    <w:p w14:paraId="5FE66323" w14:textId="3CA601AE" w:rsidR="00BF0CA3" w:rsidRPr="00DC2778" w:rsidRDefault="00E74BC4" w:rsidP="00BF0CA3">
      <w:r>
        <w:br/>
      </w:r>
    </w:p>
    <w:p w14:paraId="2476249C" w14:textId="08A54EE2" w:rsidR="00BF0CA3" w:rsidRPr="00DC2778" w:rsidRDefault="002D6799" w:rsidP="00BF0CA3">
      <w:pPr>
        <w:rPr>
          <w:sz w:val="24"/>
          <w:szCs w:val="24"/>
        </w:rPr>
      </w:pPr>
      <w:r w:rsidRPr="00DC2778">
        <w:rPr>
          <w:sz w:val="24"/>
          <w:szCs w:val="24"/>
        </w:rPr>
        <w:t xml:space="preserve">Mulfingen, </w:t>
      </w:r>
      <w:r w:rsidR="002D116E">
        <w:rPr>
          <w:sz w:val="24"/>
          <w:szCs w:val="24"/>
        </w:rPr>
        <w:t>11</w:t>
      </w:r>
      <w:r w:rsidR="00CE031A" w:rsidRPr="00DC2778">
        <w:rPr>
          <w:sz w:val="24"/>
          <w:szCs w:val="24"/>
        </w:rPr>
        <w:t>.12.</w:t>
      </w:r>
      <w:r w:rsidR="005872FF" w:rsidRPr="00DC2778">
        <w:rPr>
          <w:sz w:val="24"/>
          <w:szCs w:val="24"/>
        </w:rPr>
        <w:t>20</w:t>
      </w:r>
      <w:r w:rsidR="00655D8B">
        <w:rPr>
          <w:sz w:val="24"/>
          <w:szCs w:val="24"/>
        </w:rPr>
        <w:t>20</w:t>
      </w:r>
    </w:p>
    <w:p w14:paraId="40A592C8" w14:textId="6BBC33F4" w:rsidR="00655D8B" w:rsidRPr="00655D8B" w:rsidRDefault="00655D8B" w:rsidP="00655D8B">
      <w:pPr>
        <w:rPr>
          <w:sz w:val="24"/>
          <w:szCs w:val="24"/>
        </w:rPr>
      </w:pPr>
      <w:r w:rsidRPr="00655D8B">
        <w:rPr>
          <w:sz w:val="24"/>
          <w:szCs w:val="24"/>
        </w:rPr>
        <w:t xml:space="preserve">Die Covid-19 Pandemie hat auch bei ebm-papst dazu geführt, dass das mobile Arbeiten zügig im Unternehmen ausgebaut und etabliert wurde, um den Schutz seiner Mitarbeiter zu gewährleisten und den Betrieb des Unternehmens aufrechterhalten zu können. In einer nun zwischen Geschäftsführung und Betriebsrat geschlossenen Betriebsvereinbarung zum mobilen Arbeiten, wird das Mulfinger Unternehmen die Vereinbarung der Arbeitstätigkeit und der persönlichen Lebensführung weiter verbessern und eine flexible Gestaltung von Arbeitszeit und Arbeitsort im betrieblichen und im privaten Interesse ermöglichen. </w:t>
      </w:r>
    </w:p>
    <w:p w14:paraId="15551535" w14:textId="77777777" w:rsidR="00655D8B" w:rsidRPr="00655D8B" w:rsidRDefault="00655D8B" w:rsidP="00655D8B">
      <w:pPr>
        <w:rPr>
          <w:sz w:val="24"/>
          <w:szCs w:val="24"/>
        </w:rPr>
      </w:pPr>
    </w:p>
    <w:p w14:paraId="7C1B5CCE" w14:textId="5F9BD6B7" w:rsidR="00655D8B" w:rsidRPr="00655D8B" w:rsidRDefault="00655D8B" w:rsidP="00655D8B">
      <w:pPr>
        <w:rPr>
          <w:sz w:val="24"/>
          <w:szCs w:val="24"/>
        </w:rPr>
      </w:pPr>
      <w:r w:rsidRPr="00655D8B">
        <w:rPr>
          <w:sz w:val="24"/>
          <w:szCs w:val="24"/>
        </w:rPr>
        <w:t>„Als innovativer und fortschrittlicher Arbeitgeber räumen wir unseren Mitarbeitern</w:t>
      </w:r>
      <w:r w:rsidR="00B55535">
        <w:rPr>
          <w:sz w:val="24"/>
          <w:szCs w:val="24"/>
        </w:rPr>
        <w:t xml:space="preserve"> zukünftig</w:t>
      </w:r>
      <w:r w:rsidRPr="00655D8B">
        <w:rPr>
          <w:sz w:val="24"/>
          <w:szCs w:val="24"/>
        </w:rPr>
        <w:t xml:space="preserve"> die Möglichkeit </w:t>
      </w:r>
      <w:r w:rsidRPr="002D116E">
        <w:rPr>
          <w:sz w:val="24"/>
          <w:szCs w:val="24"/>
        </w:rPr>
        <w:t xml:space="preserve">ein, bis zu 80% </w:t>
      </w:r>
      <w:r w:rsidR="00EA6E81" w:rsidRPr="002D116E">
        <w:rPr>
          <w:sz w:val="24"/>
          <w:szCs w:val="24"/>
        </w:rPr>
        <w:t xml:space="preserve">ihrer </w:t>
      </w:r>
      <w:r w:rsidRPr="002D116E">
        <w:rPr>
          <w:sz w:val="24"/>
          <w:szCs w:val="24"/>
        </w:rPr>
        <w:t>Arbei</w:t>
      </w:r>
      <w:r w:rsidR="00AF7588" w:rsidRPr="002D116E">
        <w:rPr>
          <w:sz w:val="24"/>
          <w:szCs w:val="24"/>
        </w:rPr>
        <w:t xml:space="preserve">tszeit </w:t>
      </w:r>
      <w:r w:rsidR="00AF7588">
        <w:rPr>
          <w:sz w:val="24"/>
          <w:szCs w:val="24"/>
        </w:rPr>
        <w:t xml:space="preserve">an einem Ort außerhalb </w:t>
      </w:r>
      <w:r w:rsidRPr="00655D8B">
        <w:rPr>
          <w:sz w:val="24"/>
          <w:szCs w:val="24"/>
        </w:rPr>
        <w:t>des Unternehmens zu le</w:t>
      </w:r>
      <w:r w:rsidR="00AF7588">
        <w:rPr>
          <w:sz w:val="24"/>
          <w:szCs w:val="24"/>
        </w:rPr>
        <w:t>isten“, sagt</w:t>
      </w:r>
      <w:r w:rsidRPr="00655D8B">
        <w:rPr>
          <w:sz w:val="24"/>
          <w:szCs w:val="24"/>
        </w:rPr>
        <w:t xml:space="preserve"> Markus Löw, Personalleiter ebm-papst Mulfingen. </w:t>
      </w:r>
      <w:r w:rsidR="00B55535">
        <w:rPr>
          <w:sz w:val="24"/>
          <w:szCs w:val="24"/>
        </w:rPr>
        <w:t>„Damit stärken wir unsere Position als attraktiver Arbeitgeber“</w:t>
      </w:r>
      <w:r w:rsidRPr="00655D8B">
        <w:rPr>
          <w:sz w:val="24"/>
          <w:szCs w:val="24"/>
        </w:rPr>
        <w:t>, so Löw.</w:t>
      </w:r>
    </w:p>
    <w:p w14:paraId="40C440C6" w14:textId="77777777" w:rsidR="00655D8B" w:rsidRPr="00655D8B" w:rsidRDefault="00655D8B" w:rsidP="00655D8B">
      <w:pPr>
        <w:rPr>
          <w:sz w:val="24"/>
          <w:szCs w:val="24"/>
        </w:rPr>
      </w:pPr>
    </w:p>
    <w:p w14:paraId="64061ABC" w14:textId="3D1E1C73" w:rsidR="00B55535" w:rsidRPr="00E25F05" w:rsidRDefault="00B55535" w:rsidP="00B55535">
      <w:pPr>
        <w:rPr>
          <w:color w:val="548DD4" w:themeColor="text2" w:themeTint="99"/>
          <w:sz w:val="24"/>
          <w:szCs w:val="24"/>
        </w:rPr>
      </w:pPr>
      <w:r w:rsidRPr="00655D8B">
        <w:rPr>
          <w:sz w:val="24"/>
          <w:szCs w:val="24"/>
        </w:rPr>
        <w:t>Für Aufsehen sorgte ebm-papst Mulfingen bereits im Jahre 2014 m</w:t>
      </w:r>
      <w:r w:rsidR="009B6863">
        <w:rPr>
          <w:sz w:val="24"/>
          <w:szCs w:val="24"/>
        </w:rPr>
        <w:t xml:space="preserve">it der Flexibilisierung seiner </w:t>
      </w:r>
      <w:r w:rsidRPr="00655D8B">
        <w:rPr>
          <w:sz w:val="24"/>
          <w:szCs w:val="24"/>
        </w:rPr>
        <w:t xml:space="preserve">Arbeitszeit im Angestelltenbereich. </w:t>
      </w:r>
      <w:r w:rsidR="00AF7588">
        <w:rPr>
          <w:sz w:val="24"/>
          <w:szCs w:val="24"/>
        </w:rPr>
        <w:br/>
      </w:r>
      <w:r w:rsidRPr="00AF7588">
        <w:rPr>
          <w:sz w:val="24"/>
          <w:szCs w:val="24"/>
        </w:rPr>
        <w:t xml:space="preserve">Seit diesem Zeitpunkt wurde die anwesenheitsgeprägte Unternehmenskultur zu einer ergebnisorientierten Arbeitskultur mit </w:t>
      </w:r>
      <w:r w:rsidR="002E7B3A" w:rsidRPr="002D116E">
        <w:rPr>
          <w:sz w:val="24"/>
          <w:szCs w:val="24"/>
        </w:rPr>
        <w:t>hohen</w:t>
      </w:r>
      <w:r w:rsidRPr="002D116E">
        <w:rPr>
          <w:sz w:val="24"/>
          <w:szCs w:val="24"/>
        </w:rPr>
        <w:t xml:space="preserve"> Freiheitsgraden </w:t>
      </w:r>
      <w:r w:rsidRPr="00AF7588">
        <w:rPr>
          <w:sz w:val="24"/>
          <w:szCs w:val="24"/>
        </w:rPr>
        <w:t>für die Mitarbeiter verändert.</w:t>
      </w:r>
      <w:r w:rsidR="00AF7588" w:rsidRPr="00AF7588">
        <w:rPr>
          <w:sz w:val="24"/>
          <w:szCs w:val="24"/>
        </w:rPr>
        <w:t xml:space="preserve"> Bei dieser Flexibilisierung verzichtete ebm-papst Mulfingen auch auf eine festgelegte Kernarbeitszeit.</w:t>
      </w:r>
    </w:p>
    <w:p w14:paraId="593C96DB" w14:textId="1FB2AFC0" w:rsidR="00B55535" w:rsidRDefault="00B55535" w:rsidP="00B55535">
      <w:pPr>
        <w:rPr>
          <w:sz w:val="24"/>
          <w:szCs w:val="24"/>
        </w:rPr>
      </w:pPr>
      <w:r w:rsidRPr="00655D8B">
        <w:rPr>
          <w:sz w:val="24"/>
          <w:szCs w:val="24"/>
        </w:rPr>
        <w:t xml:space="preserve">Mit seiner Reform des </w:t>
      </w:r>
      <w:r>
        <w:rPr>
          <w:sz w:val="24"/>
          <w:szCs w:val="24"/>
        </w:rPr>
        <w:t>m</w:t>
      </w:r>
      <w:r w:rsidRPr="00655D8B">
        <w:rPr>
          <w:sz w:val="24"/>
          <w:szCs w:val="24"/>
        </w:rPr>
        <w:t xml:space="preserve">obilen Arbeitens erreicht der weltweite Technologieführer von Ventilatoren und Motoren </w:t>
      </w:r>
      <w:r w:rsidR="00AF7588">
        <w:rPr>
          <w:sz w:val="24"/>
          <w:szCs w:val="24"/>
        </w:rPr>
        <w:t xml:space="preserve">nun </w:t>
      </w:r>
      <w:r w:rsidRPr="00655D8B">
        <w:rPr>
          <w:sz w:val="24"/>
          <w:szCs w:val="24"/>
        </w:rPr>
        <w:t xml:space="preserve">einen weiteren Meilenstein für eine moderne und zukunftsorientierte Arbeitswelt. </w:t>
      </w:r>
    </w:p>
    <w:p w14:paraId="67683DBC" w14:textId="77777777" w:rsidR="00B55535" w:rsidRPr="00655D8B" w:rsidRDefault="00B55535" w:rsidP="00B55535">
      <w:pPr>
        <w:rPr>
          <w:sz w:val="24"/>
          <w:szCs w:val="24"/>
        </w:rPr>
      </w:pPr>
    </w:p>
    <w:p w14:paraId="43F5C22C" w14:textId="6B21E85E" w:rsidR="00655D8B" w:rsidRPr="00655D8B" w:rsidRDefault="00655D8B" w:rsidP="00655D8B">
      <w:pPr>
        <w:rPr>
          <w:sz w:val="24"/>
          <w:szCs w:val="24"/>
        </w:rPr>
      </w:pPr>
      <w:r w:rsidRPr="00655D8B">
        <w:rPr>
          <w:sz w:val="24"/>
          <w:szCs w:val="24"/>
        </w:rPr>
        <w:t xml:space="preserve">Beim beschlossenen Modell behalten die </w:t>
      </w:r>
      <w:r w:rsidRPr="002D116E">
        <w:rPr>
          <w:sz w:val="24"/>
          <w:szCs w:val="24"/>
        </w:rPr>
        <w:t xml:space="preserve">Mitarbeiter </w:t>
      </w:r>
      <w:r w:rsidR="00EA6E81" w:rsidRPr="002D116E">
        <w:rPr>
          <w:sz w:val="24"/>
          <w:szCs w:val="24"/>
        </w:rPr>
        <w:t>einen</w:t>
      </w:r>
      <w:r w:rsidRPr="002D116E">
        <w:rPr>
          <w:sz w:val="24"/>
          <w:szCs w:val="24"/>
        </w:rPr>
        <w:t xml:space="preserve"> festen </w:t>
      </w:r>
      <w:r w:rsidRPr="00655D8B">
        <w:rPr>
          <w:sz w:val="24"/>
          <w:szCs w:val="24"/>
        </w:rPr>
        <w:t xml:space="preserve">Arbeitsplatz im Unternehmen. Voraussetzung für das mobile Arbeiten, das in Abstimmung mit dem Vorgesetzten individuell geregelt wird, ist eine </w:t>
      </w:r>
      <w:r w:rsidRPr="00BE7E01">
        <w:rPr>
          <w:sz w:val="24"/>
          <w:szCs w:val="24"/>
        </w:rPr>
        <w:t xml:space="preserve">ausreichende und leistungsfähige Internetverbindung. Auch </w:t>
      </w:r>
      <w:r w:rsidRPr="00655D8B">
        <w:rPr>
          <w:sz w:val="24"/>
          <w:szCs w:val="24"/>
        </w:rPr>
        <w:t xml:space="preserve">beim mobilen Arbeiten gelten die gesetzlichen und betrieblichen Regelungen zur Arbeitszeit, Datensicherheit und zum Daten- und Gesundheitsschutz. Sofern erforderlich, bietet der Ventilatorspezialist seinen Beschäftigten Qualifizierungen zu technischen Anwendungen des </w:t>
      </w:r>
      <w:r w:rsidR="00B55535">
        <w:rPr>
          <w:sz w:val="24"/>
          <w:szCs w:val="24"/>
        </w:rPr>
        <w:t>m</w:t>
      </w:r>
      <w:r w:rsidR="00B55535" w:rsidRPr="00655D8B">
        <w:rPr>
          <w:sz w:val="24"/>
          <w:szCs w:val="24"/>
        </w:rPr>
        <w:t xml:space="preserve">obilen </w:t>
      </w:r>
      <w:r w:rsidRPr="00655D8B">
        <w:rPr>
          <w:sz w:val="24"/>
          <w:szCs w:val="24"/>
        </w:rPr>
        <w:t xml:space="preserve">Arbeitens. </w:t>
      </w:r>
    </w:p>
    <w:p w14:paraId="4626EE72" w14:textId="77777777" w:rsidR="00655D8B" w:rsidRPr="00655D8B" w:rsidRDefault="00655D8B" w:rsidP="00655D8B">
      <w:pPr>
        <w:rPr>
          <w:sz w:val="24"/>
          <w:szCs w:val="24"/>
        </w:rPr>
      </w:pPr>
    </w:p>
    <w:p w14:paraId="416D6241" w14:textId="27D1A895" w:rsidR="00DC2778" w:rsidRPr="00DC2778" w:rsidRDefault="00655D8B" w:rsidP="00655D8B">
      <w:pPr>
        <w:rPr>
          <w:sz w:val="24"/>
          <w:szCs w:val="24"/>
        </w:rPr>
      </w:pPr>
      <w:r w:rsidRPr="00655D8B">
        <w:rPr>
          <w:sz w:val="24"/>
          <w:szCs w:val="24"/>
        </w:rPr>
        <w:t xml:space="preserve">Anja </w:t>
      </w:r>
      <w:r w:rsidRPr="00BE7E01">
        <w:rPr>
          <w:sz w:val="24"/>
          <w:szCs w:val="24"/>
        </w:rPr>
        <w:t>Burkhard</w:t>
      </w:r>
      <w:r w:rsidR="00BE7E01" w:rsidRPr="00BE7E01">
        <w:rPr>
          <w:sz w:val="24"/>
          <w:szCs w:val="24"/>
        </w:rPr>
        <w:t>t</w:t>
      </w:r>
      <w:r w:rsidR="00BE7E01">
        <w:rPr>
          <w:sz w:val="24"/>
          <w:szCs w:val="24"/>
        </w:rPr>
        <w:t xml:space="preserve"> </w:t>
      </w:r>
      <w:r w:rsidRPr="00655D8B">
        <w:rPr>
          <w:sz w:val="24"/>
          <w:szCs w:val="24"/>
        </w:rPr>
        <w:t>Betriebsratsvorsitzende: „Mit der verabschiedeten</w:t>
      </w:r>
      <w:r w:rsidR="00B55535">
        <w:rPr>
          <w:sz w:val="24"/>
          <w:szCs w:val="24"/>
        </w:rPr>
        <w:t xml:space="preserve"> </w:t>
      </w:r>
      <w:r w:rsidRPr="00655D8B">
        <w:rPr>
          <w:sz w:val="24"/>
          <w:szCs w:val="24"/>
        </w:rPr>
        <w:t xml:space="preserve">Betriebsvereinbarung ist es uns gemeinsam gelungen, das mobile </w:t>
      </w:r>
      <w:r w:rsidRPr="00655D8B">
        <w:rPr>
          <w:sz w:val="24"/>
          <w:szCs w:val="24"/>
        </w:rPr>
        <w:lastRenderedPageBreak/>
        <w:t>Arbeiten in unserem Hause für Arbeitnehmer</w:t>
      </w:r>
      <w:r w:rsidR="00B55535">
        <w:rPr>
          <w:sz w:val="24"/>
          <w:szCs w:val="24"/>
        </w:rPr>
        <w:t>-</w:t>
      </w:r>
      <w:r w:rsidRPr="00655D8B">
        <w:rPr>
          <w:sz w:val="24"/>
          <w:szCs w:val="24"/>
        </w:rPr>
        <w:t xml:space="preserve"> und Arbeitgeberseite transparent </w:t>
      </w:r>
      <w:r w:rsidR="00B55535">
        <w:rPr>
          <w:sz w:val="24"/>
          <w:szCs w:val="24"/>
        </w:rPr>
        <w:t>zu machen</w:t>
      </w:r>
      <w:r w:rsidR="009B6863">
        <w:rPr>
          <w:sz w:val="24"/>
          <w:szCs w:val="24"/>
        </w:rPr>
        <w:t>,</w:t>
      </w:r>
      <w:r w:rsidR="00B55535">
        <w:rPr>
          <w:sz w:val="24"/>
          <w:szCs w:val="24"/>
        </w:rPr>
        <w:t xml:space="preserve"> sowie </w:t>
      </w:r>
      <w:r w:rsidRPr="00655D8B">
        <w:rPr>
          <w:sz w:val="24"/>
          <w:szCs w:val="24"/>
        </w:rPr>
        <w:t xml:space="preserve">die Anforderungen der Zukunft zu </w:t>
      </w:r>
      <w:r w:rsidR="00B55535">
        <w:rPr>
          <w:sz w:val="24"/>
          <w:szCs w:val="24"/>
        </w:rPr>
        <w:t>integrieren</w:t>
      </w:r>
      <w:r w:rsidRPr="00655D8B">
        <w:rPr>
          <w:sz w:val="24"/>
          <w:szCs w:val="24"/>
        </w:rPr>
        <w:t xml:space="preserve">. Wir konnten dabei insbesondere die Vereinbarkeit von Beruf und Familie weiter </w:t>
      </w:r>
      <w:r w:rsidR="003542CB">
        <w:rPr>
          <w:sz w:val="24"/>
          <w:szCs w:val="24"/>
        </w:rPr>
        <w:t>stärken“.</w:t>
      </w:r>
    </w:p>
    <w:p w14:paraId="1C5F331A" w14:textId="77777777" w:rsidR="00085928" w:rsidRPr="00DC2778" w:rsidRDefault="00085928" w:rsidP="00921B97">
      <w:pPr>
        <w:rPr>
          <w:sz w:val="24"/>
          <w:szCs w:val="24"/>
        </w:rPr>
      </w:pPr>
    </w:p>
    <w:p w14:paraId="0B383DF9" w14:textId="77777777" w:rsidR="00F85D19" w:rsidRPr="00591E3A" w:rsidRDefault="00D02702" w:rsidP="00CE031A">
      <w:pPr>
        <w:rPr>
          <w:color w:val="FF0000"/>
          <w:sz w:val="24"/>
          <w:szCs w:val="24"/>
          <w:lang w:val="fr-FR"/>
        </w:rPr>
      </w:pPr>
      <w:r w:rsidRPr="00DC2778">
        <w:rPr>
          <w:b/>
          <w:sz w:val="24"/>
          <w:szCs w:val="24"/>
        </w:rPr>
        <w:br/>
      </w:r>
      <w:r w:rsidR="00F85D19" w:rsidRPr="00591E3A">
        <w:rPr>
          <w:b/>
          <w:sz w:val="24"/>
          <w:szCs w:val="24"/>
          <w:lang w:val="fr-FR"/>
        </w:rPr>
        <w:t>Bildunterschrift (Foto: ebm-papst)</w:t>
      </w:r>
    </w:p>
    <w:p w14:paraId="07AE1E8D" w14:textId="350D378E" w:rsidR="00085928" w:rsidRPr="00655D8B" w:rsidRDefault="00C32952" w:rsidP="00921B97">
      <w:pPr>
        <w:rPr>
          <w:sz w:val="24"/>
          <w:szCs w:val="24"/>
        </w:rPr>
      </w:pPr>
      <w:r>
        <w:rPr>
          <w:sz w:val="24"/>
          <w:szCs w:val="24"/>
        </w:rPr>
        <w:t>Bilder</w:t>
      </w:r>
      <w:r w:rsidR="00921B97" w:rsidRPr="00655D8B">
        <w:rPr>
          <w:sz w:val="24"/>
          <w:szCs w:val="24"/>
        </w:rPr>
        <w:t>:</w:t>
      </w:r>
      <w:r w:rsidR="00591E3A" w:rsidRPr="00655D8B">
        <w:rPr>
          <w:sz w:val="24"/>
          <w:szCs w:val="24"/>
        </w:rPr>
        <w:t xml:space="preserve"> </w:t>
      </w:r>
      <w:r w:rsidR="00C862F6" w:rsidRPr="00C862F6">
        <w:rPr>
          <w:sz w:val="24"/>
          <w:szCs w:val="24"/>
        </w:rPr>
        <w:t xml:space="preserve">ebm-papst ermöglicht </w:t>
      </w:r>
      <w:r w:rsidR="00C862F6">
        <w:rPr>
          <w:sz w:val="24"/>
          <w:szCs w:val="24"/>
        </w:rPr>
        <w:t xml:space="preserve">seinen Mitarbeitern </w:t>
      </w:r>
      <w:r w:rsidR="00C862F6" w:rsidRPr="00C862F6">
        <w:rPr>
          <w:sz w:val="24"/>
          <w:szCs w:val="24"/>
        </w:rPr>
        <w:t>hohe Flexibilität bei Arbeitsort und Arbeitszeit</w:t>
      </w:r>
      <w:r w:rsidR="00C862F6">
        <w:rPr>
          <w:sz w:val="24"/>
          <w:szCs w:val="24"/>
        </w:rPr>
        <w:t>.</w:t>
      </w:r>
      <w:bookmarkStart w:id="0" w:name="_GoBack"/>
      <w:bookmarkEnd w:id="0"/>
    </w:p>
    <w:p w14:paraId="3DD6B754" w14:textId="77777777" w:rsidR="00085928" w:rsidRPr="00655D8B" w:rsidRDefault="00085928" w:rsidP="00085928">
      <w:pPr>
        <w:rPr>
          <w:rFonts w:cs="Arial"/>
          <w:b/>
          <w:noProof/>
          <w:sz w:val="24"/>
          <w:szCs w:val="24"/>
        </w:rPr>
      </w:pPr>
    </w:p>
    <w:p w14:paraId="7143DC84" w14:textId="77777777" w:rsidR="00591E3A" w:rsidRPr="00921B97" w:rsidRDefault="00CE031A" w:rsidP="00921B97">
      <w:pPr>
        <w:rPr>
          <w:rFonts w:cs="Arial"/>
          <w:b/>
          <w:noProof/>
          <w:sz w:val="24"/>
          <w:szCs w:val="24"/>
        </w:rPr>
      </w:pPr>
      <w:r w:rsidRPr="00655D8B">
        <w:rPr>
          <w:rFonts w:cs="Arial"/>
          <w:noProof/>
          <w:sz w:val="24"/>
          <w:szCs w:val="24"/>
        </w:rPr>
        <w:br/>
      </w:r>
      <w:r w:rsidR="00591E3A" w:rsidRPr="00921B97">
        <w:rPr>
          <w:rFonts w:cs="Arial"/>
          <w:b/>
          <w:noProof/>
          <w:sz w:val="24"/>
          <w:szCs w:val="24"/>
        </w:rPr>
        <w:t>Über ebm-papst</w:t>
      </w:r>
    </w:p>
    <w:p w14:paraId="536FAD56"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7E599FF8"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 </w:t>
      </w:r>
    </w:p>
    <w:p w14:paraId="4F5AE43B" w14:textId="77777777" w:rsidR="00591E3A" w:rsidRPr="00591E3A" w:rsidRDefault="00455B3D" w:rsidP="00455B3D">
      <w:pPr>
        <w:pStyle w:val="berschrift1"/>
        <w:rPr>
          <w:b w:val="0"/>
          <w:sz w:val="24"/>
          <w:szCs w:val="24"/>
        </w:rPr>
      </w:pPr>
      <w:r w:rsidRPr="00455B3D">
        <w:rPr>
          <w:rFonts w:ascii="Arial" w:hAnsi="Arial" w:cs="Arial"/>
          <w:b w:val="0"/>
          <w:noProof/>
          <w:sz w:val="24"/>
          <w:szCs w:val="24"/>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591E3A" w:rsidRPr="00591E3A"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28167D" w14:textId="77777777" w:rsidR="00FB0445" w:rsidRDefault="00FB0445" w:rsidP="002B10BE">
      <w:r>
        <w:separator/>
      </w:r>
    </w:p>
  </w:endnote>
  <w:endnote w:type="continuationSeparator" w:id="0">
    <w:p w14:paraId="3A6D6F89" w14:textId="77777777" w:rsidR="00FB0445" w:rsidRDefault="00FB0445"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36E8A" w14:textId="77777777" w:rsidR="00FB0445" w:rsidRDefault="00FB0445" w:rsidP="002B10BE">
      <w:r>
        <w:separator/>
      </w:r>
    </w:p>
  </w:footnote>
  <w:footnote w:type="continuationSeparator" w:id="0">
    <w:p w14:paraId="19BC162F" w14:textId="77777777" w:rsidR="00FB0445" w:rsidRDefault="00FB0445"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CF92B" w14:textId="77777777"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14:paraId="47DFA410" w14:textId="77777777" w:rsidR="002B10BE" w:rsidRPr="000706A3" w:rsidRDefault="002B10BE" w:rsidP="00865FCC">
    <w:r w:rsidRPr="000706A3">
      <w:rPr>
        <w:noProof/>
      </w:rPr>
      <w:drawing>
        <wp:anchor distT="0" distB="0" distL="114300" distR="114300" simplePos="0" relativeHeight="251659264" behindDoc="0" locked="0" layoutInCell="1" allowOverlap="1" wp14:anchorId="532F710E" wp14:editId="5E11102F">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4FA6BCB5" wp14:editId="4AA2393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w16cex="http://schemas.microsoft.com/office/word/2018/wordml/cex"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6DCFA61C"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522477E8"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14:paraId="5C18E34F" w14:textId="77777777" w:rsidR="002B10BE" w:rsidRPr="00865FCC" w:rsidRDefault="002B10BE" w:rsidP="002B10BE">
                          <w:pPr>
                            <w:widowControl w:val="0"/>
                            <w:autoSpaceDE w:val="0"/>
                            <w:autoSpaceDN w:val="0"/>
                            <w:adjustRightInd w:val="0"/>
                            <w:rPr>
                              <w:rFonts w:eastAsia="MS Mincho" w:cs="Arial"/>
                              <w:sz w:val="14"/>
                              <w:szCs w:val="14"/>
                            </w:rPr>
                          </w:pPr>
                        </w:p>
                        <w:p w14:paraId="41D53A58" w14:textId="108D70FA"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C32952">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C32952">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FA6BCB5"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14:paraId="6DCFA61C"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522477E8"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14:paraId="5C18E34F" w14:textId="77777777" w:rsidR="002B10BE" w:rsidRPr="00865FCC" w:rsidRDefault="002B10BE" w:rsidP="002B10BE">
                    <w:pPr>
                      <w:widowControl w:val="0"/>
                      <w:autoSpaceDE w:val="0"/>
                      <w:autoSpaceDN w:val="0"/>
                      <w:adjustRightInd w:val="0"/>
                      <w:rPr>
                        <w:rFonts w:eastAsia="MS Mincho" w:cs="Arial"/>
                        <w:sz w:val="14"/>
                        <w:szCs w:val="14"/>
                      </w:rPr>
                    </w:pPr>
                  </w:p>
                  <w:p w14:paraId="41D53A58" w14:textId="108D70FA"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C32952">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C32952">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4C7A5F3B" wp14:editId="0DA42943">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w16cex="http://schemas.microsoft.com/office/word/2018/wordml/cex"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35614CC8" w14:textId="77777777" w:rsidR="002B10BE" w:rsidRPr="00FF116E" w:rsidRDefault="002B10BE" w:rsidP="002B10BE">
                          <w:pPr>
                            <w:widowControl w:val="0"/>
                            <w:autoSpaceDE w:val="0"/>
                            <w:autoSpaceDN w:val="0"/>
                            <w:adjustRightInd w:val="0"/>
                            <w:rPr>
                              <w:rFonts w:cs="Arial"/>
                              <w:color w:val="000000"/>
                              <w:sz w:val="16"/>
                              <w:szCs w:val="16"/>
                            </w:rPr>
                          </w:pPr>
                        </w:p>
                        <w:p w14:paraId="70CB7430"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483545F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3ECA816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79D42B3B" w14:textId="77777777" w:rsidR="002B10BE" w:rsidRDefault="002B10BE" w:rsidP="002B10BE">
                          <w:pPr>
                            <w:widowControl w:val="0"/>
                            <w:autoSpaceDE w:val="0"/>
                            <w:autoSpaceDN w:val="0"/>
                            <w:adjustRightInd w:val="0"/>
                            <w:rPr>
                              <w:rFonts w:cs="Arial"/>
                              <w:color w:val="000000"/>
                              <w:sz w:val="16"/>
                              <w:szCs w:val="16"/>
                            </w:rPr>
                          </w:pPr>
                        </w:p>
                        <w:p w14:paraId="5B8B613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0D1D01F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2CE09CFF" w14:textId="77777777" w:rsidR="002B10BE" w:rsidRDefault="002B10BE" w:rsidP="002B10BE">
                          <w:pPr>
                            <w:widowControl w:val="0"/>
                            <w:autoSpaceDE w:val="0"/>
                            <w:autoSpaceDN w:val="0"/>
                            <w:adjustRightInd w:val="0"/>
                            <w:rPr>
                              <w:rFonts w:cs="Arial"/>
                              <w:color w:val="000000"/>
                              <w:sz w:val="16"/>
                              <w:szCs w:val="16"/>
                            </w:rPr>
                          </w:pPr>
                        </w:p>
                        <w:p w14:paraId="3FF3B4AF" w14:textId="77777777" w:rsidR="002B10BE" w:rsidRDefault="00C32952"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03677372" w14:textId="77777777" w:rsidR="002B10BE" w:rsidRDefault="002B10BE" w:rsidP="002B10BE">
                          <w:pPr>
                            <w:widowControl w:val="0"/>
                            <w:autoSpaceDE w:val="0"/>
                            <w:autoSpaceDN w:val="0"/>
                            <w:adjustRightInd w:val="0"/>
                            <w:rPr>
                              <w:rFonts w:cs="Arial"/>
                              <w:color w:val="000000"/>
                              <w:sz w:val="16"/>
                              <w:szCs w:val="16"/>
                            </w:rPr>
                          </w:pPr>
                        </w:p>
                        <w:p w14:paraId="32C49609"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14:paraId="3ABCA4E5" w14:textId="77777777" w:rsidR="002B10BE" w:rsidRDefault="002B10BE" w:rsidP="002B10BE">
                          <w:pPr>
                            <w:widowControl w:val="0"/>
                            <w:autoSpaceDE w:val="0"/>
                            <w:autoSpaceDN w:val="0"/>
                            <w:adjustRightInd w:val="0"/>
                            <w:rPr>
                              <w:rFonts w:cs="Arial"/>
                              <w:color w:val="000000"/>
                              <w:sz w:val="16"/>
                              <w:szCs w:val="16"/>
                            </w:rPr>
                          </w:pPr>
                        </w:p>
                        <w:p w14:paraId="720EC5EC"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14:paraId="3BCBDBAE" w14:textId="77777777" w:rsidR="009D069C" w:rsidRDefault="009D069C" w:rsidP="002B10BE">
                          <w:pPr>
                            <w:widowControl w:val="0"/>
                            <w:autoSpaceDE w:val="0"/>
                            <w:autoSpaceDN w:val="0"/>
                            <w:adjustRightInd w:val="0"/>
                            <w:rPr>
                              <w:rFonts w:cs="Arial"/>
                              <w:color w:val="000000"/>
                              <w:sz w:val="16"/>
                              <w:szCs w:val="16"/>
                            </w:rPr>
                          </w:pPr>
                        </w:p>
                        <w:p w14:paraId="16B78040" w14:textId="77777777"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A5F3B"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14:paraId="35614CC8" w14:textId="77777777" w:rsidR="002B10BE" w:rsidRPr="00FF116E" w:rsidRDefault="002B10BE" w:rsidP="002B10BE">
                    <w:pPr>
                      <w:widowControl w:val="0"/>
                      <w:autoSpaceDE w:val="0"/>
                      <w:autoSpaceDN w:val="0"/>
                      <w:adjustRightInd w:val="0"/>
                      <w:rPr>
                        <w:rFonts w:cs="Arial"/>
                        <w:color w:val="000000"/>
                        <w:sz w:val="16"/>
                        <w:szCs w:val="16"/>
                      </w:rPr>
                    </w:pPr>
                  </w:p>
                  <w:p w14:paraId="70CB7430"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483545F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3ECA816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79D42B3B" w14:textId="77777777" w:rsidR="002B10BE" w:rsidRDefault="002B10BE" w:rsidP="002B10BE">
                    <w:pPr>
                      <w:widowControl w:val="0"/>
                      <w:autoSpaceDE w:val="0"/>
                      <w:autoSpaceDN w:val="0"/>
                      <w:adjustRightInd w:val="0"/>
                      <w:rPr>
                        <w:rFonts w:cs="Arial"/>
                        <w:color w:val="000000"/>
                        <w:sz w:val="16"/>
                        <w:szCs w:val="16"/>
                      </w:rPr>
                    </w:pPr>
                  </w:p>
                  <w:p w14:paraId="5B8B613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0D1D01F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2CE09CFF" w14:textId="77777777" w:rsidR="002B10BE" w:rsidRDefault="002B10BE" w:rsidP="002B10BE">
                    <w:pPr>
                      <w:widowControl w:val="0"/>
                      <w:autoSpaceDE w:val="0"/>
                      <w:autoSpaceDN w:val="0"/>
                      <w:adjustRightInd w:val="0"/>
                      <w:rPr>
                        <w:rFonts w:cs="Arial"/>
                        <w:color w:val="000000"/>
                        <w:sz w:val="16"/>
                        <w:szCs w:val="16"/>
                      </w:rPr>
                    </w:pPr>
                  </w:p>
                  <w:p w14:paraId="3FF3B4AF" w14:textId="77777777" w:rsidR="002B10BE" w:rsidRDefault="00C32952"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03677372" w14:textId="77777777" w:rsidR="002B10BE" w:rsidRDefault="002B10BE" w:rsidP="002B10BE">
                    <w:pPr>
                      <w:widowControl w:val="0"/>
                      <w:autoSpaceDE w:val="0"/>
                      <w:autoSpaceDN w:val="0"/>
                      <w:adjustRightInd w:val="0"/>
                      <w:rPr>
                        <w:rFonts w:cs="Arial"/>
                        <w:color w:val="000000"/>
                        <w:sz w:val="16"/>
                        <w:szCs w:val="16"/>
                      </w:rPr>
                    </w:pPr>
                  </w:p>
                  <w:p w14:paraId="32C49609"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14:paraId="3ABCA4E5" w14:textId="77777777" w:rsidR="002B10BE" w:rsidRDefault="002B10BE" w:rsidP="002B10BE">
                    <w:pPr>
                      <w:widowControl w:val="0"/>
                      <w:autoSpaceDE w:val="0"/>
                      <w:autoSpaceDN w:val="0"/>
                      <w:adjustRightInd w:val="0"/>
                      <w:rPr>
                        <w:rFonts w:cs="Arial"/>
                        <w:color w:val="000000"/>
                        <w:sz w:val="16"/>
                        <w:szCs w:val="16"/>
                      </w:rPr>
                    </w:pPr>
                  </w:p>
                  <w:p w14:paraId="720EC5EC"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14:paraId="3BCBDBAE" w14:textId="77777777" w:rsidR="009D069C" w:rsidRDefault="009D069C" w:rsidP="002B10BE">
                    <w:pPr>
                      <w:widowControl w:val="0"/>
                      <w:autoSpaceDE w:val="0"/>
                      <w:autoSpaceDN w:val="0"/>
                      <w:adjustRightInd w:val="0"/>
                      <w:rPr>
                        <w:rFonts w:cs="Arial"/>
                        <w:color w:val="000000"/>
                        <w:sz w:val="16"/>
                        <w:szCs w:val="16"/>
                      </w:rPr>
                    </w:pPr>
                  </w:p>
                  <w:p w14:paraId="16B78040" w14:textId="77777777"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269A"/>
    <w:rsid w:val="000079AC"/>
    <w:rsid w:val="00025B15"/>
    <w:rsid w:val="00056D19"/>
    <w:rsid w:val="000706A3"/>
    <w:rsid w:val="00085928"/>
    <w:rsid w:val="00095502"/>
    <w:rsid w:val="000C7CDE"/>
    <w:rsid w:val="000E6DAA"/>
    <w:rsid w:val="000F34B0"/>
    <w:rsid w:val="00126321"/>
    <w:rsid w:val="00136F66"/>
    <w:rsid w:val="0013755A"/>
    <w:rsid w:val="00167FFA"/>
    <w:rsid w:val="001717A4"/>
    <w:rsid w:val="00192F78"/>
    <w:rsid w:val="001A5122"/>
    <w:rsid w:val="001A72AB"/>
    <w:rsid w:val="001F6896"/>
    <w:rsid w:val="002119BC"/>
    <w:rsid w:val="0023743F"/>
    <w:rsid w:val="00245D55"/>
    <w:rsid w:val="00284861"/>
    <w:rsid w:val="00293BE6"/>
    <w:rsid w:val="002B10BE"/>
    <w:rsid w:val="002B13FE"/>
    <w:rsid w:val="002D116E"/>
    <w:rsid w:val="002D6799"/>
    <w:rsid w:val="002E7B3A"/>
    <w:rsid w:val="002F62DB"/>
    <w:rsid w:val="00302CB0"/>
    <w:rsid w:val="00304B5D"/>
    <w:rsid w:val="00314F9E"/>
    <w:rsid w:val="00321D17"/>
    <w:rsid w:val="00322888"/>
    <w:rsid w:val="00324016"/>
    <w:rsid w:val="003302B4"/>
    <w:rsid w:val="003542CB"/>
    <w:rsid w:val="003727FA"/>
    <w:rsid w:val="00393538"/>
    <w:rsid w:val="003A421A"/>
    <w:rsid w:val="003A6606"/>
    <w:rsid w:val="003A66FF"/>
    <w:rsid w:val="003B1AFD"/>
    <w:rsid w:val="003C5EFB"/>
    <w:rsid w:val="004211B3"/>
    <w:rsid w:val="0042338B"/>
    <w:rsid w:val="00455B3D"/>
    <w:rsid w:val="004579B1"/>
    <w:rsid w:val="00493D2C"/>
    <w:rsid w:val="004978C5"/>
    <w:rsid w:val="004A7B6F"/>
    <w:rsid w:val="004B18D9"/>
    <w:rsid w:val="004B6A23"/>
    <w:rsid w:val="004C7E57"/>
    <w:rsid w:val="004E7E33"/>
    <w:rsid w:val="00500351"/>
    <w:rsid w:val="00515ADA"/>
    <w:rsid w:val="00546369"/>
    <w:rsid w:val="0056796B"/>
    <w:rsid w:val="005748BD"/>
    <w:rsid w:val="00576E6D"/>
    <w:rsid w:val="005872FF"/>
    <w:rsid w:val="00591E3A"/>
    <w:rsid w:val="0059248A"/>
    <w:rsid w:val="00592B73"/>
    <w:rsid w:val="005A60EB"/>
    <w:rsid w:val="005B0968"/>
    <w:rsid w:val="005C0AF9"/>
    <w:rsid w:val="005F143E"/>
    <w:rsid w:val="005F187E"/>
    <w:rsid w:val="006143B2"/>
    <w:rsid w:val="006502B2"/>
    <w:rsid w:val="00653E50"/>
    <w:rsid w:val="00655D8B"/>
    <w:rsid w:val="00662ED4"/>
    <w:rsid w:val="00667854"/>
    <w:rsid w:val="00692FDD"/>
    <w:rsid w:val="0069628D"/>
    <w:rsid w:val="006C46C0"/>
    <w:rsid w:val="006D2FDD"/>
    <w:rsid w:val="00714FB2"/>
    <w:rsid w:val="007176A1"/>
    <w:rsid w:val="007661BB"/>
    <w:rsid w:val="007716BA"/>
    <w:rsid w:val="007A58DF"/>
    <w:rsid w:val="007B0BEF"/>
    <w:rsid w:val="00812A5A"/>
    <w:rsid w:val="00820E89"/>
    <w:rsid w:val="008476A1"/>
    <w:rsid w:val="00865FCC"/>
    <w:rsid w:val="00872D32"/>
    <w:rsid w:val="00890D0B"/>
    <w:rsid w:val="008D7BFB"/>
    <w:rsid w:val="008E62BD"/>
    <w:rsid w:val="00921B97"/>
    <w:rsid w:val="00973CF4"/>
    <w:rsid w:val="009813DC"/>
    <w:rsid w:val="009A37A6"/>
    <w:rsid w:val="009B5655"/>
    <w:rsid w:val="009B6863"/>
    <w:rsid w:val="009C306C"/>
    <w:rsid w:val="009C52C8"/>
    <w:rsid w:val="009D069C"/>
    <w:rsid w:val="009D1071"/>
    <w:rsid w:val="00A1485D"/>
    <w:rsid w:val="00A245DB"/>
    <w:rsid w:val="00A340A2"/>
    <w:rsid w:val="00A43FDD"/>
    <w:rsid w:val="00A7619F"/>
    <w:rsid w:val="00A93611"/>
    <w:rsid w:val="00AA7640"/>
    <w:rsid w:val="00AF7588"/>
    <w:rsid w:val="00B20F32"/>
    <w:rsid w:val="00B27E52"/>
    <w:rsid w:val="00B41035"/>
    <w:rsid w:val="00B53670"/>
    <w:rsid w:val="00B55535"/>
    <w:rsid w:val="00B70A4D"/>
    <w:rsid w:val="00B91B20"/>
    <w:rsid w:val="00B91DF7"/>
    <w:rsid w:val="00B93AA5"/>
    <w:rsid w:val="00BA71BA"/>
    <w:rsid w:val="00BE7E01"/>
    <w:rsid w:val="00BF0CA3"/>
    <w:rsid w:val="00C2318D"/>
    <w:rsid w:val="00C32952"/>
    <w:rsid w:val="00C43110"/>
    <w:rsid w:val="00C675B5"/>
    <w:rsid w:val="00C7449F"/>
    <w:rsid w:val="00C862F6"/>
    <w:rsid w:val="00CC3AA2"/>
    <w:rsid w:val="00CD11AF"/>
    <w:rsid w:val="00CE031A"/>
    <w:rsid w:val="00D02702"/>
    <w:rsid w:val="00D145A5"/>
    <w:rsid w:val="00D24254"/>
    <w:rsid w:val="00D54716"/>
    <w:rsid w:val="00D55946"/>
    <w:rsid w:val="00D67160"/>
    <w:rsid w:val="00D93671"/>
    <w:rsid w:val="00DA43D7"/>
    <w:rsid w:val="00DB5675"/>
    <w:rsid w:val="00DC2778"/>
    <w:rsid w:val="00DD27EF"/>
    <w:rsid w:val="00E25F05"/>
    <w:rsid w:val="00E3177D"/>
    <w:rsid w:val="00E52D6A"/>
    <w:rsid w:val="00E546DD"/>
    <w:rsid w:val="00E6313C"/>
    <w:rsid w:val="00E74BC4"/>
    <w:rsid w:val="00E77381"/>
    <w:rsid w:val="00EA46B2"/>
    <w:rsid w:val="00EA6E81"/>
    <w:rsid w:val="00EC58A4"/>
    <w:rsid w:val="00EC64CF"/>
    <w:rsid w:val="00ED76E9"/>
    <w:rsid w:val="00EE7889"/>
    <w:rsid w:val="00EF13DD"/>
    <w:rsid w:val="00F0427F"/>
    <w:rsid w:val="00F4614A"/>
    <w:rsid w:val="00F4662E"/>
    <w:rsid w:val="00F467B2"/>
    <w:rsid w:val="00F73087"/>
    <w:rsid w:val="00F80F18"/>
    <w:rsid w:val="00F826FE"/>
    <w:rsid w:val="00F85D19"/>
    <w:rsid w:val="00F9253A"/>
    <w:rsid w:val="00FB0445"/>
    <w:rsid w:val="00FB5CE8"/>
    <w:rsid w:val="00FC3836"/>
    <w:rsid w:val="00FD3FD4"/>
    <w:rsid w:val="00FD5BF5"/>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258ECFA"/>
  <w14:defaultImageDpi w14:val="300"/>
  <w15:docId w15:val="{B405C00D-8B1E-4251-B263-05EA7C8E6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3A373-84D9-4F4F-B685-C8C286189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3232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PI - Mobiles Arbeiten zukunftsorientiert geregelt</vt:lpstr>
    </vt:vector>
  </TitlesOfParts>
  <Company>Scanner GmbH Künzelsau</Company>
  <LinksUpToDate>false</LinksUpToDate>
  <CharactersWithSpaces>3737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Mobiles Arbeiten zukunftsorientiert geregelt</dc:title>
  <dc:creator>Hauke.Hannig@de.ebmpapst.com</dc:creator>
  <cp:keywords>ebm-papst; Weltmarktführer; Technologieführer; Ventilatoren; Motoren; Stefan Brandl; Hauke Hannig; Pressesprecher; Mulfingen; Landshut; St. Georgen, Marathon, Sport</cp:keywords>
  <cp:lastModifiedBy>Hannig, Hauke</cp:lastModifiedBy>
  <cp:revision>3</cp:revision>
  <cp:lastPrinted>2019-12-13T12:55:00Z</cp:lastPrinted>
  <dcterms:created xsi:type="dcterms:W3CDTF">2020-12-10T14:43:00Z</dcterms:created>
  <dcterms:modified xsi:type="dcterms:W3CDTF">2020-12-11T07:33:00Z</dcterms:modified>
</cp:coreProperties>
</file>