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2CC680" w14:textId="1FC8E3CD" w:rsidR="00AC7C08" w:rsidRPr="00EF096F" w:rsidRDefault="00C43DED" w:rsidP="001E1BEE">
      <w:pPr>
        <w:jc w:val="both"/>
        <w:rPr>
          <w:b/>
          <w:sz w:val="22"/>
          <w:szCs w:val="22"/>
        </w:rPr>
      </w:pPr>
      <w:bookmarkStart w:id="0" w:name="_GoBack"/>
      <w:bookmarkEnd w:id="0"/>
      <w:r w:rsidRPr="00EF096F">
        <w:rPr>
          <w:b/>
          <w:sz w:val="22"/>
          <w:szCs w:val="22"/>
        </w:rPr>
        <w:t xml:space="preserve">Die </w:t>
      </w:r>
      <w:r w:rsidR="0085386B" w:rsidRPr="00EF096F">
        <w:rPr>
          <w:b/>
          <w:sz w:val="22"/>
          <w:szCs w:val="22"/>
        </w:rPr>
        <w:t>Digitalisierung</w:t>
      </w:r>
      <w:r w:rsidRPr="00EF096F">
        <w:rPr>
          <w:b/>
          <w:sz w:val="22"/>
          <w:szCs w:val="22"/>
        </w:rPr>
        <w:t xml:space="preserve"> macht auch vor der </w:t>
      </w:r>
      <w:r w:rsidR="00325A2E" w:rsidRPr="00EF096F">
        <w:rPr>
          <w:b/>
          <w:sz w:val="22"/>
          <w:szCs w:val="22"/>
        </w:rPr>
        <w:t>Transporttechnik</w:t>
      </w:r>
      <w:r w:rsidRPr="00EF096F">
        <w:rPr>
          <w:b/>
          <w:sz w:val="22"/>
          <w:szCs w:val="22"/>
        </w:rPr>
        <w:t xml:space="preserve"> keinen Halt</w:t>
      </w:r>
      <w:r w:rsidR="00F774B2" w:rsidRPr="00672F00">
        <w:rPr>
          <w:b/>
          <w:sz w:val="22"/>
          <w:szCs w:val="22"/>
        </w:rPr>
        <w:t xml:space="preserve"> und bringt mehr Leistungselektronik an Bord, die gekühlt werden muss</w:t>
      </w:r>
      <w:r w:rsidRPr="00EF096F">
        <w:rPr>
          <w:b/>
          <w:sz w:val="22"/>
          <w:szCs w:val="22"/>
        </w:rPr>
        <w:t>. Ob im Personen</w:t>
      </w:r>
      <w:r w:rsidR="00A47D8F" w:rsidRPr="00EF096F">
        <w:rPr>
          <w:b/>
          <w:sz w:val="22"/>
          <w:szCs w:val="22"/>
        </w:rPr>
        <w:t xml:space="preserve">verkehr oder dem Warentransport: </w:t>
      </w:r>
      <w:r w:rsidRPr="00EF096F">
        <w:rPr>
          <w:b/>
          <w:sz w:val="22"/>
          <w:szCs w:val="22"/>
        </w:rPr>
        <w:t>Zuverlässigkeit</w:t>
      </w:r>
      <w:r w:rsidR="00F774B2" w:rsidRPr="00672F00">
        <w:rPr>
          <w:b/>
          <w:sz w:val="22"/>
          <w:szCs w:val="22"/>
        </w:rPr>
        <w:t>, Geräusch</w:t>
      </w:r>
      <w:r w:rsidRPr="00EF096F">
        <w:rPr>
          <w:b/>
          <w:sz w:val="22"/>
          <w:szCs w:val="22"/>
        </w:rPr>
        <w:t xml:space="preserve"> und Sicherheit</w:t>
      </w:r>
      <w:r w:rsidR="004D3750" w:rsidRPr="00EF096F">
        <w:rPr>
          <w:b/>
          <w:sz w:val="22"/>
          <w:szCs w:val="22"/>
        </w:rPr>
        <w:t xml:space="preserve"> </w:t>
      </w:r>
      <w:r w:rsidR="00F774B2" w:rsidRPr="00672F00">
        <w:rPr>
          <w:b/>
          <w:sz w:val="22"/>
          <w:szCs w:val="22"/>
        </w:rPr>
        <w:t>sind oberste Prämisse</w:t>
      </w:r>
      <w:r w:rsidRPr="00EF096F">
        <w:rPr>
          <w:b/>
          <w:sz w:val="22"/>
          <w:szCs w:val="22"/>
        </w:rPr>
        <w:t xml:space="preserve">. Kompaktlüfter von </w:t>
      </w:r>
      <w:r w:rsidR="001E1BEE" w:rsidRPr="00EF096F">
        <w:rPr>
          <w:b/>
          <w:sz w:val="22"/>
          <w:szCs w:val="22"/>
        </w:rPr>
        <w:t>ebm</w:t>
      </w:r>
      <w:r w:rsidRPr="00EF096F">
        <w:rPr>
          <w:b/>
          <w:sz w:val="22"/>
          <w:szCs w:val="22"/>
        </w:rPr>
        <w:t xml:space="preserve">-papst erfüllen diese Anforderungen </w:t>
      </w:r>
      <w:r w:rsidR="00020C7B" w:rsidRPr="00EF096F">
        <w:rPr>
          <w:b/>
          <w:sz w:val="22"/>
          <w:szCs w:val="22"/>
        </w:rPr>
        <w:t xml:space="preserve">unter Einhaltung aller </w:t>
      </w:r>
      <w:r w:rsidR="0093191B" w:rsidRPr="00672F00">
        <w:rPr>
          <w:b/>
          <w:sz w:val="22"/>
          <w:szCs w:val="22"/>
        </w:rPr>
        <w:t>notwendige</w:t>
      </w:r>
      <w:r w:rsidR="0093191B">
        <w:rPr>
          <w:b/>
          <w:sz w:val="22"/>
          <w:szCs w:val="22"/>
        </w:rPr>
        <w:t>n</w:t>
      </w:r>
      <w:r w:rsidR="0093191B" w:rsidRPr="00EF096F">
        <w:rPr>
          <w:b/>
          <w:sz w:val="22"/>
          <w:szCs w:val="22"/>
        </w:rPr>
        <w:t xml:space="preserve"> </w:t>
      </w:r>
      <w:r w:rsidR="00020C7B" w:rsidRPr="00EF096F">
        <w:rPr>
          <w:b/>
          <w:sz w:val="22"/>
          <w:szCs w:val="22"/>
        </w:rPr>
        <w:t>Normen</w:t>
      </w:r>
      <w:r w:rsidR="00D30C46" w:rsidRPr="00EF096F">
        <w:rPr>
          <w:b/>
          <w:sz w:val="22"/>
          <w:szCs w:val="22"/>
        </w:rPr>
        <w:t>.</w:t>
      </w:r>
    </w:p>
    <w:p w14:paraId="32C80327" w14:textId="77777777" w:rsidR="00C43DED" w:rsidRPr="00EF096F" w:rsidRDefault="00C43DED" w:rsidP="001E1BEE">
      <w:pPr>
        <w:jc w:val="both"/>
        <w:rPr>
          <w:sz w:val="22"/>
          <w:szCs w:val="22"/>
        </w:rPr>
      </w:pPr>
    </w:p>
    <w:p w14:paraId="3E2DC32A" w14:textId="400DE0A8" w:rsidR="0087492E" w:rsidRPr="00B84A54" w:rsidRDefault="0093191B" w:rsidP="001E1BEE">
      <w:pPr>
        <w:jc w:val="both"/>
        <w:rPr>
          <w:sz w:val="22"/>
          <w:szCs w:val="22"/>
        </w:rPr>
      </w:pPr>
      <w:r>
        <w:rPr>
          <w:sz w:val="22"/>
          <w:szCs w:val="22"/>
        </w:rPr>
        <w:t xml:space="preserve">Kompaktheit </w:t>
      </w:r>
      <w:r w:rsidR="00A64A60" w:rsidRPr="00B84A54">
        <w:rPr>
          <w:sz w:val="22"/>
          <w:szCs w:val="22"/>
        </w:rPr>
        <w:t>bei gleichzeitiger Leistungsfähigkeit</w:t>
      </w:r>
      <w:r>
        <w:rPr>
          <w:sz w:val="22"/>
          <w:szCs w:val="22"/>
        </w:rPr>
        <w:t xml:space="preserve">, </w:t>
      </w:r>
      <w:r w:rsidR="00D30C46" w:rsidRPr="00B84A54">
        <w:rPr>
          <w:sz w:val="22"/>
          <w:szCs w:val="22"/>
        </w:rPr>
        <w:t>Ansprüche im Hinblick auf Komfort, Effizienz und Umweltfreundlichkeit</w:t>
      </w:r>
      <w:r>
        <w:rPr>
          <w:sz w:val="22"/>
          <w:szCs w:val="22"/>
        </w:rPr>
        <w:t xml:space="preserve"> stellen hohe Anforderungen an Lüfter für den Einsatz</w:t>
      </w:r>
      <w:r w:rsidRPr="0093191B">
        <w:t xml:space="preserve"> </w:t>
      </w:r>
      <w:r>
        <w:rPr>
          <w:sz w:val="22"/>
          <w:szCs w:val="22"/>
        </w:rPr>
        <w:t xml:space="preserve">in Fahrzeugen – sei es mit Verbrennungsmotoren, </w:t>
      </w:r>
      <w:r w:rsidRPr="0093191B">
        <w:rPr>
          <w:sz w:val="22"/>
          <w:szCs w:val="22"/>
        </w:rPr>
        <w:t>Brennstoffzellen oder elektrischer Antriebstechnik</w:t>
      </w:r>
      <w:r w:rsidR="00D30C46" w:rsidRPr="00B84A54">
        <w:rPr>
          <w:sz w:val="22"/>
          <w:szCs w:val="22"/>
        </w:rPr>
        <w:t>.</w:t>
      </w:r>
      <w:r w:rsidR="00FA56A5" w:rsidRPr="00B84A54">
        <w:rPr>
          <w:sz w:val="22"/>
          <w:szCs w:val="22"/>
        </w:rPr>
        <w:t xml:space="preserve"> </w:t>
      </w:r>
      <w:r>
        <w:rPr>
          <w:sz w:val="22"/>
          <w:szCs w:val="22"/>
        </w:rPr>
        <w:t xml:space="preserve">Hinzu kommen </w:t>
      </w:r>
      <w:r w:rsidR="00FA56A5" w:rsidRPr="00B84A54">
        <w:rPr>
          <w:sz w:val="22"/>
          <w:szCs w:val="22"/>
        </w:rPr>
        <w:t>bahnspezifische Anforderungen</w:t>
      </w:r>
      <w:r>
        <w:rPr>
          <w:sz w:val="22"/>
          <w:szCs w:val="22"/>
        </w:rPr>
        <w:t xml:space="preserve"> und die Einhaltung von Normen</w:t>
      </w:r>
      <w:r w:rsidR="00FA56A5" w:rsidRPr="00B84A54">
        <w:rPr>
          <w:sz w:val="22"/>
          <w:szCs w:val="22"/>
        </w:rPr>
        <w:t>, wie Funktionsfähigkeit bei Schocks und Vibrationen, Geräuschoptimierung</w:t>
      </w:r>
      <w:r w:rsidR="00E22F63" w:rsidRPr="00B84A54">
        <w:rPr>
          <w:sz w:val="22"/>
          <w:szCs w:val="22"/>
        </w:rPr>
        <w:t>, EMV</w:t>
      </w:r>
      <w:r w:rsidR="00FA44A9" w:rsidRPr="00B84A54">
        <w:rPr>
          <w:sz w:val="22"/>
          <w:szCs w:val="22"/>
        </w:rPr>
        <w:t>-Verträglichkeit</w:t>
      </w:r>
      <w:r w:rsidR="00FA56A5" w:rsidRPr="00B84A54">
        <w:rPr>
          <w:sz w:val="22"/>
          <w:szCs w:val="22"/>
        </w:rPr>
        <w:t xml:space="preserve"> und IP-Schutz</w:t>
      </w:r>
      <w:r w:rsidR="00830A12" w:rsidRPr="00B84A54">
        <w:rPr>
          <w:sz w:val="22"/>
          <w:szCs w:val="22"/>
        </w:rPr>
        <w:t>.</w:t>
      </w:r>
    </w:p>
    <w:p w14:paraId="7CA4ED7C" w14:textId="77777777" w:rsidR="00A64A60" w:rsidRPr="00B84A54" w:rsidRDefault="00A64A60" w:rsidP="001E1BEE">
      <w:pPr>
        <w:jc w:val="both"/>
        <w:rPr>
          <w:sz w:val="22"/>
          <w:szCs w:val="22"/>
        </w:rPr>
      </w:pPr>
    </w:p>
    <w:p w14:paraId="78CA860C" w14:textId="0C856D61" w:rsidR="009657CC" w:rsidRPr="00672F00" w:rsidRDefault="009657CC">
      <w:pPr>
        <w:jc w:val="both"/>
        <w:rPr>
          <w:b/>
          <w:sz w:val="22"/>
          <w:szCs w:val="22"/>
        </w:rPr>
      </w:pPr>
      <w:r w:rsidRPr="00672F00">
        <w:rPr>
          <w:b/>
          <w:sz w:val="22"/>
          <w:szCs w:val="22"/>
        </w:rPr>
        <w:t xml:space="preserve">Vielfältiges Einsatzgebiet </w:t>
      </w:r>
    </w:p>
    <w:p w14:paraId="6BF673E9" w14:textId="4280C5DE" w:rsidR="009657CC" w:rsidRPr="00672F00" w:rsidRDefault="00722F46">
      <w:pPr>
        <w:jc w:val="both"/>
        <w:rPr>
          <w:sz w:val="22"/>
          <w:szCs w:val="22"/>
        </w:rPr>
      </w:pPr>
      <w:r w:rsidRPr="00672F00">
        <w:rPr>
          <w:sz w:val="22"/>
          <w:szCs w:val="22"/>
        </w:rPr>
        <w:t xml:space="preserve">Mit dem größer werdenden Umfang von installierter Leistungselektronik steigt auch die Nachfrage nach wirkungsvoller aber kompakter Kühlung. </w:t>
      </w:r>
      <w:r w:rsidR="00BE47C7" w:rsidRPr="00B84A54">
        <w:rPr>
          <w:sz w:val="22"/>
          <w:szCs w:val="22"/>
        </w:rPr>
        <w:t>Kompaktlüfter</w:t>
      </w:r>
      <w:r w:rsidRPr="00672F00">
        <w:rPr>
          <w:sz w:val="22"/>
          <w:szCs w:val="22"/>
        </w:rPr>
        <w:t xml:space="preserve"> von ebm-papst</w:t>
      </w:r>
      <w:r w:rsidR="00BE47C7" w:rsidRPr="00B84A54">
        <w:rPr>
          <w:sz w:val="22"/>
          <w:szCs w:val="22"/>
        </w:rPr>
        <w:t xml:space="preserve"> kommen deshalb in diversen Anwendungen zum Einsatz</w:t>
      </w:r>
      <w:r w:rsidR="009657CC" w:rsidRPr="00672F00">
        <w:rPr>
          <w:sz w:val="22"/>
          <w:szCs w:val="22"/>
        </w:rPr>
        <w:t>:</w:t>
      </w:r>
      <w:r w:rsidR="00BE47C7" w:rsidRPr="00B84A54">
        <w:rPr>
          <w:sz w:val="22"/>
          <w:szCs w:val="22"/>
        </w:rPr>
        <w:t xml:space="preserve"> </w:t>
      </w:r>
      <w:r w:rsidR="007215F8" w:rsidRPr="00B84A54">
        <w:rPr>
          <w:sz w:val="22"/>
          <w:szCs w:val="22"/>
        </w:rPr>
        <w:t>U</w:t>
      </w:r>
      <w:r w:rsidR="0087492E" w:rsidRPr="00B84A54">
        <w:rPr>
          <w:sz w:val="22"/>
          <w:szCs w:val="22"/>
        </w:rPr>
        <w:t xml:space="preserve">m Konverter, Schaltschränke oder Elektronik zu kühlen, zur Be- und Entlüftung von Toiletten, aber auch als leistungsstarke Bremsenkühlung. </w:t>
      </w:r>
      <w:r w:rsidR="00DD6DB9" w:rsidRPr="00B84A54">
        <w:rPr>
          <w:sz w:val="22"/>
          <w:szCs w:val="22"/>
        </w:rPr>
        <w:t>Die Fahrer von Lkws, Bahnen oder Baumaschinen profitieren in ihren Kabinen ebenfalls von einer perfekt regulierbaren Klimatisierung, die ihnen den Arbeitsalltag erleichtern.</w:t>
      </w:r>
      <w:r w:rsidR="004D3750" w:rsidRPr="00B84A54">
        <w:rPr>
          <w:sz w:val="22"/>
          <w:szCs w:val="22"/>
        </w:rPr>
        <w:t xml:space="preserve"> </w:t>
      </w:r>
    </w:p>
    <w:p w14:paraId="68C9A88E" w14:textId="77777777" w:rsidR="009657CC" w:rsidRPr="00672F00" w:rsidRDefault="009657CC">
      <w:pPr>
        <w:jc w:val="both"/>
        <w:rPr>
          <w:sz w:val="22"/>
          <w:szCs w:val="22"/>
        </w:rPr>
      </w:pPr>
    </w:p>
    <w:p w14:paraId="1DAC5F23" w14:textId="77777777" w:rsidR="009657CC" w:rsidRPr="00672F00" w:rsidRDefault="009657CC" w:rsidP="009657CC">
      <w:pPr>
        <w:jc w:val="both"/>
        <w:rPr>
          <w:b/>
          <w:sz w:val="22"/>
          <w:szCs w:val="22"/>
        </w:rPr>
      </w:pPr>
      <w:r w:rsidRPr="00672F00">
        <w:rPr>
          <w:b/>
          <w:sz w:val="22"/>
          <w:szCs w:val="22"/>
        </w:rPr>
        <w:t>Spezielle Lüfter erfüllen spezielle Anforderungen</w:t>
      </w:r>
    </w:p>
    <w:p w14:paraId="60D0B105" w14:textId="17C67DD7" w:rsidR="00325A2E" w:rsidRPr="00B84A54" w:rsidRDefault="004D3750">
      <w:pPr>
        <w:jc w:val="both"/>
        <w:rPr>
          <w:sz w:val="22"/>
          <w:szCs w:val="22"/>
        </w:rPr>
      </w:pPr>
      <w:r w:rsidRPr="00B84A54">
        <w:rPr>
          <w:sz w:val="22"/>
          <w:szCs w:val="22"/>
        </w:rPr>
        <w:t>Durch die Nähe zum Menschen müssen die verwendeten Lüfter nicht nur leistungsstark</w:t>
      </w:r>
      <w:r w:rsidR="00697E79" w:rsidRPr="00B84A54">
        <w:rPr>
          <w:sz w:val="22"/>
          <w:szCs w:val="22"/>
        </w:rPr>
        <w:t xml:space="preserve"> und kompakt</w:t>
      </w:r>
      <w:r w:rsidRPr="00B84A54">
        <w:rPr>
          <w:sz w:val="22"/>
          <w:szCs w:val="22"/>
        </w:rPr>
        <w:t xml:space="preserve">, sondern auch leise im Betrieb sein. </w:t>
      </w:r>
      <w:r w:rsidR="009657CC" w:rsidRPr="00EF096F">
        <w:rPr>
          <w:sz w:val="22"/>
          <w:szCs w:val="22"/>
        </w:rPr>
        <w:t>Die Axial</w:t>
      </w:r>
      <w:r w:rsidR="004808C8" w:rsidRPr="00EF096F">
        <w:rPr>
          <w:sz w:val="22"/>
          <w:szCs w:val="22"/>
        </w:rPr>
        <w:t xml:space="preserve">lüfter </w:t>
      </w:r>
      <w:r w:rsidR="009657CC" w:rsidRPr="00EF096F">
        <w:rPr>
          <w:sz w:val="22"/>
          <w:szCs w:val="22"/>
        </w:rPr>
        <w:t>von ebm-papst</w:t>
      </w:r>
      <w:r w:rsidR="009657CC" w:rsidRPr="00B84A54">
        <w:rPr>
          <w:sz w:val="22"/>
          <w:szCs w:val="22"/>
        </w:rPr>
        <w:t xml:space="preserve"> können diese Anforderungen im jeweiligen anwendungsspezifischen Umfeld besonders gut erfüllen</w:t>
      </w:r>
      <w:r w:rsidR="009657CC" w:rsidRPr="00EF096F">
        <w:rPr>
          <w:sz w:val="22"/>
          <w:szCs w:val="22"/>
        </w:rPr>
        <w:t xml:space="preserve">. </w:t>
      </w:r>
      <w:r w:rsidR="006B3C0F">
        <w:rPr>
          <w:sz w:val="22"/>
          <w:szCs w:val="22"/>
        </w:rPr>
        <w:t>Sie</w:t>
      </w:r>
      <w:r w:rsidR="00C75BA3" w:rsidRPr="004808C8">
        <w:rPr>
          <w:sz w:val="22"/>
          <w:szCs w:val="22"/>
        </w:rPr>
        <w:t xml:space="preserve"> </w:t>
      </w:r>
      <w:r w:rsidR="004808C8" w:rsidRPr="00B84A54">
        <w:rPr>
          <w:sz w:val="22"/>
          <w:szCs w:val="22"/>
        </w:rPr>
        <w:t xml:space="preserve">kommen in Baugrößen </w:t>
      </w:r>
      <w:r w:rsidR="009657CC" w:rsidRPr="004808C8">
        <w:rPr>
          <w:sz w:val="22"/>
          <w:szCs w:val="22"/>
        </w:rPr>
        <w:t>von 25-225 mm</w:t>
      </w:r>
      <w:r w:rsidR="009657CC" w:rsidRPr="00672F00">
        <w:rPr>
          <w:sz w:val="22"/>
          <w:szCs w:val="22"/>
        </w:rPr>
        <w:t xml:space="preserve"> </w:t>
      </w:r>
      <w:r w:rsidR="004808C8">
        <w:rPr>
          <w:sz w:val="22"/>
          <w:szCs w:val="22"/>
        </w:rPr>
        <w:t xml:space="preserve">zum Einsatz </w:t>
      </w:r>
      <w:r w:rsidR="009657CC" w:rsidRPr="00672F00">
        <w:rPr>
          <w:sz w:val="22"/>
          <w:szCs w:val="22"/>
        </w:rPr>
        <w:t>und liefern Luftleistungen von bis zu 1.000 m³/h - freiblasend.</w:t>
      </w:r>
    </w:p>
    <w:p w14:paraId="1BD6786C" w14:textId="77777777" w:rsidR="00A316BF" w:rsidRPr="00B84A54" w:rsidRDefault="00A316BF" w:rsidP="001E1BEE">
      <w:pPr>
        <w:jc w:val="both"/>
        <w:rPr>
          <w:sz w:val="22"/>
          <w:szCs w:val="22"/>
        </w:rPr>
      </w:pPr>
    </w:p>
    <w:p w14:paraId="0DD68B0C" w14:textId="68060896" w:rsidR="00FA56A5" w:rsidRPr="00B84A54" w:rsidRDefault="00672F00" w:rsidP="001E1BEE">
      <w:pPr>
        <w:jc w:val="both"/>
        <w:rPr>
          <w:b/>
          <w:sz w:val="22"/>
          <w:szCs w:val="22"/>
        </w:rPr>
      </w:pPr>
      <w:r w:rsidRPr="00672F00">
        <w:rPr>
          <w:b/>
          <w:sz w:val="22"/>
          <w:szCs w:val="22"/>
        </w:rPr>
        <w:t>Brandschutz und EMV-Verträglichkeit für Bahnanwendungen</w:t>
      </w:r>
    </w:p>
    <w:p w14:paraId="30FCBB61" w14:textId="69BAEF59" w:rsidR="00070561" w:rsidRPr="00EF096F" w:rsidRDefault="00FA44A9" w:rsidP="004F0D42">
      <w:pPr>
        <w:jc w:val="both"/>
        <w:rPr>
          <w:sz w:val="22"/>
          <w:szCs w:val="22"/>
        </w:rPr>
      </w:pPr>
      <w:r w:rsidRPr="00B84A54">
        <w:rPr>
          <w:sz w:val="22"/>
          <w:szCs w:val="22"/>
        </w:rPr>
        <w:t xml:space="preserve">Speziell in der Bahntechnik finden </w:t>
      </w:r>
      <w:r w:rsidR="0087492E" w:rsidRPr="00B84A54">
        <w:rPr>
          <w:sz w:val="22"/>
          <w:szCs w:val="22"/>
        </w:rPr>
        <w:t xml:space="preserve">Normen für zusätzliche Sicherheit </w:t>
      </w:r>
      <w:r w:rsidR="00722F46" w:rsidRPr="00B84A54">
        <w:rPr>
          <w:sz w:val="22"/>
          <w:szCs w:val="22"/>
        </w:rPr>
        <w:t>Anwendung</w:t>
      </w:r>
      <w:r w:rsidR="0087492E" w:rsidRPr="00B84A54">
        <w:rPr>
          <w:sz w:val="22"/>
          <w:szCs w:val="22"/>
        </w:rPr>
        <w:t xml:space="preserve">. </w:t>
      </w:r>
      <w:r w:rsidR="002B6AF9" w:rsidRPr="00B84A54">
        <w:rPr>
          <w:sz w:val="22"/>
          <w:szCs w:val="22"/>
        </w:rPr>
        <w:t>Besondere Anforderungen stellen</w:t>
      </w:r>
      <w:r w:rsidR="00662283" w:rsidRPr="00B84A54">
        <w:rPr>
          <w:sz w:val="22"/>
          <w:szCs w:val="22"/>
        </w:rPr>
        <w:t xml:space="preserve"> b</w:t>
      </w:r>
      <w:r w:rsidR="00C00B53" w:rsidRPr="00B84A54">
        <w:rPr>
          <w:sz w:val="22"/>
          <w:szCs w:val="22"/>
        </w:rPr>
        <w:t xml:space="preserve">eispielsweise </w:t>
      </w:r>
      <w:r w:rsidR="00662283" w:rsidRPr="00B84A54">
        <w:rPr>
          <w:sz w:val="22"/>
          <w:szCs w:val="22"/>
        </w:rPr>
        <w:t xml:space="preserve">die EN 44545 </w:t>
      </w:r>
      <w:r w:rsidR="002B6AF9" w:rsidRPr="00B84A54">
        <w:rPr>
          <w:sz w:val="22"/>
          <w:szCs w:val="22"/>
        </w:rPr>
        <w:t xml:space="preserve">an den Brandschutz </w:t>
      </w:r>
      <w:r w:rsidR="009657CC" w:rsidRPr="00672F00">
        <w:rPr>
          <w:sz w:val="22"/>
          <w:szCs w:val="22"/>
        </w:rPr>
        <w:t xml:space="preserve">in Schienenfahrzeugen </w:t>
      </w:r>
      <w:r w:rsidR="002B6AF9" w:rsidRPr="00B84A54">
        <w:rPr>
          <w:sz w:val="22"/>
          <w:szCs w:val="22"/>
        </w:rPr>
        <w:t>und die EN 50121</w:t>
      </w:r>
      <w:r w:rsidR="00672F00" w:rsidRPr="00672F00">
        <w:rPr>
          <w:sz w:val="22"/>
          <w:szCs w:val="22"/>
        </w:rPr>
        <w:t>-3-2</w:t>
      </w:r>
      <w:r w:rsidR="002B6AF9" w:rsidRPr="00B84A54">
        <w:rPr>
          <w:sz w:val="22"/>
          <w:szCs w:val="22"/>
        </w:rPr>
        <w:t xml:space="preserve"> an die elektromagnetische Verträglichkeit der verbauten </w:t>
      </w:r>
      <w:r w:rsidR="007215F8" w:rsidRPr="00B84A54">
        <w:rPr>
          <w:sz w:val="22"/>
          <w:szCs w:val="22"/>
        </w:rPr>
        <w:t>Bauteile</w:t>
      </w:r>
      <w:r w:rsidR="002B6AF9" w:rsidRPr="00B84A54">
        <w:rPr>
          <w:sz w:val="22"/>
          <w:szCs w:val="22"/>
        </w:rPr>
        <w:t xml:space="preserve">. </w:t>
      </w:r>
      <w:r w:rsidR="009657CC" w:rsidRPr="00B84A54">
        <w:rPr>
          <w:sz w:val="22"/>
          <w:szCs w:val="22"/>
        </w:rPr>
        <w:t xml:space="preserve">Die </w:t>
      </w:r>
      <w:r w:rsidR="00672F00" w:rsidRPr="00B84A54">
        <w:rPr>
          <w:sz w:val="22"/>
          <w:szCs w:val="22"/>
        </w:rPr>
        <w:t>Kompaktlüfter</w:t>
      </w:r>
      <w:r w:rsidR="009657CC" w:rsidRPr="00B84A54">
        <w:rPr>
          <w:sz w:val="22"/>
          <w:szCs w:val="22"/>
        </w:rPr>
        <w:t xml:space="preserve"> von ebm-papst </w:t>
      </w:r>
      <w:r w:rsidR="00672F00" w:rsidRPr="00672F00">
        <w:rPr>
          <w:sz w:val="22"/>
          <w:szCs w:val="22"/>
        </w:rPr>
        <w:t>sind außerdem</w:t>
      </w:r>
      <w:r w:rsidR="009657CC" w:rsidRPr="00B84A54">
        <w:rPr>
          <w:sz w:val="22"/>
          <w:szCs w:val="22"/>
        </w:rPr>
        <w:t xml:space="preserve"> gemäß „</w:t>
      </w:r>
      <w:r w:rsidR="00672F00" w:rsidRPr="00672F00">
        <w:rPr>
          <w:sz w:val="22"/>
          <w:szCs w:val="22"/>
        </w:rPr>
        <w:t>EN 50533: 2011 Eigenschaften der dreiphasigen Bordnetzspannung/ Bordnetzarchitektur Klasse 1“</w:t>
      </w:r>
      <w:r w:rsidR="009657CC" w:rsidRPr="00B84A54">
        <w:rPr>
          <w:sz w:val="22"/>
          <w:szCs w:val="22"/>
        </w:rPr>
        <w:t xml:space="preserve"> ausgelegt. </w:t>
      </w:r>
    </w:p>
    <w:p w14:paraId="1EC812D0" w14:textId="1F58A372" w:rsidR="00081A47" w:rsidRDefault="004F0D42" w:rsidP="00B84A54">
      <w:pPr>
        <w:jc w:val="both"/>
        <w:rPr>
          <w:rFonts w:cs="Arial"/>
          <w:sz w:val="22"/>
          <w:szCs w:val="22"/>
        </w:rPr>
      </w:pPr>
      <w:r>
        <w:rPr>
          <w:noProof/>
          <w:lang w:eastAsia="zh-CN"/>
        </w:rPr>
        <w:lastRenderedPageBreak/>
        <w:drawing>
          <wp:inline distT="0" distB="0" distL="0" distR="0" wp14:anchorId="26831758" wp14:editId="3D03BD55">
            <wp:extent cx="3354798" cy="26860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356118" cy="2687107"/>
                    </a:xfrm>
                    <a:prstGeom prst="rect">
                      <a:avLst/>
                    </a:prstGeom>
                  </pic:spPr>
                </pic:pic>
              </a:graphicData>
            </a:graphic>
          </wp:inline>
        </w:drawing>
      </w:r>
    </w:p>
    <w:p w14:paraId="07EC3241" w14:textId="5B4FB966" w:rsidR="004D0900" w:rsidRDefault="00E6115A" w:rsidP="00B84A54">
      <w:pPr>
        <w:jc w:val="both"/>
        <w:rPr>
          <w:rFonts w:cs="Arial"/>
          <w:sz w:val="22"/>
          <w:szCs w:val="22"/>
        </w:rPr>
      </w:pPr>
      <w:r w:rsidRPr="00EF096F">
        <w:rPr>
          <w:rFonts w:cs="Arial"/>
          <w:sz w:val="22"/>
          <w:szCs w:val="22"/>
        </w:rPr>
        <w:t xml:space="preserve">Bild 1: </w:t>
      </w:r>
      <w:r w:rsidR="001E1BEE" w:rsidRPr="00EF096F">
        <w:rPr>
          <w:rFonts w:cs="Arial"/>
          <w:sz w:val="22"/>
          <w:szCs w:val="22"/>
        </w:rPr>
        <w:t xml:space="preserve">Der Kompaktlüfter </w:t>
      </w:r>
      <w:r w:rsidR="00081A47">
        <w:rPr>
          <w:rFonts w:cs="Arial"/>
          <w:sz w:val="22"/>
          <w:szCs w:val="22"/>
        </w:rPr>
        <w:t>6314 N</w:t>
      </w:r>
      <w:r w:rsidR="001E1BEE" w:rsidRPr="00EF096F">
        <w:rPr>
          <w:rFonts w:cs="Arial"/>
          <w:sz w:val="22"/>
          <w:szCs w:val="22"/>
        </w:rPr>
        <w:t xml:space="preserve"> erfüllt die Anforderungen in der Bahntechnik </w:t>
      </w:r>
      <w:r w:rsidR="004D0900">
        <w:rPr>
          <w:rFonts w:cs="Arial"/>
          <w:sz w:val="22"/>
          <w:szCs w:val="22"/>
        </w:rPr>
        <w:t>und kommt z.</w:t>
      </w:r>
      <w:r w:rsidR="007A6EE6">
        <w:rPr>
          <w:rFonts w:cs="Arial"/>
          <w:sz w:val="22"/>
          <w:szCs w:val="22"/>
        </w:rPr>
        <w:t xml:space="preserve"> </w:t>
      </w:r>
      <w:r w:rsidR="004D0900">
        <w:rPr>
          <w:rFonts w:cs="Arial"/>
          <w:sz w:val="22"/>
          <w:szCs w:val="22"/>
        </w:rPr>
        <w:t>B. in der Converter- oder Bremsenkühlung zum Einsatz.</w:t>
      </w:r>
      <w:r w:rsidR="00081A47">
        <w:rPr>
          <w:rFonts w:cs="Arial"/>
          <w:sz w:val="22"/>
          <w:szCs w:val="22"/>
        </w:rPr>
        <w:t xml:space="preserve"> </w:t>
      </w:r>
    </w:p>
    <w:p w14:paraId="6AAD3E38" w14:textId="1DFBB585" w:rsidR="00227B78" w:rsidRDefault="00227B78" w:rsidP="00B84A54">
      <w:pPr>
        <w:jc w:val="both"/>
        <w:rPr>
          <w:sz w:val="22"/>
          <w:szCs w:val="22"/>
        </w:rPr>
      </w:pPr>
    </w:p>
    <w:p w14:paraId="24932004" w14:textId="77777777" w:rsidR="00032513" w:rsidRPr="00032513" w:rsidRDefault="00032513" w:rsidP="00081A47"/>
    <w:p w14:paraId="078B258E" w14:textId="04689C83" w:rsidR="009A6CC8" w:rsidRPr="00672F00" w:rsidRDefault="009A6CC8" w:rsidP="00672F00">
      <w:pPr>
        <w:pStyle w:val="berschrift1"/>
        <w:tabs>
          <w:tab w:val="left" w:pos="993"/>
        </w:tabs>
        <w:jc w:val="both"/>
        <w:rPr>
          <w:rFonts w:ascii="Arial" w:hAnsi="Arial" w:cs="Arial"/>
          <w:b w:val="0"/>
        </w:rPr>
      </w:pPr>
      <w:r w:rsidRPr="00672F00">
        <w:rPr>
          <w:rFonts w:ascii="Arial" w:hAnsi="Arial" w:cs="Arial"/>
          <w:b w:val="0"/>
        </w:rPr>
        <w:t>Bild 1</w:t>
      </w:r>
      <w:r w:rsidRPr="00672F00">
        <w:rPr>
          <w:rFonts w:ascii="Arial" w:hAnsi="Arial" w:cs="Arial"/>
          <w:b w:val="0"/>
        </w:rPr>
        <w:tab/>
      </w:r>
      <w:r w:rsidR="00070561" w:rsidRPr="00672F00">
        <w:rPr>
          <w:rFonts w:ascii="Arial" w:hAnsi="Arial" w:cs="Arial"/>
          <w:b w:val="0"/>
        </w:rPr>
        <w:t>Bild: ebm-papst</w:t>
      </w:r>
    </w:p>
    <w:p w14:paraId="002C7043" w14:textId="64EEDD41" w:rsidR="009A6CC8" w:rsidRPr="00B84A54" w:rsidRDefault="009A6CC8" w:rsidP="00672F00">
      <w:pPr>
        <w:pStyle w:val="berschrift1"/>
        <w:tabs>
          <w:tab w:val="left" w:pos="993"/>
        </w:tabs>
        <w:jc w:val="both"/>
        <w:rPr>
          <w:rFonts w:ascii="Arial" w:hAnsi="Arial" w:cs="Arial"/>
          <w:b w:val="0"/>
        </w:rPr>
      </w:pPr>
      <w:r w:rsidRPr="00B84A54">
        <w:rPr>
          <w:rFonts w:ascii="Arial" w:hAnsi="Arial" w:cs="Arial"/>
          <w:b w:val="0"/>
        </w:rPr>
        <w:t xml:space="preserve">Zeichen </w:t>
      </w:r>
      <w:r w:rsidR="00672F00" w:rsidRPr="00B84A54">
        <w:rPr>
          <w:rFonts w:ascii="Arial" w:hAnsi="Arial" w:cs="Arial"/>
          <w:b w:val="0"/>
        </w:rPr>
        <w:tab/>
      </w:r>
      <w:r w:rsidRPr="00B84A54">
        <w:rPr>
          <w:rFonts w:ascii="Arial" w:hAnsi="Arial" w:cs="Arial"/>
          <w:b w:val="0"/>
        </w:rPr>
        <w:t xml:space="preserve">ca. </w:t>
      </w:r>
      <w:r w:rsidR="00672F00" w:rsidRPr="00672F00">
        <w:rPr>
          <w:rFonts w:ascii="Arial" w:hAnsi="Arial" w:cs="Arial"/>
          <w:b w:val="0"/>
        </w:rPr>
        <w:t>2.300</w:t>
      </w:r>
      <w:r w:rsidRPr="00B84A54">
        <w:rPr>
          <w:rFonts w:ascii="Arial" w:hAnsi="Arial" w:cs="Arial"/>
          <w:b w:val="0"/>
        </w:rPr>
        <w:t xml:space="preserve">, mit Überschriften und Zwischenüberschriften </w:t>
      </w:r>
    </w:p>
    <w:p w14:paraId="43DB6C3E" w14:textId="7C285138" w:rsidR="009A6CC8" w:rsidRPr="00672F00" w:rsidRDefault="009A6CC8" w:rsidP="00672F00">
      <w:pPr>
        <w:pStyle w:val="berschrift1"/>
        <w:tabs>
          <w:tab w:val="left" w:pos="993"/>
        </w:tabs>
        <w:ind w:left="1410" w:hanging="1410"/>
        <w:jc w:val="both"/>
        <w:rPr>
          <w:rFonts w:ascii="Arial" w:hAnsi="Arial" w:cs="Arial"/>
          <w:b w:val="0"/>
        </w:rPr>
      </w:pPr>
      <w:r w:rsidRPr="00B84A54">
        <w:rPr>
          <w:rFonts w:ascii="Arial" w:hAnsi="Arial" w:cs="Arial"/>
          <w:b w:val="0"/>
        </w:rPr>
        <w:t>Tags</w:t>
      </w:r>
      <w:r w:rsidR="00672F00" w:rsidRPr="00672F00">
        <w:rPr>
          <w:rFonts w:ascii="Arial" w:hAnsi="Arial" w:cs="Arial"/>
          <w:b w:val="0"/>
        </w:rPr>
        <w:tab/>
      </w:r>
      <w:r w:rsidR="00301ABB" w:rsidRPr="00672F00">
        <w:rPr>
          <w:rFonts w:ascii="Arial" w:hAnsi="Arial" w:cs="Arial"/>
          <w:b w:val="0"/>
        </w:rPr>
        <w:t>Kompaktlüfter, Bahntechnik, Transportation,</w:t>
      </w:r>
      <w:r w:rsidR="00070561" w:rsidRPr="00672F00">
        <w:rPr>
          <w:rFonts w:ascii="Arial" w:hAnsi="Arial" w:cs="Arial"/>
          <w:b w:val="0"/>
        </w:rPr>
        <w:t xml:space="preserve"> Kühlung </w:t>
      </w:r>
    </w:p>
    <w:p w14:paraId="53D45F50" w14:textId="49226245" w:rsidR="009A6CC8" w:rsidRPr="004F0D42" w:rsidRDefault="009A6CC8" w:rsidP="00B84A54">
      <w:pPr>
        <w:pStyle w:val="berschrift1"/>
        <w:tabs>
          <w:tab w:val="left" w:pos="993"/>
        </w:tabs>
        <w:ind w:left="851" w:hanging="851"/>
        <w:jc w:val="both"/>
        <w:rPr>
          <w:rFonts w:ascii="Arial" w:hAnsi="Arial" w:cs="Arial"/>
          <w:b w:val="0"/>
        </w:rPr>
      </w:pPr>
      <w:r w:rsidRPr="004F0D42">
        <w:rPr>
          <w:rFonts w:ascii="Arial" w:hAnsi="Arial" w:cs="Arial"/>
          <w:b w:val="0"/>
        </w:rPr>
        <w:t xml:space="preserve">Link </w:t>
      </w:r>
      <w:r w:rsidR="00672F00" w:rsidRPr="004F0D42">
        <w:rPr>
          <w:rFonts w:ascii="Arial" w:hAnsi="Arial" w:cs="Arial"/>
          <w:b w:val="0"/>
        </w:rPr>
        <w:tab/>
      </w:r>
      <w:r w:rsidR="00672F00" w:rsidRPr="004F0D42">
        <w:rPr>
          <w:rFonts w:ascii="Arial" w:hAnsi="Arial" w:cs="Arial"/>
          <w:b w:val="0"/>
        </w:rPr>
        <w:tab/>
      </w:r>
      <w:r w:rsidR="00672F00" w:rsidRPr="004F0D42">
        <w:rPr>
          <w:rStyle w:val="Hyperlink"/>
          <w:rFonts w:ascii="Arial" w:hAnsi="Arial"/>
          <w:b w:val="0"/>
        </w:rPr>
        <w:t>www.ebmpapst.com/de/de/branchen/transporttechnik.html</w:t>
      </w:r>
    </w:p>
    <w:p w14:paraId="00ED8EB7" w14:textId="77777777" w:rsidR="004A7879" w:rsidRPr="004F0D42" w:rsidRDefault="004A7879" w:rsidP="003104F2">
      <w:pPr>
        <w:rPr>
          <w:rFonts w:cs="Arial"/>
          <w:b/>
          <w:sz w:val="22"/>
          <w:szCs w:val="22"/>
        </w:rPr>
      </w:pPr>
    </w:p>
    <w:p w14:paraId="2369FB98" w14:textId="77777777" w:rsidR="003104F2" w:rsidRPr="00672F00" w:rsidRDefault="003104F2" w:rsidP="003104F2">
      <w:pPr>
        <w:rPr>
          <w:rFonts w:cs="Arial"/>
          <w:b/>
          <w:sz w:val="22"/>
          <w:szCs w:val="22"/>
        </w:rPr>
      </w:pPr>
      <w:r w:rsidRPr="00672F00">
        <w:rPr>
          <w:rFonts w:cs="Arial"/>
          <w:b/>
          <w:sz w:val="22"/>
          <w:szCs w:val="22"/>
        </w:rPr>
        <w:t>Über ebm-papst</w:t>
      </w:r>
    </w:p>
    <w:p w14:paraId="33E5CD96" w14:textId="77777777" w:rsidR="00711085" w:rsidRPr="00672F00" w:rsidRDefault="00711085" w:rsidP="00711085">
      <w:pPr>
        <w:jc w:val="both"/>
        <w:rPr>
          <w:sz w:val="22"/>
          <w:szCs w:val="22"/>
        </w:rPr>
      </w:pPr>
      <w:r w:rsidRPr="00672F00">
        <w:rPr>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120CC564" w14:textId="77777777" w:rsidR="00711085" w:rsidRPr="00672F00" w:rsidRDefault="00711085" w:rsidP="00711085">
      <w:pPr>
        <w:rPr>
          <w:sz w:val="22"/>
          <w:szCs w:val="22"/>
        </w:rPr>
      </w:pPr>
      <w:r w:rsidRPr="00672F00">
        <w:rPr>
          <w:sz w:val="22"/>
          <w:szCs w:val="22"/>
        </w:rPr>
        <w:t xml:space="preserve"> </w:t>
      </w:r>
    </w:p>
    <w:p w14:paraId="0EFD5543" w14:textId="77777777" w:rsidR="002B10BE" w:rsidRPr="00B84A54" w:rsidRDefault="00711085" w:rsidP="00711085">
      <w:pPr>
        <w:jc w:val="both"/>
        <w:rPr>
          <w:sz w:val="22"/>
          <w:szCs w:val="22"/>
        </w:rPr>
      </w:pPr>
      <w:r w:rsidRPr="00672F00">
        <w:rPr>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B84A54" w:rsidSect="00EF096F">
      <w:headerReference w:type="default" r:id="rId10"/>
      <w:footerReference w:type="default" r:id="rId11"/>
      <w:pgSz w:w="11900" w:h="16840"/>
      <w:pgMar w:top="3686"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87F591" w14:textId="77777777" w:rsidR="0023497E" w:rsidRDefault="0023497E" w:rsidP="002B10BE">
      <w:r>
        <w:separator/>
      </w:r>
    </w:p>
  </w:endnote>
  <w:endnote w:type="continuationSeparator" w:id="0">
    <w:p w14:paraId="0EF1A51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63E45" w14:textId="77777777" w:rsidR="00B574D1" w:rsidRPr="009657CC" w:rsidRDefault="00B574D1" w:rsidP="00B574D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9657CC">
      <w:rPr>
        <w:rFonts w:ascii="Arial" w:hAnsi="Arial" w:cs="Arial"/>
        <w:b/>
        <w:sz w:val="14"/>
        <w:szCs w:val="14"/>
        <w:lang w:val="en-GB"/>
      </w:rPr>
      <w:t xml:space="preserve">ebm-papst Mulfingen GmbH &amp; Co. KG </w:t>
    </w:r>
  </w:p>
  <w:p w14:paraId="689AD0EE" w14:textId="2E1464A5" w:rsidR="00B574D1" w:rsidRPr="009657CC" w:rsidRDefault="00B574D1" w:rsidP="00B574D1">
    <w:pPr>
      <w:pStyle w:val="Fuzeile"/>
      <w:tabs>
        <w:tab w:val="clear" w:pos="9072"/>
        <w:tab w:val="left" w:pos="2268"/>
        <w:tab w:val="left" w:pos="5103"/>
        <w:tab w:val="left" w:pos="6946"/>
        <w:tab w:val="left" w:pos="8789"/>
      </w:tabs>
      <w:ind w:right="-1931"/>
      <w:rPr>
        <w:rFonts w:ascii="Arial" w:hAnsi="Arial" w:cs="Arial"/>
        <w:b/>
        <w:sz w:val="14"/>
        <w:szCs w:val="14"/>
        <w:lang w:val="en-GB"/>
      </w:rPr>
    </w:pPr>
    <w:r w:rsidRPr="00B84A54">
      <w:rPr>
        <w:rFonts w:ascii="Arial" w:hAnsi="Arial" w:cs="Arial"/>
        <w:sz w:val="14"/>
        <w:szCs w:val="14"/>
      </w:rPr>
      <w:t>Bachmühle 2 · 74673 Mulfingen · Germany · Phone +49 7938 81-0 · Fax +49 7938 81-110 · info1@de.ebmpapst.com · www.ebmpapst.com</w:t>
    </w:r>
  </w:p>
  <w:p w14:paraId="2C9CBCEB" w14:textId="7FB27AD9" w:rsidR="001E1BEE" w:rsidRDefault="001E1BE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CCFDF" w14:textId="77777777" w:rsidR="0023497E" w:rsidRDefault="0023497E" w:rsidP="002B10BE">
      <w:r>
        <w:separator/>
      </w:r>
    </w:p>
  </w:footnote>
  <w:footnote w:type="continuationSeparator" w:id="0">
    <w:p w14:paraId="6F9EBF0D"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21F1C" w14:textId="77777777" w:rsidR="003E593D" w:rsidRPr="007E5C15"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2823934" wp14:editId="68D96138">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76739FAB" wp14:editId="4CC16CC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76689B" w14:textId="77777777" w:rsidR="005D0EC3" w:rsidRPr="00076035" w:rsidRDefault="005D0EC3" w:rsidP="005D0EC3">
                          <w:pPr>
                            <w:rPr>
                              <w:rFonts w:cs="Arial"/>
                              <w:sz w:val="16"/>
                              <w:szCs w:val="18"/>
                            </w:rPr>
                          </w:pPr>
                          <w:r w:rsidRPr="00076035">
                            <w:rPr>
                              <w:rFonts w:cs="Arial"/>
                              <w:sz w:val="16"/>
                              <w:szCs w:val="18"/>
                            </w:rPr>
                            <w:t>Katrin Lindner</w:t>
                          </w:r>
                        </w:p>
                        <w:p w14:paraId="6097CE22" w14:textId="77777777" w:rsidR="005D0EC3" w:rsidRPr="00076035" w:rsidRDefault="005D0EC3" w:rsidP="005D0EC3">
                          <w:pPr>
                            <w:rPr>
                              <w:rFonts w:cs="Arial"/>
                              <w:sz w:val="16"/>
                              <w:szCs w:val="18"/>
                            </w:rPr>
                          </w:pPr>
                          <w:r w:rsidRPr="00076035">
                            <w:rPr>
                              <w:rFonts w:cs="Arial"/>
                              <w:sz w:val="16"/>
                              <w:szCs w:val="18"/>
                            </w:rPr>
                            <w:t>Referentin Fachpresse</w:t>
                          </w:r>
                        </w:p>
                        <w:p w14:paraId="3ACBE7A9" w14:textId="77777777" w:rsidR="005D0EC3" w:rsidRPr="00076035" w:rsidRDefault="005D0EC3" w:rsidP="005D0EC3">
                          <w:pPr>
                            <w:rPr>
                              <w:rFonts w:cs="Arial"/>
                              <w:sz w:val="16"/>
                              <w:szCs w:val="18"/>
                            </w:rPr>
                          </w:pPr>
                          <w:r w:rsidRPr="00076035">
                            <w:rPr>
                              <w:rFonts w:cs="Arial"/>
                              <w:sz w:val="16"/>
                              <w:szCs w:val="18"/>
                            </w:rPr>
                            <w:t>Telefon: +49 7938 81-7006</w:t>
                          </w:r>
                        </w:p>
                        <w:p w14:paraId="3B831B28" w14:textId="77777777" w:rsidR="005D0EC3" w:rsidRPr="00076035" w:rsidRDefault="005D0EC3" w:rsidP="005D0EC3">
                          <w:pPr>
                            <w:rPr>
                              <w:rFonts w:cs="Arial"/>
                              <w:sz w:val="16"/>
                              <w:szCs w:val="18"/>
                            </w:rPr>
                          </w:pPr>
                          <w:r w:rsidRPr="00076035">
                            <w:rPr>
                              <w:rFonts w:cs="Arial"/>
                              <w:sz w:val="16"/>
                              <w:szCs w:val="18"/>
                            </w:rPr>
                            <w:t>Katrin.Lindner@de.ebmpapst.com</w:t>
                          </w:r>
                        </w:p>
                        <w:p w14:paraId="2FB5A26D" w14:textId="77777777" w:rsidR="005D0EC3" w:rsidRPr="00076035" w:rsidRDefault="005D0EC3" w:rsidP="005D0EC3">
                          <w:pPr>
                            <w:rPr>
                              <w:rFonts w:cs="Arial"/>
                              <w:sz w:val="16"/>
                              <w:szCs w:val="18"/>
                            </w:rPr>
                          </w:pPr>
                        </w:p>
                        <w:p w14:paraId="662501B8" w14:textId="77777777" w:rsidR="005D0EC3" w:rsidRPr="00076035" w:rsidRDefault="005D0EC3" w:rsidP="005D0EC3">
                          <w:pPr>
                            <w:rPr>
                              <w:rFonts w:cs="Arial"/>
                              <w:sz w:val="16"/>
                              <w:szCs w:val="18"/>
                            </w:rPr>
                          </w:pPr>
                          <w:r w:rsidRPr="00076035">
                            <w:rPr>
                              <w:rFonts w:cs="Arial"/>
                              <w:sz w:val="16"/>
                              <w:szCs w:val="18"/>
                            </w:rPr>
                            <w:t>Corinna Schittenhelm</w:t>
                          </w:r>
                        </w:p>
                        <w:p w14:paraId="34BFCCAE" w14:textId="77777777" w:rsidR="005D0EC3" w:rsidRPr="00076035" w:rsidRDefault="005D0EC3" w:rsidP="005D0EC3">
                          <w:pPr>
                            <w:rPr>
                              <w:rFonts w:cs="Arial"/>
                              <w:sz w:val="16"/>
                              <w:szCs w:val="18"/>
                            </w:rPr>
                          </w:pPr>
                          <w:r w:rsidRPr="00076035">
                            <w:rPr>
                              <w:rFonts w:cs="Arial"/>
                              <w:sz w:val="16"/>
                              <w:szCs w:val="18"/>
                            </w:rPr>
                            <w:t>Referentin Fachpresse</w:t>
                          </w:r>
                        </w:p>
                        <w:p w14:paraId="3D1C0B13" w14:textId="77777777" w:rsidR="005D0EC3" w:rsidRPr="00076035" w:rsidRDefault="005D0EC3" w:rsidP="005D0EC3">
                          <w:pPr>
                            <w:rPr>
                              <w:rFonts w:cs="Arial"/>
                              <w:sz w:val="16"/>
                              <w:szCs w:val="18"/>
                            </w:rPr>
                          </w:pPr>
                          <w:r w:rsidRPr="00076035">
                            <w:rPr>
                              <w:rFonts w:cs="Arial"/>
                              <w:sz w:val="16"/>
                              <w:szCs w:val="18"/>
                            </w:rPr>
                            <w:t>Telefon: +49 7938 81-8125</w:t>
                          </w:r>
                        </w:p>
                        <w:p w14:paraId="77E1A5E6" w14:textId="77777777" w:rsidR="005D0EC3" w:rsidRPr="00076035" w:rsidRDefault="005D0EC3" w:rsidP="005D0EC3">
                          <w:pPr>
                            <w:rPr>
                              <w:rFonts w:cs="Arial"/>
                              <w:sz w:val="16"/>
                              <w:szCs w:val="18"/>
                            </w:rPr>
                          </w:pPr>
                          <w:r w:rsidRPr="00076035">
                            <w:rPr>
                              <w:rFonts w:cs="Arial"/>
                              <w:sz w:val="16"/>
                              <w:szCs w:val="18"/>
                            </w:rPr>
                            <w:t>Corinna.Schittenhelm@de.ebmpapst.com</w:t>
                          </w:r>
                        </w:p>
                        <w:p w14:paraId="26A66C21" w14:textId="77777777" w:rsidR="005D0EC3" w:rsidRPr="00076035" w:rsidRDefault="005D0EC3" w:rsidP="005D0EC3">
                          <w:pPr>
                            <w:rPr>
                              <w:rFonts w:cs="Arial"/>
                              <w:sz w:val="16"/>
                              <w:szCs w:val="18"/>
                            </w:rPr>
                          </w:pPr>
                        </w:p>
                        <w:p w14:paraId="598F0654" w14:textId="77777777" w:rsidR="005D0EC3" w:rsidRPr="00076035" w:rsidRDefault="005D0EC3" w:rsidP="005D0EC3">
                          <w:pPr>
                            <w:rPr>
                              <w:rFonts w:cs="Arial"/>
                              <w:sz w:val="16"/>
                              <w:szCs w:val="18"/>
                            </w:rPr>
                          </w:pPr>
                        </w:p>
                        <w:p w14:paraId="5EF2A446" w14:textId="583BEA2A"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7F169C">
                            <w:rPr>
                              <w:rFonts w:cs="Arial"/>
                              <w:noProof/>
                              <w:sz w:val="16"/>
                              <w:szCs w:val="18"/>
                            </w:rPr>
                            <w:t>8. Oktober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7F169C">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7F169C">
                            <w:rPr>
                              <w:rStyle w:val="Seitenzahl"/>
                              <w:rFonts w:cs="Arial"/>
                              <w:noProof/>
                              <w:sz w:val="16"/>
                              <w:szCs w:val="18"/>
                            </w:rPr>
                            <w:t>2</w:t>
                          </w:r>
                          <w:r w:rsidRPr="00076035">
                            <w:rPr>
                              <w:rStyle w:val="Seitenzahl"/>
                              <w:rFonts w:cs="Arial"/>
                              <w:sz w:val="16"/>
                              <w:szCs w:val="18"/>
                            </w:rPr>
                            <w:fldChar w:fldCharType="end"/>
                          </w:r>
                        </w:p>
                        <w:p w14:paraId="1D94F084" w14:textId="77777777" w:rsidR="005D0EC3" w:rsidRPr="00076035" w:rsidRDefault="005D0EC3" w:rsidP="005D0EC3">
                          <w:pPr>
                            <w:rPr>
                              <w:rStyle w:val="Seitenzahl"/>
                              <w:rFonts w:cs="Arial"/>
                              <w:sz w:val="16"/>
                              <w:szCs w:val="18"/>
                            </w:rPr>
                          </w:pPr>
                        </w:p>
                        <w:p w14:paraId="75DBBEAF" w14:textId="77777777" w:rsidR="005D0EC3" w:rsidRPr="00076035" w:rsidRDefault="005D0EC3" w:rsidP="005D0EC3">
                          <w:pPr>
                            <w:rPr>
                              <w:rStyle w:val="Seitenzahl"/>
                              <w:rFonts w:cs="Arial"/>
                              <w:sz w:val="16"/>
                              <w:szCs w:val="18"/>
                            </w:rPr>
                          </w:pPr>
                        </w:p>
                        <w:p w14:paraId="0A2F2B66"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EA0AA37"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4AEE8BC" w14:textId="77777777" w:rsidR="005D0EC3" w:rsidRPr="00076035" w:rsidRDefault="005D0EC3" w:rsidP="005D0EC3">
                          <w:pPr>
                            <w:rPr>
                              <w:rStyle w:val="Seitenzahl"/>
                              <w:rFonts w:cs="Arial"/>
                              <w:sz w:val="16"/>
                              <w:szCs w:val="18"/>
                            </w:rPr>
                          </w:pPr>
                        </w:p>
                        <w:p w14:paraId="4523253A"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7057ECFF" w14:textId="77777777" w:rsidR="005D0EC3" w:rsidRPr="00E47802" w:rsidRDefault="005D0EC3" w:rsidP="005D0EC3">
                          <w:pPr>
                            <w:rPr>
                              <w:rStyle w:val="Seitenzahl"/>
                              <w:rFonts w:cs="Arial"/>
                              <w:sz w:val="16"/>
                              <w:szCs w:val="18"/>
                            </w:rPr>
                          </w:pPr>
                          <w:r w:rsidRPr="00E47802">
                            <w:rPr>
                              <w:rStyle w:val="Seitenzahl"/>
                              <w:rFonts w:cs="Arial"/>
                              <w:sz w:val="16"/>
                              <w:szCs w:val="18"/>
                            </w:rPr>
                            <w:t>twitter.com/</w:t>
                          </w:r>
                          <w:proofErr w:type="spellStart"/>
                          <w:r w:rsidRPr="00E47802">
                            <w:rPr>
                              <w:rStyle w:val="Seitenzahl"/>
                              <w:rFonts w:cs="Arial"/>
                              <w:sz w:val="16"/>
                              <w:szCs w:val="18"/>
                            </w:rPr>
                            <w:t>ebmpapst_news</w:t>
                          </w:r>
                          <w:proofErr w:type="spellEnd"/>
                        </w:p>
                        <w:p w14:paraId="782BE50D" w14:textId="77777777" w:rsidR="005D0EC3" w:rsidRPr="00E47802" w:rsidRDefault="005D0EC3" w:rsidP="005D0EC3">
                          <w:pPr>
                            <w:rPr>
                              <w:rFonts w:cs="Arial"/>
                              <w:sz w:val="16"/>
                              <w:szCs w:val="18"/>
                            </w:rPr>
                          </w:pPr>
                          <w:r w:rsidRPr="00E47802">
                            <w:rPr>
                              <w:rFonts w:cs="Arial"/>
                              <w:sz w:val="16"/>
                              <w:szCs w:val="18"/>
                            </w:rPr>
                            <w:t>facebook.com/</w:t>
                          </w:r>
                          <w:proofErr w:type="spellStart"/>
                          <w:r w:rsidRPr="00E47802">
                            <w:rPr>
                              <w:rFonts w:cs="Arial"/>
                              <w:sz w:val="16"/>
                              <w:szCs w:val="18"/>
                            </w:rPr>
                            <w:t>ebmpapstFANS</w:t>
                          </w:r>
                          <w:proofErr w:type="spellEnd"/>
                        </w:p>
                        <w:p w14:paraId="46FF0BA6" w14:textId="77777777" w:rsidR="005D0EC3" w:rsidRPr="00E47802" w:rsidRDefault="005D0EC3" w:rsidP="005D0EC3">
                          <w:pPr>
                            <w:rPr>
                              <w:rFonts w:cs="Arial"/>
                              <w:sz w:val="16"/>
                              <w:szCs w:val="18"/>
                            </w:rPr>
                          </w:pPr>
                          <w:r w:rsidRPr="00E47802">
                            <w:rPr>
                              <w:rFonts w:cs="Arial"/>
                              <w:sz w:val="16"/>
                              <w:szCs w:val="18"/>
                            </w:rPr>
                            <w:t>youtube.com/</w:t>
                          </w:r>
                          <w:proofErr w:type="spellStart"/>
                          <w:r w:rsidRPr="00E47802">
                            <w:rPr>
                              <w:rFonts w:cs="Arial"/>
                              <w:sz w:val="16"/>
                              <w:szCs w:val="18"/>
                            </w:rPr>
                            <w:t>ebmpapstDE</w:t>
                          </w:r>
                          <w:proofErr w:type="spellEnd"/>
                        </w:p>
                        <w:p w14:paraId="416EB6BF" w14:textId="77777777" w:rsidR="005D0EC3" w:rsidRPr="00E47802" w:rsidRDefault="005D0EC3" w:rsidP="005D0EC3">
                          <w:pPr>
                            <w:rPr>
                              <w:rFonts w:cs="Arial"/>
                              <w:sz w:val="16"/>
                              <w:szCs w:val="18"/>
                            </w:rPr>
                          </w:pPr>
                          <w:r w:rsidRPr="00E47802">
                            <w:rPr>
                              <w:rFonts w:cs="Arial"/>
                              <w:sz w:val="16"/>
                              <w:szCs w:val="18"/>
                            </w:rPr>
                            <w:t>www.ebmpapst.com</w:t>
                          </w:r>
                        </w:p>
                        <w:p w14:paraId="4F659640" w14:textId="77777777" w:rsidR="005D0EC3" w:rsidRPr="00E47802"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3376689B" w14:textId="77777777" w:rsidR="005D0EC3" w:rsidRPr="00076035" w:rsidRDefault="005D0EC3" w:rsidP="005D0EC3">
                    <w:pPr>
                      <w:rPr>
                        <w:rFonts w:cs="Arial"/>
                        <w:sz w:val="16"/>
                        <w:szCs w:val="18"/>
                      </w:rPr>
                    </w:pPr>
                    <w:r w:rsidRPr="00076035">
                      <w:rPr>
                        <w:rFonts w:cs="Arial"/>
                        <w:sz w:val="16"/>
                        <w:szCs w:val="18"/>
                      </w:rPr>
                      <w:t>Katrin Lindner</w:t>
                    </w:r>
                  </w:p>
                  <w:p w14:paraId="6097CE22" w14:textId="77777777" w:rsidR="005D0EC3" w:rsidRPr="00076035" w:rsidRDefault="005D0EC3" w:rsidP="005D0EC3">
                    <w:pPr>
                      <w:rPr>
                        <w:rFonts w:cs="Arial"/>
                        <w:sz w:val="16"/>
                        <w:szCs w:val="18"/>
                      </w:rPr>
                    </w:pPr>
                    <w:r w:rsidRPr="00076035">
                      <w:rPr>
                        <w:rFonts w:cs="Arial"/>
                        <w:sz w:val="16"/>
                        <w:szCs w:val="18"/>
                      </w:rPr>
                      <w:t>Referentin Fachpresse</w:t>
                    </w:r>
                  </w:p>
                  <w:p w14:paraId="3ACBE7A9" w14:textId="77777777" w:rsidR="005D0EC3" w:rsidRPr="00076035" w:rsidRDefault="005D0EC3" w:rsidP="005D0EC3">
                    <w:pPr>
                      <w:rPr>
                        <w:rFonts w:cs="Arial"/>
                        <w:sz w:val="16"/>
                        <w:szCs w:val="18"/>
                      </w:rPr>
                    </w:pPr>
                    <w:r w:rsidRPr="00076035">
                      <w:rPr>
                        <w:rFonts w:cs="Arial"/>
                        <w:sz w:val="16"/>
                        <w:szCs w:val="18"/>
                      </w:rPr>
                      <w:t>Telefon: +49 7938 81-7006</w:t>
                    </w:r>
                  </w:p>
                  <w:p w14:paraId="3B831B28" w14:textId="77777777" w:rsidR="005D0EC3" w:rsidRPr="00076035" w:rsidRDefault="005D0EC3" w:rsidP="005D0EC3">
                    <w:pPr>
                      <w:rPr>
                        <w:rFonts w:cs="Arial"/>
                        <w:sz w:val="16"/>
                        <w:szCs w:val="18"/>
                      </w:rPr>
                    </w:pPr>
                    <w:r w:rsidRPr="00076035">
                      <w:rPr>
                        <w:rFonts w:cs="Arial"/>
                        <w:sz w:val="16"/>
                        <w:szCs w:val="18"/>
                      </w:rPr>
                      <w:t>Katrin.Lindner@de.ebmpapst.com</w:t>
                    </w:r>
                  </w:p>
                  <w:p w14:paraId="2FB5A26D" w14:textId="77777777" w:rsidR="005D0EC3" w:rsidRPr="00076035" w:rsidRDefault="005D0EC3" w:rsidP="005D0EC3">
                    <w:pPr>
                      <w:rPr>
                        <w:rFonts w:cs="Arial"/>
                        <w:sz w:val="16"/>
                        <w:szCs w:val="18"/>
                      </w:rPr>
                    </w:pPr>
                  </w:p>
                  <w:p w14:paraId="662501B8" w14:textId="77777777" w:rsidR="005D0EC3" w:rsidRPr="00076035" w:rsidRDefault="005D0EC3" w:rsidP="005D0EC3">
                    <w:pPr>
                      <w:rPr>
                        <w:rFonts w:cs="Arial"/>
                        <w:sz w:val="16"/>
                        <w:szCs w:val="18"/>
                      </w:rPr>
                    </w:pPr>
                    <w:r w:rsidRPr="00076035">
                      <w:rPr>
                        <w:rFonts w:cs="Arial"/>
                        <w:sz w:val="16"/>
                        <w:szCs w:val="18"/>
                      </w:rPr>
                      <w:t>Corinna Schittenhelm</w:t>
                    </w:r>
                  </w:p>
                  <w:p w14:paraId="34BFCCAE" w14:textId="77777777" w:rsidR="005D0EC3" w:rsidRPr="00076035" w:rsidRDefault="005D0EC3" w:rsidP="005D0EC3">
                    <w:pPr>
                      <w:rPr>
                        <w:rFonts w:cs="Arial"/>
                        <w:sz w:val="16"/>
                        <w:szCs w:val="18"/>
                      </w:rPr>
                    </w:pPr>
                    <w:r w:rsidRPr="00076035">
                      <w:rPr>
                        <w:rFonts w:cs="Arial"/>
                        <w:sz w:val="16"/>
                        <w:szCs w:val="18"/>
                      </w:rPr>
                      <w:t>Referentin Fachpresse</w:t>
                    </w:r>
                  </w:p>
                  <w:p w14:paraId="3D1C0B13" w14:textId="77777777" w:rsidR="005D0EC3" w:rsidRPr="00076035" w:rsidRDefault="005D0EC3" w:rsidP="005D0EC3">
                    <w:pPr>
                      <w:rPr>
                        <w:rFonts w:cs="Arial"/>
                        <w:sz w:val="16"/>
                        <w:szCs w:val="18"/>
                      </w:rPr>
                    </w:pPr>
                    <w:r w:rsidRPr="00076035">
                      <w:rPr>
                        <w:rFonts w:cs="Arial"/>
                        <w:sz w:val="16"/>
                        <w:szCs w:val="18"/>
                      </w:rPr>
                      <w:t>Telefon: +49 7938 81-8125</w:t>
                    </w:r>
                  </w:p>
                  <w:p w14:paraId="77E1A5E6" w14:textId="77777777" w:rsidR="005D0EC3" w:rsidRPr="00076035" w:rsidRDefault="005D0EC3" w:rsidP="005D0EC3">
                    <w:pPr>
                      <w:rPr>
                        <w:rFonts w:cs="Arial"/>
                        <w:sz w:val="16"/>
                        <w:szCs w:val="18"/>
                      </w:rPr>
                    </w:pPr>
                    <w:r w:rsidRPr="00076035">
                      <w:rPr>
                        <w:rFonts w:cs="Arial"/>
                        <w:sz w:val="16"/>
                        <w:szCs w:val="18"/>
                      </w:rPr>
                      <w:t>Corinna.Schittenhelm@de.ebmpapst.com</w:t>
                    </w:r>
                  </w:p>
                  <w:p w14:paraId="26A66C21" w14:textId="77777777" w:rsidR="005D0EC3" w:rsidRPr="00076035" w:rsidRDefault="005D0EC3" w:rsidP="005D0EC3">
                    <w:pPr>
                      <w:rPr>
                        <w:rFonts w:cs="Arial"/>
                        <w:sz w:val="16"/>
                        <w:szCs w:val="18"/>
                      </w:rPr>
                    </w:pPr>
                  </w:p>
                  <w:p w14:paraId="598F0654" w14:textId="77777777" w:rsidR="005D0EC3" w:rsidRPr="00076035" w:rsidRDefault="005D0EC3" w:rsidP="005D0EC3">
                    <w:pPr>
                      <w:rPr>
                        <w:rFonts w:cs="Arial"/>
                        <w:sz w:val="16"/>
                        <w:szCs w:val="18"/>
                      </w:rPr>
                    </w:pPr>
                  </w:p>
                  <w:p w14:paraId="5EF2A446" w14:textId="583BEA2A"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7F169C">
                      <w:rPr>
                        <w:rFonts w:cs="Arial"/>
                        <w:noProof/>
                        <w:sz w:val="16"/>
                        <w:szCs w:val="18"/>
                      </w:rPr>
                      <w:t>8. Oktober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7F169C">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7F169C">
                      <w:rPr>
                        <w:rStyle w:val="Seitenzahl"/>
                        <w:rFonts w:cs="Arial"/>
                        <w:noProof/>
                        <w:sz w:val="16"/>
                        <w:szCs w:val="18"/>
                      </w:rPr>
                      <w:t>2</w:t>
                    </w:r>
                    <w:r w:rsidRPr="00076035">
                      <w:rPr>
                        <w:rStyle w:val="Seitenzahl"/>
                        <w:rFonts w:cs="Arial"/>
                        <w:sz w:val="16"/>
                        <w:szCs w:val="18"/>
                      </w:rPr>
                      <w:fldChar w:fldCharType="end"/>
                    </w:r>
                  </w:p>
                  <w:p w14:paraId="1D94F084" w14:textId="77777777" w:rsidR="005D0EC3" w:rsidRPr="00076035" w:rsidRDefault="005D0EC3" w:rsidP="005D0EC3">
                    <w:pPr>
                      <w:rPr>
                        <w:rStyle w:val="Seitenzahl"/>
                        <w:rFonts w:cs="Arial"/>
                        <w:sz w:val="16"/>
                        <w:szCs w:val="18"/>
                      </w:rPr>
                    </w:pPr>
                  </w:p>
                  <w:p w14:paraId="75DBBEAF" w14:textId="77777777" w:rsidR="005D0EC3" w:rsidRPr="00076035" w:rsidRDefault="005D0EC3" w:rsidP="005D0EC3">
                    <w:pPr>
                      <w:rPr>
                        <w:rStyle w:val="Seitenzahl"/>
                        <w:rFonts w:cs="Arial"/>
                        <w:sz w:val="16"/>
                        <w:szCs w:val="18"/>
                      </w:rPr>
                    </w:pPr>
                  </w:p>
                  <w:p w14:paraId="0A2F2B66"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EA0AA37"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4AEE8BC" w14:textId="77777777" w:rsidR="005D0EC3" w:rsidRPr="00076035" w:rsidRDefault="005D0EC3" w:rsidP="005D0EC3">
                    <w:pPr>
                      <w:rPr>
                        <w:rStyle w:val="Seitenzahl"/>
                        <w:rFonts w:cs="Arial"/>
                        <w:sz w:val="16"/>
                        <w:szCs w:val="18"/>
                      </w:rPr>
                    </w:pPr>
                  </w:p>
                  <w:p w14:paraId="4523253A"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7057ECFF" w14:textId="77777777" w:rsidR="005D0EC3" w:rsidRPr="00E47802" w:rsidRDefault="005D0EC3" w:rsidP="005D0EC3">
                    <w:pPr>
                      <w:rPr>
                        <w:rStyle w:val="Seitenzahl"/>
                        <w:rFonts w:cs="Arial"/>
                        <w:sz w:val="16"/>
                        <w:szCs w:val="18"/>
                      </w:rPr>
                    </w:pPr>
                    <w:r w:rsidRPr="00E47802">
                      <w:rPr>
                        <w:rStyle w:val="Seitenzahl"/>
                        <w:rFonts w:cs="Arial"/>
                        <w:sz w:val="16"/>
                        <w:szCs w:val="18"/>
                      </w:rPr>
                      <w:t>twitter.com/</w:t>
                    </w:r>
                    <w:proofErr w:type="spellStart"/>
                    <w:r w:rsidRPr="00E47802">
                      <w:rPr>
                        <w:rStyle w:val="Seitenzahl"/>
                        <w:rFonts w:cs="Arial"/>
                        <w:sz w:val="16"/>
                        <w:szCs w:val="18"/>
                      </w:rPr>
                      <w:t>ebmpapst_news</w:t>
                    </w:r>
                    <w:proofErr w:type="spellEnd"/>
                  </w:p>
                  <w:p w14:paraId="782BE50D" w14:textId="77777777" w:rsidR="005D0EC3" w:rsidRPr="00E47802" w:rsidRDefault="005D0EC3" w:rsidP="005D0EC3">
                    <w:pPr>
                      <w:rPr>
                        <w:rFonts w:cs="Arial"/>
                        <w:sz w:val="16"/>
                        <w:szCs w:val="18"/>
                      </w:rPr>
                    </w:pPr>
                    <w:r w:rsidRPr="00E47802">
                      <w:rPr>
                        <w:rFonts w:cs="Arial"/>
                        <w:sz w:val="16"/>
                        <w:szCs w:val="18"/>
                      </w:rPr>
                      <w:t>facebook.com/</w:t>
                    </w:r>
                    <w:proofErr w:type="spellStart"/>
                    <w:r w:rsidRPr="00E47802">
                      <w:rPr>
                        <w:rFonts w:cs="Arial"/>
                        <w:sz w:val="16"/>
                        <w:szCs w:val="18"/>
                      </w:rPr>
                      <w:t>ebmpapstFANS</w:t>
                    </w:r>
                    <w:proofErr w:type="spellEnd"/>
                  </w:p>
                  <w:p w14:paraId="46FF0BA6" w14:textId="77777777" w:rsidR="005D0EC3" w:rsidRPr="00E47802" w:rsidRDefault="005D0EC3" w:rsidP="005D0EC3">
                    <w:pPr>
                      <w:rPr>
                        <w:rFonts w:cs="Arial"/>
                        <w:sz w:val="16"/>
                        <w:szCs w:val="18"/>
                      </w:rPr>
                    </w:pPr>
                    <w:r w:rsidRPr="00E47802">
                      <w:rPr>
                        <w:rFonts w:cs="Arial"/>
                        <w:sz w:val="16"/>
                        <w:szCs w:val="18"/>
                      </w:rPr>
                      <w:t>youtube.com/</w:t>
                    </w:r>
                    <w:proofErr w:type="spellStart"/>
                    <w:r w:rsidRPr="00E47802">
                      <w:rPr>
                        <w:rFonts w:cs="Arial"/>
                        <w:sz w:val="16"/>
                        <w:szCs w:val="18"/>
                      </w:rPr>
                      <w:t>ebmpapstDE</w:t>
                    </w:r>
                    <w:proofErr w:type="spellEnd"/>
                  </w:p>
                  <w:p w14:paraId="416EB6BF" w14:textId="77777777" w:rsidR="005D0EC3" w:rsidRPr="00E47802" w:rsidRDefault="005D0EC3" w:rsidP="005D0EC3">
                    <w:pPr>
                      <w:rPr>
                        <w:rFonts w:cs="Arial"/>
                        <w:sz w:val="16"/>
                        <w:szCs w:val="18"/>
                      </w:rPr>
                    </w:pPr>
                    <w:r w:rsidRPr="00E47802">
                      <w:rPr>
                        <w:rFonts w:cs="Arial"/>
                        <w:sz w:val="16"/>
                        <w:szCs w:val="18"/>
                      </w:rPr>
                      <w:t>www.ebmpapst.com</w:t>
                    </w:r>
                  </w:p>
                  <w:p w14:paraId="4F659640" w14:textId="77777777" w:rsidR="005D0EC3" w:rsidRPr="00E47802" w:rsidRDefault="005D0EC3" w:rsidP="005D0EC3">
                    <w:pPr>
                      <w:rPr>
                        <w:rFonts w:cs="Arial"/>
                        <w:sz w:val="16"/>
                        <w:szCs w:val="18"/>
                      </w:rPr>
                    </w:pPr>
                  </w:p>
                </w:txbxContent>
              </v:textbox>
            </v:shape>
          </w:pict>
        </mc:Fallback>
      </mc:AlternateContent>
    </w:r>
    <w:r w:rsidR="0013755A" w:rsidRPr="007E5C15">
      <w:rPr>
        <w:rFonts w:ascii="Arial" w:hAnsi="Arial" w:cs="Arial"/>
        <w:bCs/>
        <w:sz w:val="32"/>
        <w:szCs w:val="32"/>
      </w:rPr>
      <w:t>PRESSEINFORMATION</w:t>
    </w:r>
  </w:p>
  <w:p w14:paraId="50F03E00" w14:textId="77777777" w:rsidR="003E593D" w:rsidRPr="007E5C15" w:rsidRDefault="003E593D" w:rsidP="003E593D">
    <w:pPr>
      <w:pStyle w:val="-B-Zwischen"/>
      <w:spacing w:before="0" w:line="240" w:lineRule="auto"/>
      <w:rPr>
        <w:rFonts w:ascii="Arial" w:hAnsi="Arial" w:cs="Arial"/>
        <w:b w:val="0"/>
        <w:sz w:val="22"/>
      </w:rPr>
    </w:pPr>
  </w:p>
  <w:p w14:paraId="2B87751F" w14:textId="77777777" w:rsidR="003E593D" w:rsidRPr="007E5C15" w:rsidRDefault="003E593D" w:rsidP="003E593D">
    <w:pPr>
      <w:rPr>
        <w:sz w:val="22"/>
        <w:lang w:eastAsia="ar-SA"/>
      </w:rPr>
    </w:pPr>
  </w:p>
  <w:p w14:paraId="06A4E80D" w14:textId="77777777" w:rsidR="003E593D" w:rsidRPr="007E5C15" w:rsidRDefault="003E593D" w:rsidP="003E593D">
    <w:pPr>
      <w:rPr>
        <w:sz w:val="22"/>
        <w:lang w:eastAsia="ar-SA"/>
      </w:rPr>
    </w:pPr>
  </w:p>
  <w:p w14:paraId="7F6700A1" w14:textId="77777777" w:rsidR="003E593D" w:rsidRPr="007E5C15" w:rsidRDefault="003E593D" w:rsidP="003E593D">
    <w:pPr>
      <w:rPr>
        <w:sz w:val="22"/>
        <w:lang w:eastAsia="ar-SA"/>
      </w:rPr>
    </w:pPr>
  </w:p>
  <w:p w14:paraId="2D900C63" w14:textId="77777777" w:rsidR="003E593D" w:rsidRPr="00E22F63" w:rsidRDefault="00A26258" w:rsidP="003E593D">
    <w:pPr>
      <w:pStyle w:val="-B-Zwischen"/>
      <w:rPr>
        <w:rFonts w:ascii="Arial" w:hAnsi="Arial" w:cs="Arial"/>
      </w:rPr>
    </w:pPr>
    <w:r w:rsidRPr="00E22F63">
      <w:rPr>
        <w:rFonts w:ascii="Arial" w:hAnsi="Arial" w:cs="Arial"/>
      </w:rPr>
      <w:t>In Bewegung</w:t>
    </w:r>
  </w:p>
  <w:p w14:paraId="0A37FB06" w14:textId="2E606290" w:rsidR="002B10BE" w:rsidRPr="007E5C15" w:rsidRDefault="00A26258" w:rsidP="003E593D">
    <w:pPr>
      <w:rPr>
        <w:rFonts w:cs="Arial"/>
        <w:b/>
        <w:sz w:val="32"/>
        <w:szCs w:val="32"/>
      </w:rPr>
    </w:pPr>
    <w:r w:rsidRPr="007E5C15">
      <w:rPr>
        <w:rFonts w:cs="Arial"/>
        <w:b/>
        <w:sz w:val="32"/>
        <w:szCs w:val="32"/>
      </w:rPr>
      <w:t xml:space="preserve">Kompaktlüfter von ebm-papst </w:t>
    </w:r>
    <w:r w:rsidR="00980C54">
      <w:rPr>
        <w:rFonts w:cs="Arial"/>
        <w:b/>
        <w:sz w:val="32"/>
        <w:szCs w:val="32"/>
      </w:rPr>
      <w:t xml:space="preserve">für </w:t>
    </w:r>
    <w:r w:rsidRPr="007E5C15">
      <w:rPr>
        <w:rFonts w:cs="Arial"/>
        <w:b/>
        <w:sz w:val="32"/>
        <w:szCs w:val="32"/>
      </w:rPr>
      <w:t>vielseitige Anwendung</w:t>
    </w:r>
    <w:r w:rsidR="001E1BEE">
      <w:rPr>
        <w:rFonts w:cs="Arial"/>
        <w:b/>
        <w:sz w:val="32"/>
        <w:szCs w:val="32"/>
      </w:rPr>
      <w:t>en</w:t>
    </w:r>
    <w:r w:rsidRPr="007E5C15">
      <w:rPr>
        <w:rFonts w:cs="Arial"/>
        <w:b/>
        <w:sz w:val="32"/>
        <w:szCs w:val="32"/>
      </w:rPr>
      <w:t xml:space="preserve"> in der </w:t>
    </w:r>
    <w:r w:rsidR="00980C54">
      <w:rPr>
        <w:rFonts w:cs="Arial"/>
        <w:b/>
        <w:sz w:val="32"/>
        <w:szCs w:val="32"/>
      </w:rPr>
      <w:t>Transport</w:t>
    </w:r>
    <w:r w:rsidRPr="007E5C15">
      <w:rPr>
        <w:rFonts w:cs="Arial"/>
        <w:b/>
        <w:sz w:val="32"/>
        <w:szCs w:val="32"/>
      </w:rPr>
      <w:t>technik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131078" w:nlCheck="1" w:checkStyle="1"/>
  <w:proofState w:spelling="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C7B"/>
    <w:rsid w:val="00020DD5"/>
    <w:rsid w:val="00032513"/>
    <w:rsid w:val="00070561"/>
    <w:rsid w:val="000706A3"/>
    <w:rsid w:val="00076035"/>
    <w:rsid w:val="00081A47"/>
    <w:rsid w:val="00090E62"/>
    <w:rsid w:val="000E1F39"/>
    <w:rsid w:val="000F34B0"/>
    <w:rsid w:val="00114F31"/>
    <w:rsid w:val="00133490"/>
    <w:rsid w:val="0013755A"/>
    <w:rsid w:val="00146051"/>
    <w:rsid w:val="001E1BEE"/>
    <w:rsid w:val="001F6896"/>
    <w:rsid w:val="002037FE"/>
    <w:rsid w:val="00227B78"/>
    <w:rsid w:val="0023497E"/>
    <w:rsid w:val="002665A9"/>
    <w:rsid w:val="0028417B"/>
    <w:rsid w:val="002B10BE"/>
    <w:rsid w:val="002B6AF9"/>
    <w:rsid w:val="00301ABB"/>
    <w:rsid w:val="003104F2"/>
    <w:rsid w:val="00325A2E"/>
    <w:rsid w:val="0037742C"/>
    <w:rsid w:val="003E593D"/>
    <w:rsid w:val="004808C8"/>
    <w:rsid w:val="004812FE"/>
    <w:rsid w:val="00491FBE"/>
    <w:rsid w:val="004A7879"/>
    <w:rsid w:val="004D0900"/>
    <w:rsid w:val="004D3750"/>
    <w:rsid w:val="004F0D42"/>
    <w:rsid w:val="0059072C"/>
    <w:rsid w:val="005907E0"/>
    <w:rsid w:val="005C0AF9"/>
    <w:rsid w:val="005D0EC3"/>
    <w:rsid w:val="005F07CD"/>
    <w:rsid w:val="005F143E"/>
    <w:rsid w:val="006161E2"/>
    <w:rsid w:val="00632174"/>
    <w:rsid w:val="00650E96"/>
    <w:rsid w:val="00662283"/>
    <w:rsid w:val="00672F00"/>
    <w:rsid w:val="00697E79"/>
    <w:rsid w:val="006B3C0F"/>
    <w:rsid w:val="006B3F87"/>
    <w:rsid w:val="006D2FDD"/>
    <w:rsid w:val="006E3F17"/>
    <w:rsid w:val="00711085"/>
    <w:rsid w:val="007215F8"/>
    <w:rsid w:val="00722F46"/>
    <w:rsid w:val="00764970"/>
    <w:rsid w:val="007A6EE6"/>
    <w:rsid w:val="007E5C15"/>
    <w:rsid w:val="007F169C"/>
    <w:rsid w:val="00812A5A"/>
    <w:rsid w:val="0082765A"/>
    <w:rsid w:val="00830A12"/>
    <w:rsid w:val="0085386B"/>
    <w:rsid w:val="00865FCC"/>
    <w:rsid w:val="0087492E"/>
    <w:rsid w:val="008A1262"/>
    <w:rsid w:val="008B2B01"/>
    <w:rsid w:val="008D520E"/>
    <w:rsid w:val="008E738C"/>
    <w:rsid w:val="0093191B"/>
    <w:rsid w:val="009657CC"/>
    <w:rsid w:val="00980C54"/>
    <w:rsid w:val="009A12DC"/>
    <w:rsid w:val="009A6CC8"/>
    <w:rsid w:val="009B1152"/>
    <w:rsid w:val="00A26258"/>
    <w:rsid w:val="00A316BF"/>
    <w:rsid w:val="00A47D8F"/>
    <w:rsid w:val="00A64A60"/>
    <w:rsid w:val="00A8521E"/>
    <w:rsid w:val="00A87E6F"/>
    <w:rsid w:val="00AC7C08"/>
    <w:rsid w:val="00B574D1"/>
    <w:rsid w:val="00B84A54"/>
    <w:rsid w:val="00BA6851"/>
    <w:rsid w:val="00BE47C7"/>
    <w:rsid w:val="00BF7F8C"/>
    <w:rsid w:val="00C00B53"/>
    <w:rsid w:val="00C32852"/>
    <w:rsid w:val="00C43DED"/>
    <w:rsid w:val="00C75BA3"/>
    <w:rsid w:val="00C865BC"/>
    <w:rsid w:val="00CA05D1"/>
    <w:rsid w:val="00CC3AA2"/>
    <w:rsid w:val="00D1418C"/>
    <w:rsid w:val="00D30C46"/>
    <w:rsid w:val="00D32B75"/>
    <w:rsid w:val="00D55946"/>
    <w:rsid w:val="00D624C8"/>
    <w:rsid w:val="00D86A43"/>
    <w:rsid w:val="00DC1719"/>
    <w:rsid w:val="00DD6DB9"/>
    <w:rsid w:val="00DE4524"/>
    <w:rsid w:val="00DF725C"/>
    <w:rsid w:val="00E22F63"/>
    <w:rsid w:val="00E43D25"/>
    <w:rsid w:val="00E47802"/>
    <w:rsid w:val="00E6115A"/>
    <w:rsid w:val="00E823E2"/>
    <w:rsid w:val="00E82DEC"/>
    <w:rsid w:val="00EA6F96"/>
    <w:rsid w:val="00EE6CC4"/>
    <w:rsid w:val="00EF096F"/>
    <w:rsid w:val="00F467B2"/>
    <w:rsid w:val="00F73087"/>
    <w:rsid w:val="00F774B2"/>
    <w:rsid w:val="00FA44A9"/>
    <w:rsid w:val="00FA56A5"/>
    <w:rsid w:val="00FC7DA6"/>
    <w:rsid w:val="00FE148F"/>
    <w:rsid w:val="00FF3DC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7032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BFD13-743E-4E58-AD82-65DC6DD98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3161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Schöpf, Pascal</dc:creator>
  <cp:lastModifiedBy>Lindner, Katrin</cp:lastModifiedBy>
  <cp:revision>6</cp:revision>
  <cp:lastPrinted>2020-10-08T08:17:00Z</cp:lastPrinted>
  <dcterms:created xsi:type="dcterms:W3CDTF">2020-10-02T10:01:00Z</dcterms:created>
  <dcterms:modified xsi:type="dcterms:W3CDTF">2020-10-08T08:17:00Z</dcterms:modified>
</cp:coreProperties>
</file>