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9D8" w:rsidRPr="003F1E05" w:rsidRDefault="00E169D8" w:rsidP="00E169D8">
      <w:pPr>
        <w:pStyle w:val="berschrift1"/>
        <w:spacing w:line="240" w:lineRule="atLeast"/>
        <w:jc w:val="both"/>
        <w:rPr>
          <w:rFonts w:ascii="Arial" w:hAnsi="Arial" w:cs="Arial"/>
          <w:lang w:val="en-US"/>
        </w:rPr>
      </w:pPr>
      <w:bookmarkStart w:id="0" w:name="_GoBack"/>
      <w:bookmarkEnd w:id="0"/>
      <w:r w:rsidRPr="003F1E05">
        <w:rPr>
          <w:rFonts w:ascii="Arial" w:hAnsi="Arial" w:cs="Arial"/>
          <w:lang w:val="en-US"/>
        </w:rPr>
        <w:t>Instead of meeting in Düsseldorf like every other year, the 2020 medical technology industry meeting will be held virtually. What remains the same is the date: November 16-19, 2020. ebm-papst will be presenting drive technology solutions for the medical sector at virtual.COMPAMED.</w:t>
      </w:r>
    </w:p>
    <w:p w:rsidR="00E169D8" w:rsidRPr="003F1E05" w:rsidRDefault="00E169D8" w:rsidP="00E169D8">
      <w:pPr>
        <w:spacing w:line="240" w:lineRule="atLeast"/>
        <w:rPr>
          <w:rFonts w:cs="Arial"/>
          <w:sz w:val="22"/>
          <w:szCs w:val="22"/>
          <w:lang w:val="en-US"/>
        </w:rPr>
      </w:pPr>
    </w:p>
    <w:p w:rsidR="00E169D8" w:rsidRPr="003F1E05" w:rsidRDefault="00E169D8" w:rsidP="00E169D8">
      <w:pPr>
        <w:spacing w:line="240" w:lineRule="atLeast"/>
        <w:jc w:val="both"/>
        <w:rPr>
          <w:rFonts w:cs="Arial"/>
          <w:sz w:val="22"/>
          <w:szCs w:val="22"/>
          <w:lang w:val="en-US"/>
        </w:rPr>
      </w:pPr>
      <w:r w:rsidRPr="003F1E05">
        <w:rPr>
          <w:rFonts w:cs="Arial"/>
          <w:sz w:val="22"/>
          <w:szCs w:val="22"/>
          <w:lang w:val="en-US"/>
        </w:rPr>
        <w:t>Devices in clinics, hospitals, pharmaceuticals and care have to be reliable and powerful. ebm-papst drives and fans have to cool, air condition, lift, pump or drive and ensure that diagnosis and treatments get easier, more efficient and quieter for patients.</w:t>
      </w:r>
    </w:p>
    <w:p w:rsidR="00E169D8" w:rsidRPr="003F1E05" w:rsidRDefault="00E169D8" w:rsidP="00E169D8">
      <w:pPr>
        <w:spacing w:line="240" w:lineRule="atLeast"/>
        <w:jc w:val="both"/>
        <w:rPr>
          <w:rFonts w:cs="Arial"/>
          <w:sz w:val="22"/>
          <w:szCs w:val="22"/>
          <w:lang w:val="en-US"/>
        </w:rPr>
      </w:pPr>
    </w:p>
    <w:p w:rsidR="00E169D8" w:rsidRPr="003F1E05" w:rsidRDefault="00E169D8" w:rsidP="00E169D8">
      <w:pPr>
        <w:spacing w:line="240" w:lineRule="atLeast"/>
        <w:jc w:val="both"/>
        <w:rPr>
          <w:rFonts w:cs="Arial"/>
          <w:b/>
          <w:sz w:val="22"/>
          <w:szCs w:val="22"/>
          <w:lang w:val="en-US"/>
        </w:rPr>
      </w:pPr>
      <w:r w:rsidRPr="003F1E05">
        <w:rPr>
          <w:rFonts w:cs="Arial"/>
          <w:b/>
          <w:sz w:val="22"/>
          <w:szCs w:val="22"/>
          <w:lang w:val="en-US"/>
        </w:rPr>
        <w:t>Drives for imaging applications</w:t>
      </w:r>
    </w:p>
    <w:p w:rsidR="00E169D8" w:rsidRPr="003F1E05" w:rsidRDefault="00E169D8" w:rsidP="00E169D8">
      <w:pPr>
        <w:spacing w:line="240" w:lineRule="atLeast"/>
        <w:jc w:val="both"/>
        <w:rPr>
          <w:rFonts w:cs="Arial"/>
          <w:sz w:val="22"/>
          <w:szCs w:val="22"/>
          <w:lang w:val="en-US"/>
        </w:rPr>
      </w:pPr>
      <w:r w:rsidRPr="003F1E05">
        <w:rPr>
          <w:rFonts w:cs="Arial"/>
          <w:sz w:val="22"/>
          <w:szCs w:val="22"/>
          <w:lang w:val="en-US"/>
        </w:rPr>
        <w:t xml:space="preserve">The compact ECI 42 drives from ebm-papst are used in imaging applications, for example in X-rays, CT scanners, and MRT devices. Whether rotating, moving, positioning - just a constant speed or a certain position provides precise results, enabling exact imaging and thus facilitating diagnosis. Low noise, high performance across all movement steps and operational reliability are of key importance here and place high demands on the drives used. </w:t>
      </w:r>
    </w:p>
    <w:p w:rsidR="00E169D8" w:rsidRPr="003F1E05" w:rsidRDefault="00E169D8" w:rsidP="00E169D8">
      <w:pPr>
        <w:spacing w:line="240" w:lineRule="atLeast"/>
        <w:jc w:val="both"/>
        <w:rPr>
          <w:rFonts w:cs="Arial"/>
          <w:sz w:val="22"/>
          <w:szCs w:val="22"/>
          <w:lang w:val="en-US"/>
        </w:rPr>
      </w:pPr>
    </w:p>
    <w:p w:rsidR="00E169D8" w:rsidRPr="003F1E05" w:rsidRDefault="00E169D8" w:rsidP="00E169D8">
      <w:pPr>
        <w:spacing w:line="240" w:lineRule="atLeast"/>
        <w:jc w:val="both"/>
        <w:rPr>
          <w:rFonts w:cs="Arial"/>
          <w:b/>
          <w:sz w:val="22"/>
          <w:szCs w:val="22"/>
          <w:lang w:val="en-US"/>
        </w:rPr>
      </w:pPr>
      <w:r w:rsidRPr="003F1E05">
        <w:rPr>
          <w:rFonts w:cs="Arial"/>
          <w:b/>
          <w:sz w:val="22"/>
          <w:szCs w:val="22"/>
          <w:lang w:val="en-US"/>
        </w:rPr>
        <w:t>Cooling of the high-performance electronics in CT devices</w:t>
      </w:r>
    </w:p>
    <w:p w:rsidR="00E169D8" w:rsidRPr="003F1E05" w:rsidRDefault="00E169D8" w:rsidP="00E169D8">
      <w:pPr>
        <w:spacing w:line="240" w:lineRule="atLeast"/>
        <w:jc w:val="both"/>
        <w:rPr>
          <w:rFonts w:cs="Arial"/>
          <w:sz w:val="22"/>
          <w:szCs w:val="22"/>
          <w:lang w:val="en-US"/>
        </w:rPr>
      </w:pPr>
      <w:bookmarkStart w:id="1" w:name="_Hlk52796564"/>
      <w:r w:rsidRPr="003F1E05">
        <w:rPr>
          <w:rFonts w:cs="Arial"/>
          <w:sz w:val="22"/>
          <w:szCs w:val="22"/>
          <w:lang w:val="en-US"/>
        </w:rPr>
        <w:t>Compact fans from ebm-papst are also indispensable in imaging applications, as they cool the high-performance electronics for the control, diagnosis, and output from CT devices. The new AxiForce series from ebm-papst is used here. These axial compact fans are available in three sizes and are characterized by aerodynamically optimized impellers and fan housings. They achieve lower noise emissions by up to 7 dB(A) and are therefore ideal for use in medical equipment. The new generation therefore delivers more power with less noise, which is particularly important, especially in applications close to people.</w:t>
      </w:r>
    </w:p>
    <w:bookmarkEnd w:id="1"/>
    <w:p w:rsidR="00E169D8" w:rsidRPr="003F1E05" w:rsidRDefault="00E169D8" w:rsidP="00E169D8">
      <w:pPr>
        <w:spacing w:line="240" w:lineRule="atLeast"/>
        <w:jc w:val="both"/>
        <w:rPr>
          <w:rFonts w:cs="Arial"/>
          <w:sz w:val="22"/>
          <w:szCs w:val="22"/>
          <w:lang w:val="en-US"/>
        </w:rPr>
      </w:pPr>
    </w:p>
    <w:p w:rsidR="00E169D8" w:rsidRPr="003F1E05" w:rsidRDefault="00E169D8" w:rsidP="00E169D8">
      <w:pPr>
        <w:spacing w:line="240" w:lineRule="atLeast"/>
        <w:jc w:val="both"/>
        <w:rPr>
          <w:rFonts w:cs="Arial"/>
          <w:sz w:val="22"/>
          <w:szCs w:val="22"/>
          <w:lang w:val="en-US"/>
        </w:rPr>
      </w:pPr>
      <w:r w:rsidRPr="003F1E05">
        <w:rPr>
          <w:rFonts w:cs="Arial"/>
          <w:sz w:val="22"/>
          <w:szCs w:val="22"/>
          <w:lang w:val="en-US"/>
        </w:rPr>
        <w:t>By contrast, the highly dynamic RV45 centrifugal fan is used in alternating pressure mattresses in anti-bedsore treatment, in respirators in intensive care medicine, and for sleep apnea, for example. At both high and low speeds, the flow noise of the air is reduced significantly so that it is as quiet as possible.</w:t>
      </w:r>
    </w:p>
    <w:p w:rsidR="00E169D8" w:rsidRPr="003F1E05" w:rsidRDefault="00E169D8" w:rsidP="00E169D8">
      <w:pPr>
        <w:spacing w:line="240" w:lineRule="atLeast"/>
        <w:jc w:val="both"/>
        <w:rPr>
          <w:rFonts w:cs="Arial"/>
          <w:sz w:val="22"/>
          <w:szCs w:val="22"/>
          <w:lang w:val="en-US"/>
        </w:rPr>
      </w:pPr>
    </w:p>
    <w:p w:rsidR="00E169D8" w:rsidRPr="003F1E05" w:rsidRDefault="00E169D8" w:rsidP="003F1E05">
      <w:pPr>
        <w:spacing w:line="240" w:lineRule="atLeast"/>
        <w:jc w:val="both"/>
        <w:rPr>
          <w:rFonts w:cs="Arial"/>
          <w:sz w:val="22"/>
          <w:szCs w:val="22"/>
          <w:lang w:val="en-US"/>
        </w:rPr>
      </w:pPr>
      <w:r w:rsidRPr="003F1E05">
        <w:rPr>
          <w:rFonts w:cs="Arial"/>
          <w:sz w:val="22"/>
          <w:szCs w:val="22"/>
          <w:lang w:val="en-US"/>
        </w:rPr>
        <w:t>Participation in virtual.COMPAMED is free of charge; for further information and registration, visit</w:t>
      </w:r>
      <w:r w:rsidR="003F1E05" w:rsidRPr="003F1E05">
        <w:rPr>
          <w:rFonts w:cs="Arial"/>
          <w:sz w:val="22"/>
          <w:szCs w:val="22"/>
          <w:lang w:val="en-US"/>
        </w:rPr>
        <w:t xml:space="preserve"> </w:t>
      </w:r>
      <w:hyperlink r:id="rId8" w:history="1">
        <w:r w:rsidR="003F1E05" w:rsidRPr="003F1E05">
          <w:rPr>
            <w:rStyle w:val="Hyperlink"/>
            <w:rFonts w:cs="Arial"/>
            <w:sz w:val="22"/>
            <w:szCs w:val="22"/>
            <w:lang w:val="en-US"/>
          </w:rPr>
          <w:t>www.ebmpapst.com/compamed</w:t>
        </w:r>
      </w:hyperlink>
      <w:r w:rsidR="003F1E05" w:rsidRPr="003F1E05">
        <w:rPr>
          <w:rStyle w:val="Hyperlink"/>
          <w:rFonts w:cs="Arial"/>
          <w:sz w:val="22"/>
          <w:szCs w:val="22"/>
          <w:lang w:val="en-US"/>
        </w:rPr>
        <w:t>.</w:t>
      </w:r>
    </w:p>
    <w:p w:rsidR="00E169D8" w:rsidRPr="003F1E05" w:rsidRDefault="00E169D8" w:rsidP="00E169D8">
      <w:pPr>
        <w:rPr>
          <w:rFonts w:cs="Arial"/>
          <w:sz w:val="22"/>
          <w:szCs w:val="22"/>
          <w:lang w:val="en-US"/>
        </w:rPr>
      </w:pPr>
    </w:p>
    <w:p w:rsidR="00E169D8" w:rsidRPr="003F1E05" w:rsidRDefault="003F1E05" w:rsidP="00E169D8">
      <w:pPr>
        <w:rPr>
          <w:rFonts w:cs="Arial"/>
          <w:sz w:val="22"/>
          <w:szCs w:val="22"/>
        </w:rPr>
      </w:pPr>
      <w:r w:rsidRPr="003F1E05">
        <w:rPr>
          <w:rFonts w:cs="Arial"/>
          <w:noProof/>
          <w:sz w:val="22"/>
          <w:szCs w:val="22"/>
          <w:lang w:eastAsia="zh-CN"/>
        </w:rPr>
        <w:lastRenderedPageBreak/>
        <w:drawing>
          <wp:inline distT="0" distB="0" distL="0" distR="0" wp14:anchorId="002CC6DE" wp14:editId="50D5EBAB">
            <wp:extent cx="3256689" cy="2484408"/>
            <wp:effectExtent l="0" t="0" r="127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3262229" cy="2488635"/>
                    </a:xfrm>
                    <a:prstGeom prst="rect">
                      <a:avLst/>
                    </a:prstGeom>
                    <a:ln>
                      <a:noFill/>
                    </a:ln>
                    <a:extLst>
                      <a:ext uri="{53640926-AAD7-44D8-BBD7-CCE9431645EC}">
                        <a14:shadowObscured xmlns:a14="http://schemas.microsoft.com/office/drawing/2010/main"/>
                      </a:ext>
                    </a:extLst>
                  </pic:spPr>
                </pic:pic>
              </a:graphicData>
            </a:graphic>
          </wp:inline>
        </w:drawing>
      </w:r>
    </w:p>
    <w:p w:rsidR="00E169D8" w:rsidRPr="003F1E05" w:rsidRDefault="00E169D8" w:rsidP="00E169D8">
      <w:pPr>
        <w:rPr>
          <w:rFonts w:cs="Arial"/>
          <w:sz w:val="22"/>
          <w:szCs w:val="22"/>
          <w:highlight w:val="yellow"/>
          <w:lang w:val="en-US"/>
        </w:rPr>
      </w:pPr>
      <w:r w:rsidRPr="003F1E05">
        <w:rPr>
          <w:rFonts w:cs="Arial"/>
          <w:sz w:val="22"/>
          <w:szCs w:val="22"/>
          <w:lang w:val="en-US"/>
        </w:rPr>
        <w:t>Photo1: ebm-papst will be demonstrating ventilation and drive technology solutions for the medical sector at virtual.COMPAMED, e.g. for use in imaging applications or respirators.</w:t>
      </w:r>
    </w:p>
    <w:p w:rsidR="00E169D8" w:rsidRPr="003F1E05" w:rsidRDefault="00E169D8" w:rsidP="00E169D8">
      <w:pPr>
        <w:pStyle w:val="berschrift1"/>
        <w:jc w:val="both"/>
        <w:rPr>
          <w:rFonts w:ascii="Arial" w:hAnsi="Arial" w:cs="Arial"/>
          <w:b w:val="0"/>
          <w:lang w:val="en-US"/>
        </w:rPr>
      </w:pPr>
    </w:p>
    <w:p w:rsidR="00E169D8" w:rsidRPr="003F1E05" w:rsidRDefault="00E169D8" w:rsidP="00E169D8">
      <w:pPr>
        <w:pStyle w:val="berschrift1"/>
        <w:jc w:val="both"/>
        <w:rPr>
          <w:rFonts w:ascii="Arial" w:hAnsi="Arial" w:cs="Arial"/>
          <w:b w:val="0"/>
          <w:lang w:val="en-US"/>
        </w:rPr>
      </w:pPr>
      <w:r w:rsidRPr="003F1E05">
        <w:rPr>
          <w:rFonts w:ascii="Arial" w:hAnsi="Arial" w:cs="Arial"/>
          <w:b w:val="0"/>
          <w:lang w:val="en-US"/>
        </w:rPr>
        <w:t>Photo 1</w:t>
      </w:r>
      <w:r w:rsidRPr="003F1E05">
        <w:rPr>
          <w:rFonts w:ascii="Arial" w:hAnsi="Arial" w:cs="Arial"/>
          <w:b w:val="0"/>
          <w:lang w:val="en-US"/>
        </w:rPr>
        <w:tab/>
        <w:t>ebm-papst</w:t>
      </w:r>
    </w:p>
    <w:p w:rsidR="00E169D8" w:rsidRPr="003F1E05" w:rsidRDefault="00E169D8" w:rsidP="00E169D8">
      <w:pPr>
        <w:pStyle w:val="berschrift1"/>
        <w:jc w:val="both"/>
        <w:rPr>
          <w:rFonts w:ascii="Arial" w:hAnsi="Arial" w:cs="Arial"/>
          <w:b w:val="0"/>
          <w:lang w:val="en-US"/>
        </w:rPr>
      </w:pPr>
      <w:r w:rsidRPr="003F1E05">
        <w:rPr>
          <w:rFonts w:ascii="Arial" w:hAnsi="Arial" w:cs="Arial"/>
          <w:b w:val="0"/>
          <w:lang w:val="en-US"/>
        </w:rPr>
        <w:t>Characters</w:t>
      </w:r>
      <w:r w:rsidRPr="003F1E05">
        <w:rPr>
          <w:rFonts w:ascii="Arial" w:hAnsi="Arial" w:cs="Arial"/>
          <w:b w:val="0"/>
          <w:lang w:val="en-US"/>
        </w:rPr>
        <w:tab/>
        <w:t>approx. 2,</w:t>
      </w:r>
      <w:r w:rsidR="003F1E05">
        <w:rPr>
          <w:rFonts w:ascii="Arial" w:hAnsi="Arial" w:cs="Arial"/>
          <w:b w:val="0"/>
          <w:lang w:val="en-US"/>
        </w:rPr>
        <w:t>2</w:t>
      </w:r>
      <w:r w:rsidRPr="003F1E05">
        <w:rPr>
          <w:rFonts w:ascii="Arial" w:hAnsi="Arial" w:cs="Arial"/>
          <w:b w:val="0"/>
          <w:lang w:val="en-US"/>
        </w:rPr>
        <w:t xml:space="preserve">00, including headings and sub-headings </w:t>
      </w:r>
    </w:p>
    <w:p w:rsidR="00E169D8" w:rsidRPr="003F1E05" w:rsidRDefault="00E169D8" w:rsidP="00E169D8">
      <w:pPr>
        <w:pStyle w:val="berschrift1"/>
        <w:ind w:left="1410" w:hanging="1410"/>
        <w:jc w:val="both"/>
        <w:rPr>
          <w:rFonts w:ascii="Arial" w:hAnsi="Arial" w:cs="Arial"/>
          <w:b w:val="0"/>
          <w:lang w:val="en-US"/>
        </w:rPr>
      </w:pPr>
      <w:r w:rsidRPr="003F1E05">
        <w:rPr>
          <w:rFonts w:ascii="Arial" w:hAnsi="Arial" w:cs="Arial"/>
          <w:b w:val="0"/>
          <w:lang w:val="en-US"/>
        </w:rPr>
        <w:t xml:space="preserve">Tags </w:t>
      </w:r>
      <w:r w:rsidR="003F1E05" w:rsidRPr="003F1E05">
        <w:rPr>
          <w:rFonts w:ascii="Arial" w:hAnsi="Arial" w:cs="Arial"/>
          <w:b w:val="0"/>
          <w:lang w:val="en-US"/>
        </w:rPr>
        <w:tab/>
      </w:r>
      <w:r w:rsidRPr="003F1E05">
        <w:rPr>
          <w:rFonts w:ascii="Arial" w:hAnsi="Arial" w:cs="Arial"/>
          <w:b w:val="0"/>
          <w:lang w:val="en-US"/>
        </w:rPr>
        <w:t>axial compact fans, centrifugal fans, drives, Compamed, CT devices, medical technology, imaging applications</w:t>
      </w:r>
    </w:p>
    <w:p w:rsidR="003F1E05" w:rsidRPr="003F1E05" w:rsidRDefault="00E169D8" w:rsidP="00E169D8">
      <w:pPr>
        <w:pStyle w:val="berschrift1"/>
        <w:jc w:val="both"/>
        <w:rPr>
          <w:rStyle w:val="Hyperlink"/>
          <w:rFonts w:ascii="Arial" w:hAnsi="Arial" w:cs="Arial"/>
          <w:b w:val="0"/>
          <w:lang w:val="en-US"/>
        </w:rPr>
      </w:pPr>
      <w:r w:rsidRPr="003F1E05">
        <w:rPr>
          <w:rFonts w:ascii="Arial" w:hAnsi="Arial" w:cs="Arial"/>
          <w:b w:val="0"/>
          <w:lang w:val="en-US"/>
        </w:rPr>
        <w:t xml:space="preserve">Link </w:t>
      </w:r>
      <w:r w:rsidRPr="003F1E05">
        <w:rPr>
          <w:rFonts w:ascii="Arial" w:hAnsi="Arial" w:cs="Arial"/>
          <w:b w:val="0"/>
          <w:lang w:val="en-US"/>
        </w:rPr>
        <w:tab/>
      </w:r>
      <w:r w:rsidRPr="003F1E05">
        <w:rPr>
          <w:rFonts w:ascii="Arial" w:hAnsi="Arial" w:cs="Arial"/>
          <w:b w:val="0"/>
          <w:lang w:val="en-US"/>
        </w:rPr>
        <w:tab/>
      </w:r>
      <w:hyperlink r:id="rId10" w:history="1">
        <w:r w:rsidR="003F1E05" w:rsidRPr="003F1E05">
          <w:rPr>
            <w:rStyle w:val="Hyperlink"/>
            <w:rFonts w:ascii="Arial" w:hAnsi="Arial" w:cs="Arial"/>
            <w:b w:val="0"/>
            <w:lang w:val="en-US"/>
          </w:rPr>
          <w:t>www.ebmpapst.com/compamed</w:t>
        </w:r>
      </w:hyperlink>
    </w:p>
    <w:p w:rsidR="00E169D8" w:rsidRPr="003F1E05" w:rsidRDefault="004522E5" w:rsidP="003F1E05">
      <w:pPr>
        <w:pStyle w:val="berschrift1"/>
        <w:ind w:left="708" w:firstLine="708"/>
        <w:jc w:val="both"/>
        <w:rPr>
          <w:rStyle w:val="Hyperlink"/>
          <w:lang w:val="en-US"/>
        </w:rPr>
      </w:pPr>
      <w:hyperlink r:id="rId11" w:history="1">
        <w:r w:rsidR="00E169D8" w:rsidRPr="003F1E05">
          <w:rPr>
            <w:rStyle w:val="Hyperlink"/>
            <w:rFonts w:ascii="Arial" w:hAnsi="Arial" w:cs="Arial"/>
            <w:b w:val="0"/>
            <w:lang w:val="en-US"/>
          </w:rPr>
          <w:t>https://virtual.compamed.de/</w:t>
        </w:r>
      </w:hyperlink>
      <w:r w:rsidR="003F1E05" w:rsidRPr="003F1E05">
        <w:rPr>
          <w:rStyle w:val="Hyperlink"/>
          <w:rFonts w:ascii="Arial" w:hAnsi="Arial" w:cs="Arial"/>
          <w:b w:val="0"/>
          <w:lang w:val="en-US"/>
        </w:rPr>
        <w:t xml:space="preserve"> </w:t>
      </w:r>
    </w:p>
    <w:p w:rsidR="009A6CC8" w:rsidRPr="003F1E05" w:rsidRDefault="009A6CC8" w:rsidP="0028417B">
      <w:pPr>
        <w:pStyle w:val="berschrift1"/>
        <w:jc w:val="both"/>
        <w:rPr>
          <w:rFonts w:ascii="Arial" w:hAnsi="Arial" w:cs="Arial"/>
          <w:b w:val="0"/>
          <w:lang w:val="en-US"/>
        </w:rPr>
      </w:pPr>
    </w:p>
    <w:p w:rsidR="00193B9B" w:rsidRPr="003F1E05" w:rsidRDefault="00193B9B" w:rsidP="00193B9B">
      <w:pPr>
        <w:rPr>
          <w:rFonts w:cs="Arial"/>
          <w:b/>
          <w:sz w:val="22"/>
          <w:szCs w:val="22"/>
          <w:lang w:val="en-US"/>
        </w:rPr>
      </w:pPr>
    </w:p>
    <w:p w:rsidR="00A164BE" w:rsidRPr="003F1E05" w:rsidRDefault="00A164BE" w:rsidP="00A164BE">
      <w:pPr>
        <w:rPr>
          <w:rFonts w:cs="Arial"/>
          <w:b/>
          <w:sz w:val="22"/>
          <w:szCs w:val="22"/>
          <w:lang w:val="en-US"/>
        </w:rPr>
      </w:pPr>
      <w:r w:rsidRPr="003F1E05">
        <w:rPr>
          <w:rFonts w:cs="Arial"/>
          <w:b/>
          <w:sz w:val="22"/>
          <w:szCs w:val="22"/>
          <w:lang w:val="en-US"/>
        </w:rPr>
        <w:t>About ebm-papst</w:t>
      </w:r>
    </w:p>
    <w:p w:rsidR="00A164BE" w:rsidRPr="003F1E05" w:rsidRDefault="00A164BE" w:rsidP="00A164BE">
      <w:pPr>
        <w:jc w:val="both"/>
        <w:rPr>
          <w:rFonts w:cs="Arial"/>
          <w:sz w:val="22"/>
          <w:szCs w:val="22"/>
          <w:lang w:val="en-US"/>
        </w:rPr>
      </w:pPr>
      <w:r w:rsidRPr="003F1E05">
        <w:rPr>
          <w:rFonts w:cs="Arial"/>
          <w:sz w:val="22"/>
          <w:szCs w:val="22"/>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rsidR="00A164BE" w:rsidRPr="003F1E05" w:rsidRDefault="00A164BE" w:rsidP="00A164BE">
      <w:pPr>
        <w:jc w:val="both"/>
        <w:rPr>
          <w:rFonts w:cs="Arial"/>
          <w:sz w:val="22"/>
          <w:szCs w:val="22"/>
          <w:lang w:val="en-US"/>
        </w:rPr>
      </w:pPr>
    </w:p>
    <w:p w:rsidR="002B10BE" w:rsidRPr="003F1E05" w:rsidRDefault="00A164BE" w:rsidP="00A164BE">
      <w:pPr>
        <w:jc w:val="both"/>
        <w:rPr>
          <w:rFonts w:cs="Arial"/>
          <w:sz w:val="22"/>
          <w:szCs w:val="22"/>
          <w:lang w:val="en-US"/>
        </w:rPr>
      </w:pPr>
      <w:r w:rsidRPr="003F1E05">
        <w:rPr>
          <w:rFonts w:cs="Arial"/>
          <w:sz w:val="22"/>
          <w:szCs w:val="22"/>
          <w:lang w:val="en-US"/>
        </w:rPr>
        <w:t>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w:t>
      </w:r>
      <w:r w:rsidR="003F1E05">
        <w:rPr>
          <w:rFonts w:cs="Arial"/>
          <w:sz w:val="22"/>
          <w:szCs w:val="22"/>
          <w:lang w:val="en-US"/>
        </w:rPr>
        <w:t>stics and medical engineering.</w:t>
      </w:r>
    </w:p>
    <w:sectPr w:rsidR="002B10BE" w:rsidRPr="003F1E05"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97E" w:rsidRDefault="0023497E" w:rsidP="002B10BE">
      <w:r>
        <w:separator/>
      </w:r>
    </w:p>
  </w:endnote>
  <w:endnote w:type="continuationSeparator" w:id="0">
    <w:p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97E" w:rsidRDefault="0023497E" w:rsidP="002B10BE">
      <w:r>
        <w:separator/>
      </w:r>
    </w:p>
  </w:footnote>
  <w:footnote w:type="continuationSeparator" w:id="0">
    <w:p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193B9B" w:rsidRDefault="0061139E"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3360" behindDoc="0" locked="0" layoutInCell="1" allowOverlap="1" wp14:anchorId="3E2E1253" wp14:editId="0881DC03">
          <wp:simplePos x="0" y="0"/>
          <wp:positionH relativeFrom="column">
            <wp:posOffset>4691608</wp:posOffset>
          </wp:positionH>
          <wp:positionV relativeFrom="paragraph">
            <wp:posOffset>-360680</wp:posOffset>
          </wp:positionV>
          <wp:extent cx="1899920" cy="1435100"/>
          <wp:effectExtent l="0" t="0" r="5080" b="0"/>
          <wp:wrapNone/>
          <wp:docPr id="5" name="Grafik 5" descr="K:\VM\Brandmanagement &amp; Media\Brandmanagement\Brand-Portal\01_Fundamentals &amp; Guidelines\02_Corporate Design\C_Logo and other signs\C1_ebm-papst\Templates\Shadow logo web\ebmpapst_logobox_claim_shadow_rgb.png"/>
          <wp:cNvGraphicFramePr/>
          <a:graphic xmlns:a="http://schemas.openxmlformats.org/drawingml/2006/main">
            <a:graphicData uri="http://schemas.openxmlformats.org/drawingml/2006/picture">
              <pic:pic xmlns:pic="http://schemas.openxmlformats.org/drawingml/2006/picture">
                <pic:nvPicPr>
                  <pic:cNvPr id="5" name="Grafik 5" descr="K:\VM\Brandmanagement &amp; Media\Brandmanagement\Brand-Portal\01_Fundamentals &amp; Guidelines\02_Corporate Design\C_Logo and other signs\C1_ebm-papst\Templates\Shadow logo web\ebmpapst_logobox_claim_shadow_rgb.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9920" cy="1435100"/>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02843993" wp14:editId="25A175B9">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522E5">
                            <w:rPr>
                              <w:rFonts w:cs="Arial"/>
                              <w:noProof/>
                              <w:sz w:val="16"/>
                              <w:szCs w:val="16"/>
                              <w:lang w:val="en-US"/>
                            </w:rPr>
                            <w:t>October 12,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522E5">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522E5">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193B9B" w:rsidRPr="00A6727F" w:rsidRDefault="00193B9B" w:rsidP="00193B9B">
                    <w:pPr>
                      <w:rPr>
                        <w:rFonts w:cs="Arial"/>
                        <w:sz w:val="16"/>
                        <w:szCs w:val="16"/>
                        <w:lang w:val="en-US"/>
                      </w:rPr>
                    </w:pPr>
                    <w:r w:rsidRPr="00A6727F">
                      <w:rPr>
                        <w:rFonts w:cs="Arial"/>
                        <w:sz w:val="16"/>
                        <w:szCs w:val="16"/>
                        <w:lang w:val="en-US"/>
                      </w:rPr>
                      <w:t>Katrin Lindner</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81-7006</w:t>
                    </w:r>
                  </w:p>
                  <w:p w:rsidR="00193B9B" w:rsidRPr="00A6727F" w:rsidRDefault="00193B9B" w:rsidP="00193B9B">
                    <w:pPr>
                      <w:rPr>
                        <w:rFonts w:cs="Arial"/>
                        <w:sz w:val="16"/>
                        <w:szCs w:val="16"/>
                        <w:lang w:val="en-US"/>
                      </w:rPr>
                    </w:pPr>
                    <w:r w:rsidRPr="00A6727F">
                      <w:rPr>
                        <w:rFonts w:cs="Arial"/>
                        <w:sz w:val="16"/>
                        <w:szCs w:val="16"/>
                        <w:lang w:val="en-US"/>
                      </w:rPr>
                      <w:t>Fax: +49 7938 81-97006</w:t>
                    </w:r>
                  </w:p>
                  <w:p w:rsidR="00193B9B" w:rsidRPr="00A6727F" w:rsidRDefault="00193B9B" w:rsidP="00193B9B">
                    <w:pPr>
                      <w:rPr>
                        <w:rFonts w:cs="Arial"/>
                        <w:sz w:val="16"/>
                        <w:szCs w:val="16"/>
                        <w:lang w:val="en-US"/>
                      </w:rPr>
                    </w:pPr>
                    <w:r w:rsidRPr="00A6727F">
                      <w:rPr>
                        <w:rFonts w:cs="Arial"/>
                        <w:sz w:val="16"/>
                        <w:szCs w:val="16"/>
                        <w:lang w:val="en-US"/>
                      </w:rPr>
                      <w:t>Katrin.Lindner@de.ebmpapst.com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r w:rsidRPr="00A6727F">
                      <w:rPr>
                        <w:rFonts w:cs="Arial"/>
                        <w:sz w:val="16"/>
                        <w:szCs w:val="16"/>
                        <w:lang w:val="en-US"/>
                      </w:rPr>
                      <w:t>Corinna Schittenhelm</w:t>
                    </w:r>
                  </w:p>
                  <w:p w:rsidR="00193B9B" w:rsidRPr="00A6727F" w:rsidRDefault="00193B9B" w:rsidP="00193B9B">
                    <w:pPr>
                      <w:rPr>
                        <w:rFonts w:cs="Arial"/>
                        <w:sz w:val="16"/>
                        <w:szCs w:val="16"/>
                        <w:lang w:val="en-US"/>
                      </w:rPr>
                    </w:pPr>
                    <w:r w:rsidRPr="00A6727F">
                      <w:rPr>
                        <w:rFonts w:cs="Arial"/>
                        <w:sz w:val="16"/>
                        <w:szCs w:val="16"/>
                        <w:lang w:val="en-US"/>
                      </w:rPr>
                      <w:t>Trade press coordinator</w:t>
                    </w:r>
                  </w:p>
                  <w:p w:rsidR="00193B9B" w:rsidRPr="00A6727F" w:rsidRDefault="00193B9B" w:rsidP="00193B9B">
                    <w:pPr>
                      <w:rPr>
                        <w:rFonts w:cs="Arial"/>
                        <w:sz w:val="16"/>
                        <w:szCs w:val="16"/>
                        <w:lang w:val="en-US"/>
                      </w:rPr>
                    </w:pPr>
                    <w:r w:rsidRPr="00A6727F">
                      <w:rPr>
                        <w:rFonts w:cs="Arial"/>
                        <w:sz w:val="16"/>
                        <w:szCs w:val="16"/>
                        <w:lang w:val="en-US"/>
                      </w:rPr>
                      <w:t>Phone: +49 7938 81-8125</w:t>
                    </w:r>
                  </w:p>
                  <w:p w:rsidR="00193B9B" w:rsidRPr="00A6727F" w:rsidRDefault="00193B9B" w:rsidP="00193B9B">
                    <w:pPr>
                      <w:rPr>
                        <w:rFonts w:cs="Arial"/>
                        <w:sz w:val="16"/>
                        <w:szCs w:val="16"/>
                        <w:lang w:val="en-US"/>
                      </w:rPr>
                    </w:pPr>
                    <w:r w:rsidRPr="00A6727F">
                      <w:rPr>
                        <w:rFonts w:cs="Arial"/>
                        <w:sz w:val="16"/>
                        <w:szCs w:val="16"/>
                        <w:lang w:val="en-US"/>
                      </w:rPr>
                      <w:t>Fax: +49 7938 81-98125</w:t>
                    </w:r>
                  </w:p>
                  <w:p w:rsidR="00193B9B" w:rsidRPr="00A6727F" w:rsidRDefault="00193B9B" w:rsidP="00193B9B">
                    <w:pPr>
                      <w:rPr>
                        <w:rFonts w:cs="Arial"/>
                        <w:sz w:val="16"/>
                        <w:szCs w:val="16"/>
                        <w:lang w:val="en-US"/>
                      </w:rPr>
                    </w:pPr>
                    <w:r w:rsidRPr="00A6727F">
                      <w:rPr>
                        <w:rFonts w:cs="Arial"/>
                        <w:sz w:val="16"/>
                        <w:szCs w:val="16"/>
                        <w:lang w:val="en-US"/>
                      </w:rPr>
                      <w:t>Corinna.Schittenhelm@de.ebmpapst.com</w:t>
                    </w:r>
                  </w:p>
                  <w:p w:rsidR="00193B9B" w:rsidRPr="00A6727F" w:rsidRDefault="00193B9B" w:rsidP="00193B9B">
                    <w:pPr>
                      <w:rPr>
                        <w:rFonts w:cs="Arial"/>
                        <w:sz w:val="16"/>
                        <w:szCs w:val="16"/>
                        <w:lang w:val="en-US"/>
                      </w:rPr>
                    </w:pPr>
                  </w:p>
                  <w:p w:rsidR="00193B9B" w:rsidRPr="00A6727F" w:rsidRDefault="00193B9B" w:rsidP="00193B9B">
                    <w:pPr>
                      <w:rPr>
                        <w:rFonts w:cs="Arial"/>
                        <w:sz w:val="16"/>
                        <w:szCs w:val="16"/>
                        <w:lang w:val="en-US"/>
                      </w:rPr>
                    </w:pPr>
                  </w:p>
                  <w:p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4522E5">
                      <w:rPr>
                        <w:rFonts w:cs="Arial"/>
                        <w:noProof/>
                        <w:sz w:val="16"/>
                        <w:szCs w:val="16"/>
                        <w:lang w:val="en-US"/>
                      </w:rPr>
                      <w:t>October 12, 2020</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4522E5">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4522E5">
                      <w:rPr>
                        <w:rStyle w:val="Seitenzahl"/>
                        <w:rFonts w:cs="Arial"/>
                        <w:noProof/>
                        <w:sz w:val="16"/>
                        <w:szCs w:val="16"/>
                        <w:lang w:val="en-US"/>
                      </w:rPr>
                      <w:t>2</w:t>
                    </w:r>
                    <w:r w:rsidRPr="00A6727F">
                      <w:rPr>
                        <w:rStyle w:val="Seitenzahl"/>
                        <w:rFonts w:cs="Arial"/>
                        <w:sz w:val="16"/>
                        <w:szCs w:val="16"/>
                      </w:rPr>
                      <w:fldChar w:fldCharType="end"/>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rsidR="00193B9B" w:rsidRPr="00A6727F" w:rsidRDefault="00193B9B" w:rsidP="00193B9B">
                    <w:pPr>
                      <w:rPr>
                        <w:rStyle w:val="Seitenzahl"/>
                        <w:rFonts w:cs="Arial"/>
                        <w:sz w:val="16"/>
                        <w:szCs w:val="16"/>
                        <w:lang w:val="en-US"/>
                      </w:rPr>
                    </w:pP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rsidR="00193B9B" w:rsidRPr="00A6727F" w:rsidRDefault="00193B9B" w:rsidP="00193B9B">
                    <w:pPr>
                      <w:rPr>
                        <w:rFonts w:cs="Arial"/>
                        <w:sz w:val="16"/>
                        <w:szCs w:val="16"/>
                        <w:lang w:val="en-US"/>
                      </w:rPr>
                    </w:pPr>
                    <w:r w:rsidRPr="00A6727F">
                      <w:rPr>
                        <w:rFonts w:cs="Arial"/>
                        <w:sz w:val="16"/>
                        <w:szCs w:val="16"/>
                        <w:lang w:val="en-US"/>
                      </w:rPr>
                      <w:t>facebook.com/ebmpapstFANS</w:t>
                    </w:r>
                  </w:p>
                  <w:p w:rsidR="00193B9B" w:rsidRPr="00A6727F" w:rsidRDefault="00193B9B" w:rsidP="00193B9B">
                    <w:pPr>
                      <w:rPr>
                        <w:rFonts w:cs="Arial"/>
                        <w:sz w:val="16"/>
                        <w:szCs w:val="16"/>
                        <w:lang w:val="en-US"/>
                      </w:rPr>
                    </w:pPr>
                    <w:r w:rsidRPr="00A6727F">
                      <w:rPr>
                        <w:rFonts w:cs="Arial"/>
                        <w:sz w:val="16"/>
                        <w:szCs w:val="16"/>
                        <w:lang w:val="en-US"/>
                      </w:rPr>
                      <w:t>youtube.com/ebmpapstDE</w:t>
                    </w:r>
                  </w:p>
                  <w:p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rsidR="003E593D" w:rsidRPr="00193B9B" w:rsidRDefault="003E593D" w:rsidP="003E593D">
    <w:pPr>
      <w:pStyle w:val="-B-Zwischen"/>
      <w:spacing w:before="0" w:line="240" w:lineRule="auto"/>
      <w:rPr>
        <w:rFonts w:ascii="Arial" w:hAnsi="Arial" w:cs="Arial"/>
        <w:b w:val="0"/>
        <w:sz w:val="22"/>
        <w:lang w:val="en-US"/>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3E593D" w:rsidRPr="00193B9B" w:rsidRDefault="003E593D" w:rsidP="003E593D">
    <w:pPr>
      <w:rPr>
        <w:sz w:val="22"/>
        <w:lang w:val="en-US" w:eastAsia="ar-SA"/>
      </w:rPr>
    </w:pPr>
  </w:p>
  <w:p w:rsidR="00E169D8" w:rsidRPr="003F1E05" w:rsidRDefault="00E169D8" w:rsidP="00E169D8">
    <w:pPr>
      <w:pStyle w:val="-B-Zwischen"/>
      <w:rPr>
        <w:rFonts w:ascii="Arial" w:hAnsi="Arial" w:cs="Arial"/>
        <w:lang w:val="en-US"/>
      </w:rPr>
    </w:pPr>
    <w:r w:rsidRPr="003F1E05">
      <w:rPr>
        <w:rFonts w:ascii="Arial" w:hAnsi="Arial"/>
        <w:lang w:val="en-US"/>
      </w:rPr>
      <w:t xml:space="preserve">ebm-papst at virtual.COMPAMED </w:t>
    </w:r>
  </w:p>
  <w:p w:rsidR="002B10BE" w:rsidRPr="003F1E05" w:rsidRDefault="00E169D8" w:rsidP="003E593D">
    <w:pPr>
      <w:rPr>
        <w:rFonts w:cs="Arial"/>
        <w:b/>
        <w:sz w:val="32"/>
        <w:szCs w:val="32"/>
        <w:lang w:val="en-US"/>
      </w:rPr>
    </w:pPr>
    <w:r w:rsidRPr="003F1E05">
      <w:rPr>
        <w:b/>
        <w:sz w:val="32"/>
        <w:szCs w:val="32"/>
        <w:lang w:val="en-US"/>
      </w:rPr>
      <w:t xml:space="preserve">Drives and fans for imaging applications </w:t>
    </w:r>
    <w:r w:rsidRPr="00F350AE">
      <w:rPr>
        <w:noProof/>
        <w:lang w:eastAsia="zh-CN"/>
      </w:rPr>
      <mc:AlternateContent>
        <mc:Choice Requires="wps">
          <w:drawing>
            <wp:anchor distT="0" distB="0" distL="114300" distR="114300" simplePos="0" relativeHeight="251665408" behindDoc="0" locked="0" layoutInCell="1" allowOverlap="1" wp14:anchorId="114B6188" wp14:editId="13E966B7">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3" name="Textfeld 3"/>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txbx>
                      <w:txbxContent>
                        <w:p w:rsidR="00E169D8" w:rsidRPr="00F350AE" w:rsidRDefault="00E169D8" w:rsidP="00E169D8">
                          <w:pPr>
                            <w:pStyle w:val="Fuzeile"/>
                            <w:tabs>
                              <w:tab w:val="clear" w:pos="9072"/>
                              <w:tab w:val="left" w:pos="2268"/>
                              <w:tab w:val="left" w:pos="5103"/>
                              <w:tab w:val="left" w:pos="6946"/>
                              <w:tab w:val="left" w:pos="8789"/>
                            </w:tabs>
                            <w:ind w:right="-851"/>
                            <w:rPr>
                              <w:rFonts w:ascii="Arial" w:hAnsi="Arial" w:cs="Arial"/>
                              <w:b/>
                              <w:sz w:val="14"/>
                              <w:szCs w:val="14"/>
                            </w:rPr>
                          </w:pPr>
                          <w:r w:rsidRPr="003F1E05">
                            <w:rPr>
                              <w:rFonts w:ascii="Arial" w:hAnsi="Arial"/>
                              <w:b/>
                              <w:sz w:val="14"/>
                              <w:szCs w:val="14"/>
                              <w:lang w:val="en-US"/>
                            </w:rPr>
                            <w:t xml:space="preserve">ebm-papst Mulfingen GmbH &amp; Co. </w:t>
                          </w:r>
                          <w:r w:rsidRPr="00F350AE">
                            <w:rPr>
                              <w:rFonts w:ascii="Arial" w:hAnsi="Arial"/>
                              <w:b/>
                              <w:sz w:val="14"/>
                              <w:szCs w:val="14"/>
                            </w:rPr>
                            <w:t>KG</w:t>
                          </w:r>
                        </w:p>
                        <w:p w:rsidR="00E169D8" w:rsidRPr="00F350AE" w:rsidRDefault="00E169D8" w:rsidP="00E169D8">
                          <w:pPr>
                            <w:widowControl w:val="0"/>
                            <w:autoSpaceDE w:val="0"/>
                            <w:autoSpaceDN w:val="0"/>
                            <w:adjustRightInd w:val="0"/>
                            <w:rPr>
                              <w:rFonts w:eastAsia="MS Mincho" w:cs="Arial"/>
                              <w:sz w:val="14"/>
                              <w:szCs w:val="14"/>
                            </w:rPr>
                          </w:pPr>
                          <w:r w:rsidRPr="00F350AE">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3" o:spid="_x0000_s1027" type="#_x0000_t202" style="position:absolute;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" filled="f" stroked="f">
              <v:textbox>
                <w:txbxContent>
                  <w:p w:rsidR="00E169D8" w:rsidRPr="00F350AE" w:rsidRDefault="00E169D8" w:rsidP="00E169D8">
                    <w:pPr>
                      <w:pStyle w:val="Fuzeile"/>
                      <w:tabs>
                        <w:tab w:val="clear" w:pos="9072"/>
                        <w:tab w:val="left" w:pos="2268"/>
                        <w:tab w:val="left" w:pos="5103"/>
                        <w:tab w:val="left" w:pos="6946"/>
                        <w:tab w:val="left" w:pos="8789"/>
                      </w:tabs>
                      <w:ind w:right="-851"/>
                      <w:rPr>
                        <w:rFonts w:ascii="Arial" w:hAnsi="Arial" w:cs="Arial"/>
                        <w:b/>
                        <w:sz w:val="14"/>
                        <w:szCs w:val="14"/>
                      </w:rPr>
                    </w:pPr>
                    <w:r w:rsidRPr="003F1E05">
                      <w:rPr>
                        <w:rFonts w:ascii="Arial" w:hAnsi="Arial"/>
                        <w:b/>
                        <w:sz w:val="14"/>
                        <w:szCs w:val="14"/>
                        <w:lang w:val="en-US"/>
                      </w:rPr>
                      <w:t xml:space="preserve">ebm-papst Mulfingen GmbH &amp; Co. </w:t>
                    </w:r>
                    <w:r w:rsidRPr="00F350AE">
                      <w:rPr>
                        <w:rFonts w:ascii="Arial" w:hAnsi="Arial"/>
                        <w:b/>
                        <w:sz w:val="14"/>
                        <w:szCs w:val="14"/>
                      </w:rPr>
                      <w:t>KG</w:t>
                    </w:r>
                  </w:p>
                  <w:p w:rsidR="00E169D8" w:rsidRPr="00F350AE" w:rsidRDefault="00E169D8" w:rsidP="00E169D8">
                    <w:pPr>
                      <w:widowControl w:val="0"/>
                      <w:autoSpaceDE w:val="0"/>
                      <w:autoSpaceDN w:val="0"/>
                      <w:adjustRightInd w:val="0"/>
                      <w:rPr>
                        <w:rFonts w:eastAsia="MS Mincho" w:cs="Arial"/>
                        <w:sz w:val="14"/>
                        <w:szCs w:val="14"/>
                      </w:rPr>
                    </w:pPr>
                    <w:r w:rsidRPr="00F350AE">
                      <w:rPr>
                        <w:sz w:val="14"/>
                        <w:szCs w:val="14"/>
                      </w:rPr>
                      <w:t>Bachmühle 2 · 74673 Mulfingen · Germany · Phone +49 7938 81-0 · Fax +49 7938 81-110 · info1@de.ebmpapst.com · www.ebmpapst.com</w:t>
                    </w:r>
                  </w:p>
                </w:txbxContent>
              </v:textbox>
              <w10:wrap type="through" anchorx="page" anchory="page"/>
            </v:shape>
          </w:pict>
        </mc:Fallback>
      </mc:AlternateContent>
    </w:r>
    <w:r w:rsidR="002B10BE" w:rsidRPr="005374F8">
      <w:rPr>
        <w:noProof/>
        <w:highlight w:val="yellow"/>
        <w:lang w:eastAsia="zh-CN"/>
      </w:rPr>
      <mc:AlternateContent>
        <mc:Choice Requires="wps">
          <w:drawing>
            <wp:anchor distT="0" distB="0" distL="114300" distR="114300" simplePos="0" relativeHeight="251660288" behindDoc="0" locked="0" layoutInCell="1" allowOverlap="1" wp14:anchorId="17C75FC9" wp14:editId="56B27364">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val="1"/>
                        </a:ext>
                      </a:extLst>
                    </wps:spPr>
                    <wps:style>
                      <a:lnRef idx="0">
                        <a:schemeClr val="accent1"/>
                      </a:lnRef>
                      <a:fillRef idx="0">
                        <a:schemeClr val="accent1"/>
                      </a:fillRef>
                      <a:effectRef idx="0">
                        <a:schemeClr val="accent1"/>
                      </a:effectRef>
                      <a:fontRef idx="minor">
                        <a:schemeClr val="dk1"/>
                      </a:fontRef>
                    </wps:style>
                    <wps:txb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2" o:spid="_x0000_s1028"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xdL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E0o0a7BEj6LzUqiKTAI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BLMXS6wCAACqBQAADgAAAAAA&#10;AAAAAAAAAAAuAgAAZHJzL2Uyb0RvYy54bWxQSwECLQAUAAYACAAAACEAgstNSN8AAAANAQAADwAA&#10;AAAAAAAAAAAAAAAGBQAAZHJzL2Rvd25yZXYueG1sUEsFBgAAAAAEAAQA8wAAABIGAAAAAA==&#10;" filled="f" stroked="f">
              <v:textbox>
                <w:txbxContent>
                  <w:p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08"/>
  <w:hyphenationZone w:val="425"/>
  <w:characterSpacingControl w:val="doNotCompress"/>
  <w:hdrShapeDefaults>
    <o:shapedefaults v:ext="edit" spidmax="3072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93B9B"/>
    <w:rsid w:val="001B37FF"/>
    <w:rsid w:val="001F6896"/>
    <w:rsid w:val="0023497E"/>
    <w:rsid w:val="002529A8"/>
    <w:rsid w:val="0028417B"/>
    <w:rsid w:val="002B10BE"/>
    <w:rsid w:val="0031353A"/>
    <w:rsid w:val="003E593D"/>
    <w:rsid w:val="003F1E05"/>
    <w:rsid w:val="004522E5"/>
    <w:rsid w:val="005374F8"/>
    <w:rsid w:val="005C0AF9"/>
    <w:rsid w:val="005D0EC3"/>
    <w:rsid w:val="005F143E"/>
    <w:rsid w:val="0061139E"/>
    <w:rsid w:val="0068073E"/>
    <w:rsid w:val="006D2FDD"/>
    <w:rsid w:val="00812A5A"/>
    <w:rsid w:val="00865FCC"/>
    <w:rsid w:val="008D520E"/>
    <w:rsid w:val="009A6CC8"/>
    <w:rsid w:val="00A164BE"/>
    <w:rsid w:val="00A6727F"/>
    <w:rsid w:val="00A8521E"/>
    <w:rsid w:val="00BA6851"/>
    <w:rsid w:val="00CA05D1"/>
    <w:rsid w:val="00CC3AA2"/>
    <w:rsid w:val="00D1418C"/>
    <w:rsid w:val="00D55946"/>
    <w:rsid w:val="00E169D8"/>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bmpapst.com/compamed"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virtual.compamed.de/" TargetMode="External"/><Relationship Id="rId5" Type="http://schemas.openxmlformats.org/officeDocument/2006/relationships/webSettings" Target="webSettings.xml"/><Relationship Id="rId10" Type="http://schemas.openxmlformats.org/officeDocument/2006/relationships/hyperlink" Target="http://www.ebmpapst.com/compamed"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3186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2</cp:revision>
  <cp:lastPrinted>2018-07-19T13:57:00Z</cp:lastPrinted>
  <dcterms:created xsi:type="dcterms:W3CDTF">2020-10-12T07:29:00Z</dcterms:created>
  <dcterms:modified xsi:type="dcterms:W3CDTF">2020-10-12T07:29:00Z</dcterms:modified>
</cp:coreProperties>
</file>