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4911592" w14:textId="77777777" w:rsidR="008A2378" w:rsidRPr="00D322FB" w:rsidRDefault="00D322FB" w:rsidP="00BC056A">
      <w:pPr>
        <w:spacing w:line="280" w:lineRule="exact"/>
        <w:jc w:val="both"/>
        <w:rPr>
          <w:b/>
          <w:sz w:val="22"/>
          <w:szCs w:val="22"/>
        </w:rPr>
      </w:pPr>
      <w:r w:rsidRPr="00D322FB">
        <w:rPr>
          <w:b/>
          <w:sz w:val="22"/>
          <w:szCs w:val="22"/>
        </w:rPr>
        <w:t xml:space="preserve">Auf der </w:t>
      </w:r>
      <w:r w:rsidR="00ED7EC5" w:rsidRPr="00D322FB">
        <w:rPr>
          <w:b/>
          <w:sz w:val="22"/>
          <w:szCs w:val="22"/>
        </w:rPr>
        <w:t>Messe LogiMAT</w:t>
      </w:r>
      <w:r w:rsidR="00954D9E">
        <w:rPr>
          <w:b/>
          <w:sz w:val="22"/>
          <w:szCs w:val="22"/>
        </w:rPr>
        <w:t>, der i</w:t>
      </w:r>
      <w:r w:rsidR="00ED7EC5" w:rsidRPr="00D322FB">
        <w:rPr>
          <w:b/>
          <w:sz w:val="22"/>
          <w:szCs w:val="22"/>
        </w:rPr>
        <w:t>nternationale</w:t>
      </w:r>
      <w:r w:rsidR="00954D9E">
        <w:rPr>
          <w:b/>
          <w:sz w:val="22"/>
          <w:szCs w:val="22"/>
        </w:rPr>
        <w:t>n</w:t>
      </w:r>
      <w:r w:rsidR="00ED7EC5" w:rsidRPr="00D322FB">
        <w:rPr>
          <w:b/>
          <w:sz w:val="22"/>
          <w:szCs w:val="22"/>
        </w:rPr>
        <w:t xml:space="preserve"> Fachmesse für Intralogistik</w:t>
      </w:r>
      <w:r w:rsidRPr="00D322FB">
        <w:rPr>
          <w:b/>
          <w:sz w:val="22"/>
          <w:szCs w:val="22"/>
        </w:rPr>
        <w:t>-Lösungen und Prozessmanagement</w:t>
      </w:r>
      <w:r w:rsidR="00954D9E">
        <w:rPr>
          <w:b/>
          <w:sz w:val="22"/>
          <w:szCs w:val="22"/>
        </w:rPr>
        <w:t>, präsentiert ebm</w:t>
      </w:r>
      <w:r w:rsidR="00954D9E">
        <w:rPr>
          <w:b/>
          <w:sz w:val="22"/>
          <w:szCs w:val="22"/>
        </w:rPr>
        <w:noBreakHyphen/>
      </w:r>
      <w:r w:rsidRPr="00D322FB">
        <w:rPr>
          <w:b/>
          <w:sz w:val="22"/>
          <w:szCs w:val="22"/>
        </w:rPr>
        <w:t>papst in Halle</w:t>
      </w:r>
      <w:r w:rsidR="00555C72">
        <w:rPr>
          <w:b/>
          <w:sz w:val="22"/>
          <w:szCs w:val="22"/>
        </w:rPr>
        <w:t xml:space="preserve"> </w:t>
      </w:r>
      <w:r w:rsidRPr="00D322FB">
        <w:rPr>
          <w:b/>
          <w:sz w:val="22"/>
          <w:szCs w:val="22"/>
        </w:rPr>
        <w:t>7, Stand A31</w:t>
      </w:r>
      <w:r w:rsidR="001B109E">
        <w:rPr>
          <w:b/>
          <w:sz w:val="22"/>
          <w:szCs w:val="22"/>
        </w:rPr>
        <w:t xml:space="preserve"> </w:t>
      </w:r>
      <w:r w:rsidRPr="00D322FB">
        <w:rPr>
          <w:b/>
          <w:sz w:val="22"/>
          <w:szCs w:val="22"/>
        </w:rPr>
        <w:t xml:space="preserve">intelligente Antriebssysteme für verschiedene </w:t>
      </w:r>
      <w:r w:rsidR="00EA1FE1">
        <w:rPr>
          <w:b/>
          <w:sz w:val="22"/>
          <w:szCs w:val="22"/>
        </w:rPr>
        <w:t>L</w:t>
      </w:r>
      <w:r w:rsidRPr="00D322FB">
        <w:rPr>
          <w:b/>
          <w:sz w:val="22"/>
          <w:szCs w:val="22"/>
        </w:rPr>
        <w:t>ogistik-Anwendungen</w:t>
      </w:r>
      <w:r w:rsidR="001B109E">
        <w:rPr>
          <w:b/>
          <w:sz w:val="22"/>
          <w:szCs w:val="22"/>
        </w:rPr>
        <w:t xml:space="preserve"> </w:t>
      </w:r>
      <w:r w:rsidR="001B109E" w:rsidRPr="008A2378">
        <w:rPr>
          <w:b/>
          <w:sz w:val="22"/>
          <w:szCs w:val="22"/>
        </w:rPr>
        <w:t xml:space="preserve">und als Neuheit </w:t>
      </w:r>
      <w:r w:rsidR="008A2378" w:rsidRPr="008A2378">
        <w:rPr>
          <w:b/>
          <w:sz w:val="22"/>
          <w:szCs w:val="22"/>
        </w:rPr>
        <w:t>das</w:t>
      </w:r>
      <w:r w:rsidR="008A2378">
        <w:rPr>
          <w:b/>
          <w:sz w:val="22"/>
          <w:szCs w:val="22"/>
        </w:rPr>
        <w:t xml:space="preserve"> Fahr-Lenk-System</w:t>
      </w:r>
      <w:r w:rsidRPr="00D322FB">
        <w:rPr>
          <w:b/>
          <w:sz w:val="22"/>
          <w:szCs w:val="22"/>
        </w:rPr>
        <w:t>. Die Messe findet vom 10.-12. März 2020 in Stuttgart statt.</w:t>
      </w:r>
      <w:r w:rsidR="008A2378">
        <w:rPr>
          <w:b/>
          <w:sz w:val="22"/>
          <w:szCs w:val="22"/>
        </w:rPr>
        <w:t xml:space="preserve"> </w:t>
      </w:r>
    </w:p>
    <w:p w14:paraId="6CF537C3" w14:textId="77777777" w:rsidR="00627951" w:rsidRPr="00954D9E" w:rsidRDefault="00627951" w:rsidP="00BC056A">
      <w:pPr>
        <w:spacing w:before="240" w:line="280" w:lineRule="exact"/>
        <w:jc w:val="both"/>
        <w:rPr>
          <w:color w:val="000000" w:themeColor="text1"/>
          <w:sz w:val="22"/>
          <w:szCs w:val="22"/>
        </w:rPr>
      </w:pPr>
      <w:r w:rsidRPr="00954D9E">
        <w:rPr>
          <w:color w:val="000000" w:themeColor="text1"/>
          <w:sz w:val="22"/>
          <w:szCs w:val="22"/>
        </w:rPr>
        <w:t xml:space="preserve">Der Markt für fahrerlose Transportsysteme (FTS) wächst überproportional, die Anforderungen an die Antriebe für freinavigierende FTS sind hoch: Eine schnelle Inbetriebnahme und intelligente Vernetzung über Bussysteme sind Voraussetzung. Damit gehen auch die Forderungen nach hoher Leistungsdichte – minimalem Bauraum bei maximalem Wirkungsgrad – einher. </w:t>
      </w:r>
    </w:p>
    <w:p w14:paraId="166916C0" w14:textId="77777777" w:rsidR="00627951" w:rsidRPr="00954D9E" w:rsidRDefault="00627951" w:rsidP="00954D9E">
      <w:pPr>
        <w:spacing w:before="240" w:line="280" w:lineRule="exact"/>
        <w:jc w:val="both"/>
        <w:rPr>
          <w:b/>
          <w:color w:val="000000" w:themeColor="text1"/>
          <w:sz w:val="22"/>
          <w:szCs w:val="22"/>
        </w:rPr>
      </w:pPr>
      <w:r w:rsidRPr="00954D9E">
        <w:rPr>
          <w:b/>
          <w:color w:val="000000" w:themeColor="text1"/>
          <w:sz w:val="22"/>
          <w:szCs w:val="22"/>
        </w:rPr>
        <w:t>Hochkompaktes Antriebssystem für FTS</w:t>
      </w:r>
    </w:p>
    <w:p w14:paraId="589A6E3C" w14:textId="3B84EFFA" w:rsidR="001B109E" w:rsidRPr="00954D9E" w:rsidRDefault="001B109E" w:rsidP="00BC056A">
      <w:pPr>
        <w:spacing w:line="280" w:lineRule="exact"/>
        <w:jc w:val="both"/>
        <w:rPr>
          <w:color w:val="000000" w:themeColor="text1"/>
          <w:sz w:val="22"/>
          <w:szCs w:val="22"/>
        </w:rPr>
      </w:pPr>
      <w:r w:rsidRPr="00954D9E">
        <w:rPr>
          <w:color w:val="000000" w:themeColor="text1"/>
          <w:sz w:val="22"/>
          <w:szCs w:val="22"/>
        </w:rPr>
        <w:t xml:space="preserve">ebm-papst </w:t>
      </w:r>
      <w:r w:rsidR="00954D9E">
        <w:rPr>
          <w:color w:val="000000" w:themeColor="text1"/>
          <w:sz w:val="22"/>
          <w:szCs w:val="22"/>
        </w:rPr>
        <w:t>zeigt</w:t>
      </w:r>
      <w:r w:rsidR="008A2378" w:rsidRPr="00954D9E">
        <w:rPr>
          <w:color w:val="000000" w:themeColor="text1"/>
          <w:sz w:val="22"/>
          <w:szCs w:val="22"/>
        </w:rPr>
        <w:t xml:space="preserve"> das </w:t>
      </w:r>
      <w:r w:rsidR="00954D9E">
        <w:rPr>
          <w:color w:val="000000" w:themeColor="text1"/>
          <w:sz w:val="22"/>
          <w:szCs w:val="22"/>
        </w:rPr>
        <w:t xml:space="preserve">neue </w:t>
      </w:r>
      <w:r w:rsidR="008A2378" w:rsidRPr="00954D9E">
        <w:rPr>
          <w:color w:val="000000" w:themeColor="text1"/>
          <w:sz w:val="22"/>
          <w:szCs w:val="22"/>
        </w:rPr>
        <w:t xml:space="preserve">Fahr-Lenk-System, </w:t>
      </w:r>
      <w:r w:rsidR="0023126B" w:rsidRPr="00954D9E">
        <w:rPr>
          <w:color w:val="000000" w:themeColor="text1"/>
          <w:sz w:val="22"/>
          <w:szCs w:val="22"/>
        </w:rPr>
        <w:t xml:space="preserve">eine innovative Antriebslösung </w:t>
      </w:r>
      <w:r w:rsidRPr="00954D9E">
        <w:rPr>
          <w:color w:val="000000" w:themeColor="text1"/>
          <w:sz w:val="22"/>
          <w:szCs w:val="22"/>
        </w:rPr>
        <w:t xml:space="preserve">für mobile </w:t>
      </w:r>
      <w:r w:rsidR="0023126B" w:rsidRPr="00954D9E">
        <w:rPr>
          <w:color w:val="000000" w:themeColor="text1"/>
          <w:sz w:val="22"/>
          <w:szCs w:val="22"/>
        </w:rPr>
        <w:t xml:space="preserve">batteriebetriebene </w:t>
      </w:r>
      <w:r w:rsidR="00D06547">
        <w:rPr>
          <w:color w:val="000000" w:themeColor="text1"/>
          <w:sz w:val="22"/>
          <w:szCs w:val="22"/>
        </w:rPr>
        <w:t>Applikationen. Damit wird</w:t>
      </w:r>
      <w:r w:rsidRPr="00954D9E">
        <w:rPr>
          <w:color w:val="000000" w:themeColor="text1"/>
          <w:sz w:val="22"/>
          <w:szCs w:val="22"/>
        </w:rPr>
        <w:t xml:space="preserve"> eine flächenbewegliche Fahrbewegung von Fahrzeugen ermöglicht. Diese</w:t>
      </w:r>
      <w:r w:rsidR="0023126B" w:rsidRPr="00954D9E">
        <w:rPr>
          <w:color w:val="000000" w:themeColor="text1"/>
          <w:sz w:val="22"/>
          <w:szCs w:val="22"/>
        </w:rPr>
        <w:t xml:space="preserve"> Antriebslösung</w:t>
      </w:r>
      <w:r w:rsidR="003C1369" w:rsidRPr="00954D9E">
        <w:rPr>
          <w:color w:val="000000" w:themeColor="text1"/>
          <w:sz w:val="22"/>
          <w:szCs w:val="22"/>
        </w:rPr>
        <w:t xml:space="preserve"> besteh</w:t>
      </w:r>
      <w:r w:rsidR="00EA1FE1">
        <w:rPr>
          <w:color w:val="000000" w:themeColor="text1"/>
          <w:sz w:val="22"/>
          <w:szCs w:val="22"/>
        </w:rPr>
        <w:t>t</w:t>
      </w:r>
      <w:r w:rsidR="003C1369" w:rsidRPr="00954D9E">
        <w:rPr>
          <w:color w:val="000000" w:themeColor="text1"/>
          <w:sz w:val="22"/>
          <w:szCs w:val="22"/>
        </w:rPr>
        <w:t xml:space="preserve"> aus Antriebsmotoren, Getriebe, Sensorik und Rad </w:t>
      </w:r>
      <w:r w:rsidR="00EA1FE1">
        <w:rPr>
          <w:color w:val="000000" w:themeColor="text1"/>
          <w:sz w:val="22"/>
          <w:szCs w:val="22"/>
        </w:rPr>
        <w:t xml:space="preserve">und </w:t>
      </w:r>
      <w:r w:rsidR="008A2378" w:rsidRPr="00954D9E">
        <w:rPr>
          <w:color w:val="000000" w:themeColor="text1"/>
          <w:sz w:val="22"/>
          <w:szCs w:val="22"/>
        </w:rPr>
        <w:t>wird erstmalig auf der LogiMAT vorgestell</w:t>
      </w:r>
      <w:r w:rsidRPr="00954D9E">
        <w:rPr>
          <w:color w:val="000000" w:themeColor="text1"/>
          <w:sz w:val="22"/>
          <w:szCs w:val="22"/>
        </w:rPr>
        <w:t>t.</w:t>
      </w:r>
    </w:p>
    <w:p w14:paraId="3783CD43" w14:textId="77777777" w:rsidR="00627951" w:rsidRPr="00954D9E" w:rsidRDefault="00627951" w:rsidP="00954D9E">
      <w:pPr>
        <w:spacing w:line="280" w:lineRule="exact"/>
        <w:jc w:val="both"/>
        <w:rPr>
          <w:color w:val="000000" w:themeColor="text1"/>
          <w:sz w:val="22"/>
          <w:szCs w:val="22"/>
        </w:rPr>
      </w:pPr>
    </w:p>
    <w:p w14:paraId="56665888" w14:textId="77777777" w:rsidR="004B0A6C" w:rsidRPr="00954D9E" w:rsidRDefault="00954D9E" w:rsidP="00BD40A3">
      <w:pPr>
        <w:spacing w:line="280" w:lineRule="exact"/>
        <w:jc w:val="both"/>
        <w:rPr>
          <w:color w:val="000000" w:themeColor="text1"/>
          <w:sz w:val="22"/>
          <w:szCs w:val="22"/>
        </w:rPr>
      </w:pPr>
      <w:r w:rsidRPr="00954D9E">
        <w:rPr>
          <w:color w:val="000000" w:themeColor="text1"/>
          <w:sz w:val="22"/>
          <w:szCs w:val="22"/>
        </w:rPr>
        <w:t>Die ECI-63 und ECI</w:t>
      </w:r>
      <w:r w:rsidRPr="00954D9E">
        <w:rPr>
          <w:color w:val="000000" w:themeColor="text1"/>
          <w:sz w:val="22"/>
          <w:szCs w:val="22"/>
        </w:rPr>
        <w:noBreakHyphen/>
        <w:t>80 BLDC-Motoren von ebm-papst erfüllen die</w:t>
      </w:r>
      <w:r>
        <w:rPr>
          <w:color w:val="000000" w:themeColor="text1"/>
          <w:sz w:val="22"/>
          <w:szCs w:val="22"/>
        </w:rPr>
        <w:t xml:space="preserve"> an sie gestellten </w:t>
      </w:r>
      <w:r w:rsidRPr="00954D9E">
        <w:rPr>
          <w:color w:val="000000" w:themeColor="text1"/>
          <w:sz w:val="22"/>
          <w:szCs w:val="22"/>
        </w:rPr>
        <w:t xml:space="preserve">Anforderungen </w:t>
      </w:r>
      <w:r w:rsidR="00D12725" w:rsidRPr="00954D9E">
        <w:rPr>
          <w:color w:val="000000" w:themeColor="text1"/>
          <w:sz w:val="22"/>
          <w:szCs w:val="22"/>
        </w:rPr>
        <w:t>–</w:t>
      </w:r>
      <w:r w:rsidRPr="00954D9E">
        <w:rPr>
          <w:color w:val="000000" w:themeColor="text1"/>
          <w:sz w:val="22"/>
          <w:szCs w:val="22"/>
        </w:rPr>
        <w:t xml:space="preserve"> im </w:t>
      </w:r>
      <w:r w:rsidR="00627951" w:rsidRPr="00954D9E">
        <w:rPr>
          <w:color w:val="000000" w:themeColor="text1"/>
          <w:sz w:val="22"/>
          <w:szCs w:val="22"/>
        </w:rPr>
        <w:t xml:space="preserve">neuen </w:t>
      </w:r>
      <w:r w:rsidR="0023126B" w:rsidRPr="00954D9E">
        <w:rPr>
          <w:color w:val="000000" w:themeColor="text1"/>
          <w:sz w:val="22"/>
          <w:szCs w:val="22"/>
        </w:rPr>
        <w:t>Fahr-Lenk</w:t>
      </w:r>
      <w:r w:rsidRPr="00954D9E">
        <w:rPr>
          <w:color w:val="000000" w:themeColor="text1"/>
          <w:sz w:val="22"/>
          <w:szCs w:val="22"/>
        </w:rPr>
        <w:t>-S</w:t>
      </w:r>
      <w:r w:rsidR="0023126B" w:rsidRPr="00954D9E">
        <w:rPr>
          <w:color w:val="000000" w:themeColor="text1"/>
          <w:sz w:val="22"/>
          <w:szCs w:val="22"/>
        </w:rPr>
        <w:t xml:space="preserve">ystem </w:t>
      </w:r>
      <w:r w:rsidRPr="00954D9E">
        <w:rPr>
          <w:color w:val="000000" w:themeColor="text1"/>
          <w:sz w:val="22"/>
          <w:szCs w:val="22"/>
        </w:rPr>
        <w:t xml:space="preserve">oder </w:t>
      </w:r>
      <w:r w:rsidR="0023126B" w:rsidRPr="00954D9E">
        <w:rPr>
          <w:color w:val="000000" w:themeColor="text1"/>
          <w:sz w:val="22"/>
          <w:szCs w:val="22"/>
        </w:rPr>
        <w:t>als direkte Radantriebe</w:t>
      </w:r>
      <w:r w:rsidRPr="00954D9E">
        <w:rPr>
          <w:color w:val="000000" w:themeColor="text1"/>
          <w:sz w:val="22"/>
          <w:szCs w:val="22"/>
        </w:rPr>
        <w:t>.</w:t>
      </w:r>
      <w:r w:rsidR="004B0A6C" w:rsidRPr="00954D9E">
        <w:rPr>
          <w:color w:val="000000" w:themeColor="text1"/>
          <w:sz w:val="22"/>
          <w:szCs w:val="22"/>
        </w:rPr>
        <w:t xml:space="preserve"> </w:t>
      </w:r>
      <w:r w:rsidR="001B109E" w:rsidRPr="00954D9E">
        <w:rPr>
          <w:color w:val="000000" w:themeColor="text1"/>
          <w:sz w:val="22"/>
          <w:szCs w:val="22"/>
        </w:rPr>
        <w:t>Sie benötigen wenig Bauraum, erreichen</w:t>
      </w:r>
      <w:r w:rsidR="004B0A6C" w:rsidRPr="00954D9E">
        <w:rPr>
          <w:color w:val="000000" w:themeColor="text1"/>
          <w:sz w:val="22"/>
          <w:szCs w:val="22"/>
        </w:rPr>
        <w:t xml:space="preserve"> </w:t>
      </w:r>
      <w:r w:rsidRPr="00954D9E">
        <w:rPr>
          <w:color w:val="000000" w:themeColor="text1"/>
          <w:sz w:val="22"/>
          <w:szCs w:val="22"/>
        </w:rPr>
        <w:t xml:space="preserve">mit nur 24 V </w:t>
      </w:r>
      <w:r w:rsidR="004B0A6C" w:rsidRPr="00954D9E">
        <w:rPr>
          <w:color w:val="000000" w:themeColor="text1"/>
          <w:sz w:val="22"/>
          <w:szCs w:val="22"/>
        </w:rPr>
        <w:t xml:space="preserve">hohe </w:t>
      </w:r>
      <w:proofErr w:type="gramStart"/>
      <w:r w:rsidR="004B0A6C" w:rsidRPr="00954D9E">
        <w:rPr>
          <w:color w:val="000000" w:themeColor="text1"/>
          <w:sz w:val="22"/>
          <w:szCs w:val="22"/>
        </w:rPr>
        <w:t>Drehmomente</w:t>
      </w:r>
      <w:proofErr w:type="gramEnd"/>
      <w:r w:rsidR="00070031" w:rsidRPr="00954D9E">
        <w:rPr>
          <w:color w:val="000000" w:themeColor="text1"/>
          <w:sz w:val="22"/>
          <w:szCs w:val="22"/>
        </w:rPr>
        <w:t xml:space="preserve"> </w:t>
      </w:r>
      <w:r w:rsidR="004B0A6C" w:rsidRPr="00954D9E">
        <w:rPr>
          <w:color w:val="000000" w:themeColor="text1"/>
          <w:sz w:val="22"/>
          <w:szCs w:val="22"/>
        </w:rPr>
        <w:t xml:space="preserve">und </w:t>
      </w:r>
      <w:r w:rsidR="001B109E" w:rsidRPr="00954D9E">
        <w:rPr>
          <w:color w:val="000000" w:themeColor="text1"/>
          <w:sz w:val="22"/>
          <w:szCs w:val="22"/>
        </w:rPr>
        <w:t>sind</w:t>
      </w:r>
      <w:r w:rsidR="004B0A6C" w:rsidRPr="00954D9E">
        <w:rPr>
          <w:color w:val="000000" w:themeColor="text1"/>
          <w:sz w:val="22"/>
          <w:szCs w:val="22"/>
        </w:rPr>
        <w:t xml:space="preserve"> dazu in der Lage, kurzzeitig </w:t>
      </w:r>
      <w:r w:rsidR="001B109E" w:rsidRPr="00954D9E">
        <w:rPr>
          <w:color w:val="000000" w:themeColor="text1"/>
          <w:sz w:val="22"/>
          <w:szCs w:val="22"/>
        </w:rPr>
        <w:t xml:space="preserve">ihre </w:t>
      </w:r>
      <w:r w:rsidR="004B0A6C" w:rsidRPr="00954D9E">
        <w:rPr>
          <w:color w:val="000000" w:themeColor="text1"/>
          <w:sz w:val="22"/>
          <w:szCs w:val="22"/>
        </w:rPr>
        <w:t>dreifache Leistung zu liefern.</w:t>
      </w:r>
      <w:r w:rsidR="00D322FB" w:rsidRPr="00954D9E">
        <w:rPr>
          <w:color w:val="000000" w:themeColor="text1"/>
          <w:sz w:val="22"/>
          <w:szCs w:val="22"/>
        </w:rPr>
        <w:t xml:space="preserve"> </w:t>
      </w:r>
      <w:r w:rsidR="000A03BA" w:rsidRPr="00954D9E">
        <w:rPr>
          <w:color w:val="000000" w:themeColor="text1"/>
          <w:sz w:val="22"/>
          <w:szCs w:val="22"/>
        </w:rPr>
        <w:t xml:space="preserve">Durch integrierte Intelligenz in den Antrieben kann im Sinn von GreenIntelligence Condition Monitoring und Predictive Maintenance erfolgen. </w:t>
      </w:r>
      <w:r w:rsidR="00D322FB" w:rsidRPr="00954D9E">
        <w:rPr>
          <w:color w:val="000000" w:themeColor="text1"/>
          <w:sz w:val="22"/>
          <w:szCs w:val="22"/>
        </w:rPr>
        <w:t xml:space="preserve">In Kombination mit den </w:t>
      </w:r>
      <w:proofErr w:type="spellStart"/>
      <w:r w:rsidR="00D322FB" w:rsidRPr="00954D9E">
        <w:rPr>
          <w:color w:val="000000" w:themeColor="text1"/>
          <w:sz w:val="22"/>
          <w:szCs w:val="22"/>
        </w:rPr>
        <w:t>Optimax</w:t>
      </w:r>
      <w:proofErr w:type="spellEnd"/>
      <w:r w:rsidR="00D322FB" w:rsidRPr="00954D9E">
        <w:rPr>
          <w:color w:val="000000" w:themeColor="text1"/>
          <w:sz w:val="22"/>
          <w:szCs w:val="22"/>
        </w:rPr>
        <w:t>-</w:t>
      </w:r>
      <w:bookmarkStart w:id="0" w:name="_GoBack"/>
      <w:bookmarkEnd w:id="0"/>
      <w:r w:rsidR="00D322FB" w:rsidRPr="00954D9E">
        <w:rPr>
          <w:color w:val="000000" w:themeColor="text1"/>
          <w:sz w:val="22"/>
          <w:szCs w:val="22"/>
        </w:rPr>
        <w:t>Getrieben entstehen</w:t>
      </w:r>
      <w:r w:rsidR="001B109E" w:rsidRPr="00954D9E">
        <w:rPr>
          <w:color w:val="000000" w:themeColor="text1"/>
          <w:sz w:val="22"/>
          <w:szCs w:val="22"/>
        </w:rPr>
        <w:t xml:space="preserve"> so</w:t>
      </w:r>
      <w:r w:rsidR="00D322FB" w:rsidRPr="00954D9E">
        <w:rPr>
          <w:color w:val="000000" w:themeColor="text1"/>
          <w:sz w:val="22"/>
          <w:szCs w:val="22"/>
        </w:rPr>
        <w:t xml:space="preserve"> </w:t>
      </w:r>
      <w:r w:rsidR="00BD40A3">
        <w:rPr>
          <w:color w:val="000000" w:themeColor="text1"/>
          <w:sz w:val="22"/>
          <w:szCs w:val="22"/>
        </w:rPr>
        <w:t>kompakte</w:t>
      </w:r>
      <w:r w:rsidR="00B205BC" w:rsidRPr="00954D9E">
        <w:rPr>
          <w:color w:val="000000" w:themeColor="text1"/>
          <w:sz w:val="22"/>
          <w:szCs w:val="22"/>
        </w:rPr>
        <w:t>, robuste</w:t>
      </w:r>
      <w:r w:rsidR="00D322FB" w:rsidRPr="00954D9E">
        <w:rPr>
          <w:color w:val="000000" w:themeColor="text1"/>
          <w:sz w:val="22"/>
          <w:szCs w:val="22"/>
        </w:rPr>
        <w:t xml:space="preserve"> und intelligente Antriebssysteme.</w:t>
      </w:r>
      <w:r w:rsidR="0012461D" w:rsidRPr="00954D9E">
        <w:rPr>
          <w:color w:val="000000" w:themeColor="text1"/>
          <w:sz w:val="22"/>
          <w:szCs w:val="22"/>
        </w:rPr>
        <w:t xml:space="preserve"> </w:t>
      </w:r>
    </w:p>
    <w:p w14:paraId="2F5F4767" w14:textId="77777777" w:rsidR="00692ACF" w:rsidRPr="00954D9E" w:rsidRDefault="00B66C2D" w:rsidP="00954D9E">
      <w:pPr>
        <w:spacing w:before="240" w:line="280" w:lineRule="exact"/>
        <w:jc w:val="both"/>
        <w:rPr>
          <w:b/>
          <w:color w:val="000000" w:themeColor="text1"/>
          <w:sz w:val="22"/>
          <w:szCs w:val="22"/>
        </w:rPr>
      </w:pPr>
      <w:r w:rsidRPr="00954D9E">
        <w:rPr>
          <w:b/>
          <w:color w:val="000000" w:themeColor="text1"/>
          <w:sz w:val="22"/>
          <w:szCs w:val="22"/>
        </w:rPr>
        <w:t>Shuttle-</w:t>
      </w:r>
      <w:r w:rsidR="005A0E99" w:rsidRPr="00954D9E">
        <w:rPr>
          <w:b/>
          <w:color w:val="000000" w:themeColor="text1"/>
          <w:sz w:val="22"/>
          <w:szCs w:val="22"/>
        </w:rPr>
        <w:t>Anwendungen</w:t>
      </w:r>
      <w:r w:rsidRPr="00954D9E">
        <w:rPr>
          <w:b/>
          <w:color w:val="000000" w:themeColor="text1"/>
          <w:sz w:val="22"/>
          <w:szCs w:val="22"/>
        </w:rPr>
        <w:t xml:space="preserve"> mit hohen Anforderungen an Antriebe</w:t>
      </w:r>
    </w:p>
    <w:p w14:paraId="754306C4" w14:textId="77777777" w:rsidR="00970F45" w:rsidRPr="00954D9E" w:rsidRDefault="0012461D" w:rsidP="00BC056A">
      <w:pPr>
        <w:spacing w:line="280" w:lineRule="exact"/>
        <w:jc w:val="both"/>
        <w:rPr>
          <w:color w:val="000000" w:themeColor="text1"/>
          <w:sz w:val="22"/>
          <w:szCs w:val="22"/>
        </w:rPr>
      </w:pPr>
      <w:r w:rsidRPr="00954D9E">
        <w:rPr>
          <w:color w:val="000000" w:themeColor="text1"/>
          <w:sz w:val="22"/>
          <w:szCs w:val="22"/>
        </w:rPr>
        <w:t>Ein weitere</w:t>
      </w:r>
      <w:r w:rsidR="0086371A" w:rsidRPr="00954D9E">
        <w:rPr>
          <w:color w:val="000000" w:themeColor="text1"/>
          <w:sz w:val="22"/>
          <w:szCs w:val="22"/>
        </w:rPr>
        <w:t>r</w:t>
      </w:r>
      <w:r w:rsidRPr="00954D9E">
        <w:rPr>
          <w:color w:val="000000" w:themeColor="text1"/>
          <w:sz w:val="22"/>
          <w:szCs w:val="22"/>
        </w:rPr>
        <w:t xml:space="preserve"> </w:t>
      </w:r>
      <w:r w:rsidR="005A0E99" w:rsidRPr="00954D9E">
        <w:rPr>
          <w:color w:val="000000" w:themeColor="text1"/>
          <w:sz w:val="22"/>
          <w:szCs w:val="22"/>
        </w:rPr>
        <w:t>T</w:t>
      </w:r>
      <w:r w:rsidR="0086371A" w:rsidRPr="00954D9E">
        <w:rPr>
          <w:color w:val="000000" w:themeColor="text1"/>
          <w:sz w:val="22"/>
          <w:szCs w:val="22"/>
        </w:rPr>
        <w:t>rend</w:t>
      </w:r>
      <w:r w:rsidRPr="00954D9E">
        <w:rPr>
          <w:color w:val="000000" w:themeColor="text1"/>
          <w:sz w:val="22"/>
          <w:szCs w:val="22"/>
        </w:rPr>
        <w:t xml:space="preserve"> </w:t>
      </w:r>
      <w:r w:rsidR="009B40ED" w:rsidRPr="00954D9E">
        <w:rPr>
          <w:color w:val="000000" w:themeColor="text1"/>
          <w:sz w:val="22"/>
          <w:szCs w:val="22"/>
        </w:rPr>
        <w:t>in</w:t>
      </w:r>
      <w:r w:rsidRPr="00954D9E">
        <w:rPr>
          <w:color w:val="000000" w:themeColor="text1"/>
          <w:sz w:val="22"/>
          <w:szCs w:val="22"/>
        </w:rPr>
        <w:t xml:space="preserve"> de</w:t>
      </w:r>
      <w:r w:rsidR="0086371A" w:rsidRPr="00954D9E">
        <w:rPr>
          <w:color w:val="000000" w:themeColor="text1"/>
          <w:sz w:val="22"/>
          <w:szCs w:val="22"/>
        </w:rPr>
        <w:t>r</w:t>
      </w:r>
      <w:r w:rsidRPr="00954D9E">
        <w:rPr>
          <w:color w:val="000000" w:themeColor="text1"/>
          <w:sz w:val="22"/>
          <w:szCs w:val="22"/>
        </w:rPr>
        <w:t xml:space="preserve"> Intralogistik sind</w:t>
      </w:r>
      <w:r w:rsidR="00970F45" w:rsidRPr="00954D9E">
        <w:rPr>
          <w:color w:val="000000" w:themeColor="text1"/>
          <w:sz w:val="22"/>
          <w:szCs w:val="22"/>
        </w:rPr>
        <w:t xml:space="preserve"> Shuttle</w:t>
      </w:r>
      <w:r w:rsidRPr="00954D9E">
        <w:rPr>
          <w:color w:val="000000" w:themeColor="text1"/>
          <w:sz w:val="22"/>
          <w:szCs w:val="22"/>
        </w:rPr>
        <w:t>-</w:t>
      </w:r>
      <w:r w:rsidR="00627951" w:rsidRPr="00954D9E">
        <w:rPr>
          <w:color w:val="000000" w:themeColor="text1"/>
          <w:sz w:val="22"/>
          <w:szCs w:val="22"/>
        </w:rPr>
        <w:t>Anwendungen</w:t>
      </w:r>
      <w:r w:rsidR="00970F45" w:rsidRPr="00954D9E">
        <w:rPr>
          <w:color w:val="000000" w:themeColor="text1"/>
          <w:sz w:val="22"/>
          <w:szCs w:val="22"/>
        </w:rPr>
        <w:t xml:space="preserve">. </w:t>
      </w:r>
      <w:r w:rsidR="00606874" w:rsidRPr="00954D9E">
        <w:rPr>
          <w:color w:val="000000" w:themeColor="text1"/>
          <w:sz w:val="22"/>
          <w:szCs w:val="22"/>
        </w:rPr>
        <w:t>Um den</w:t>
      </w:r>
      <w:r w:rsidR="005A0E99" w:rsidRPr="00954D9E">
        <w:rPr>
          <w:color w:val="000000" w:themeColor="text1"/>
          <w:sz w:val="22"/>
          <w:szCs w:val="22"/>
        </w:rPr>
        <w:t xml:space="preserve"> Flächenverbrauch</w:t>
      </w:r>
      <w:r w:rsidR="00606874" w:rsidRPr="00954D9E">
        <w:rPr>
          <w:color w:val="000000" w:themeColor="text1"/>
          <w:sz w:val="22"/>
          <w:szCs w:val="22"/>
        </w:rPr>
        <w:t xml:space="preserve"> eines Lagers möglichst gering zu halten, </w:t>
      </w:r>
      <w:r w:rsidR="00954D9E" w:rsidRPr="00954D9E">
        <w:rPr>
          <w:color w:val="000000" w:themeColor="text1"/>
          <w:sz w:val="22"/>
          <w:szCs w:val="22"/>
        </w:rPr>
        <w:t xml:space="preserve">werden diese </w:t>
      </w:r>
      <w:r w:rsidR="00954D9E">
        <w:rPr>
          <w:color w:val="000000" w:themeColor="text1"/>
          <w:sz w:val="22"/>
          <w:szCs w:val="22"/>
        </w:rPr>
        <w:t xml:space="preserve">in die Höhe </w:t>
      </w:r>
      <w:r w:rsidR="00954D9E" w:rsidRPr="00954D9E">
        <w:rPr>
          <w:color w:val="000000" w:themeColor="text1"/>
          <w:sz w:val="22"/>
          <w:szCs w:val="22"/>
        </w:rPr>
        <w:t>gebaut. S</w:t>
      </w:r>
      <w:r w:rsidR="00606874" w:rsidRPr="00954D9E">
        <w:rPr>
          <w:color w:val="000000" w:themeColor="text1"/>
          <w:sz w:val="22"/>
          <w:szCs w:val="22"/>
        </w:rPr>
        <w:t xml:space="preserve">ämtliche Lagerpositionen </w:t>
      </w:r>
      <w:r w:rsidR="00070031" w:rsidRPr="00954D9E">
        <w:rPr>
          <w:color w:val="000000" w:themeColor="text1"/>
          <w:sz w:val="22"/>
          <w:szCs w:val="22"/>
        </w:rPr>
        <w:t xml:space="preserve">in allen Ebenen </w:t>
      </w:r>
      <w:r w:rsidR="00954D9E" w:rsidRPr="00954D9E">
        <w:rPr>
          <w:color w:val="000000" w:themeColor="text1"/>
          <w:sz w:val="22"/>
          <w:szCs w:val="22"/>
        </w:rPr>
        <w:t xml:space="preserve">werden dann </w:t>
      </w:r>
      <w:r w:rsidR="00606874" w:rsidRPr="00954D9E">
        <w:rPr>
          <w:color w:val="000000" w:themeColor="text1"/>
          <w:sz w:val="22"/>
          <w:szCs w:val="22"/>
        </w:rPr>
        <w:t xml:space="preserve">von </w:t>
      </w:r>
      <w:r w:rsidR="00070031" w:rsidRPr="00954D9E">
        <w:rPr>
          <w:color w:val="000000" w:themeColor="text1"/>
          <w:sz w:val="22"/>
          <w:szCs w:val="22"/>
        </w:rPr>
        <w:t>S</w:t>
      </w:r>
      <w:r w:rsidR="00954D9E" w:rsidRPr="00954D9E">
        <w:rPr>
          <w:color w:val="000000" w:themeColor="text1"/>
          <w:sz w:val="22"/>
          <w:szCs w:val="22"/>
        </w:rPr>
        <w:t>huttle-</w:t>
      </w:r>
      <w:r w:rsidR="00BC056A">
        <w:rPr>
          <w:color w:val="000000" w:themeColor="text1"/>
          <w:sz w:val="22"/>
          <w:szCs w:val="22"/>
        </w:rPr>
        <w:t>Fahrzeugen</w:t>
      </w:r>
      <w:r w:rsidR="00BC056A" w:rsidRPr="00954D9E">
        <w:rPr>
          <w:color w:val="000000" w:themeColor="text1"/>
          <w:sz w:val="22"/>
          <w:szCs w:val="22"/>
        </w:rPr>
        <w:t xml:space="preserve"> </w:t>
      </w:r>
      <w:r w:rsidR="00606874" w:rsidRPr="00954D9E">
        <w:rPr>
          <w:color w:val="000000" w:themeColor="text1"/>
          <w:sz w:val="22"/>
          <w:szCs w:val="22"/>
        </w:rPr>
        <w:t>angefahren</w:t>
      </w:r>
      <w:r w:rsidR="00970F45" w:rsidRPr="00954D9E">
        <w:rPr>
          <w:color w:val="000000" w:themeColor="text1"/>
          <w:sz w:val="22"/>
          <w:szCs w:val="22"/>
        </w:rPr>
        <w:t xml:space="preserve">. </w:t>
      </w:r>
      <w:r w:rsidR="009B40ED" w:rsidRPr="00954D9E">
        <w:rPr>
          <w:color w:val="000000" w:themeColor="text1"/>
          <w:sz w:val="22"/>
          <w:szCs w:val="22"/>
        </w:rPr>
        <w:t xml:space="preserve">Die </w:t>
      </w:r>
      <w:r w:rsidR="00954D9E" w:rsidRPr="00954D9E">
        <w:rPr>
          <w:color w:val="000000" w:themeColor="text1"/>
          <w:sz w:val="22"/>
          <w:szCs w:val="22"/>
        </w:rPr>
        <w:t xml:space="preserve">Anforderungen </w:t>
      </w:r>
      <w:r w:rsidR="00954D9E">
        <w:rPr>
          <w:color w:val="000000" w:themeColor="text1"/>
          <w:sz w:val="22"/>
          <w:szCs w:val="22"/>
        </w:rPr>
        <w:t>hinsichtlich</w:t>
      </w:r>
      <w:r w:rsidR="00954D9E" w:rsidRPr="00954D9E">
        <w:rPr>
          <w:color w:val="000000" w:themeColor="text1"/>
          <w:sz w:val="22"/>
          <w:szCs w:val="22"/>
        </w:rPr>
        <w:t xml:space="preserve"> Dynamik, Positioniergenauigkeit und Lebensdauer </w:t>
      </w:r>
      <w:r w:rsidR="009B40ED" w:rsidRPr="00954D9E">
        <w:rPr>
          <w:color w:val="000000" w:themeColor="text1"/>
          <w:sz w:val="22"/>
          <w:szCs w:val="22"/>
        </w:rPr>
        <w:t xml:space="preserve">werden von den ebm-papst Motoren ECI-63 und ECI-80 in Kombination mit den </w:t>
      </w:r>
      <w:proofErr w:type="spellStart"/>
      <w:r w:rsidR="009B40ED" w:rsidRPr="00954D9E">
        <w:rPr>
          <w:color w:val="000000" w:themeColor="text1"/>
          <w:sz w:val="22"/>
          <w:szCs w:val="22"/>
        </w:rPr>
        <w:t>Optimax</w:t>
      </w:r>
      <w:proofErr w:type="spellEnd"/>
      <w:r w:rsidR="009B40ED" w:rsidRPr="00954D9E">
        <w:rPr>
          <w:color w:val="000000" w:themeColor="text1"/>
          <w:sz w:val="22"/>
          <w:szCs w:val="22"/>
        </w:rPr>
        <w:t>-Getrieben souverän erfüllt.</w:t>
      </w:r>
      <w:r w:rsidRPr="00954D9E">
        <w:rPr>
          <w:color w:val="000000" w:themeColor="text1"/>
          <w:sz w:val="22"/>
          <w:szCs w:val="22"/>
        </w:rPr>
        <w:t xml:space="preserve"> </w:t>
      </w:r>
    </w:p>
    <w:p w14:paraId="276790EE" w14:textId="784C4766" w:rsidR="00227B78" w:rsidRDefault="00970F45" w:rsidP="00227B78">
      <w:r>
        <w:rPr>
          <w:rFonts w:cs="Arial"/>
        </w:rPr>
        <w:br w:type="page"/>
      </w:r>
      <w:r w:rsidR="00A16F86">
        <w:rPr>
          <w:noProof/>
        </w:rPr>
        <w:lastRenderedPageBreak/>
        <w:drawing>
          <wp:inline distT="0" distB="0" distL="0" distR="0" wp14:anchorId="1F70EC39" wp14:editId="6DB5DA78">
            <wp:extent cx="2645464" cy="2724150"/>
            <wp:effectExtent l="0" t="0" r="254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t="19503" b="3711"/>
                    <a:stretch/>
                  </pic:blipFill>
                  <pic:spPr bwMode="auto">
                    <a:xfrm>
                      <a:off x="0" y="0"/>
                      <a:ext cx="2644735" cy="2723400"/>
                    </a:xfrm>
                    <a:prstGeom prst="rect">
                      <a:avLst/>
                    </a:prstGeom>
                    <a:ln>
                      <a:noFill/>
                    </a:ln>
                    <a:extLst>
                      <a:ext uri="{53640926-AAD7-44D8-BBD7-CCE9431645EC}">
                        <a14:shadowObscured xmlns:a14="http://schemas.microsoft.com/office/drawing/2010/main"/>
                      </a:ext>
                    </a:extLst>
                  </pic:spPr>
                </pic:pic>
              </a:graphicData>
            </a:graphic>
          </wp:inline>
        </w:drawing>
      </w:r>
    </w:p>
    <w:p w14:paraId="4B2FBA86" w14:textId="77777777" w:rsidR="00555C72" w:rsidRPr="00133D18" w:rsidRDefault="00555C72" w:rsidP="00BD40A3">
      <w:pPr>
        <w:rPr>
          <w:color w:val="000000" w:themeColor="text1"/>
          <w:sz w:val="22"/>
          <w:szCs w:val="22"/>
        </w:rPr>
      </w:pPr>
      <w:r w:rsidRPr="00133D18">
        <w:rPr>
          <w:color w:val="000000" w:themeColor="text1"/>
          <w:sz w:val="22"/>
          <w:szCs w:val="22"/>
        </w:rPr>
        <w:t xml:space="preserve">Bild 1: In </w:t>
      </w:r>
      <w:r w:rsidR="00BD40A3" w:rsidRPr="00133D18">
        <w:rPr>
          <w:color w:val="000000" w:themeColor="text1"/>
          <w:sz w:val="22"/>
          <w:szCs w:val="22"/>
        </w:rPr>
        <w:t>Logistik</w:t>
      </w:r>
      <w:r w:rsidRPr="00133D18">
        <w:rPr>
          <w:color w:val="000000" w:themeColor="text1"/>
          <w:sz w:val="22"/>
          <w:szCs w:val="22"/>
        </w:rPr>
        <w:t>-</w:t>
      </w:r>
      <w:r w:rsidR="005A0E99" w:rsidRPr="00133D18">
        <w:rPr>
          <w:color w:val="000000" w:themeColor="text1"/>
          <w:sz w:val="22"/>
          <w:szCs w:val="22"/>
        </w:rPr>
        <w:t>Anwendungen</w:t>
      </w:r>
      <w:r w:rsidRPr="00133D18">
        <w:rPr>
          <w:color w:val="000000" w:themeColor="text1"/>
          <w:sz w:val="22"/>
          <w:szCs w:val="22"/>
        </w:rPr>
        <w:t xml:space="preserve"> z.</w:t>
      </w:r>
      <w:r w:rsidR="00D12725">
        <w:rPr>
          <w:color w:val="000000" w:themeColor="text1"/>
          <w:sz w:val="22"/>
          <w:szCs w:val="22"/>
        </w:rPr>
        <w:t xml:space="preserve"> </w:t>
      </w:r>
      <w:r w:rsidRPr="00133D18">
        <w:rPr>
          <w:color w:val="000000" w:themeColor="text1"/>
          <w:sz w:val="22"/>
          <w:szCs w:val="22"/>
        </w:rPr>
        <w:t>B. in Hochregallagern kommen EC</w:t>
      </w:r>
      <w:r w:rsidR="006A1F1B" w:rsidRPr="00133D18">
        <w:rPr>
          <w:color w:val="000000" w:themeColor="text1"/>
          <w:sz w:val="22"/>
          <w:szCs w:val="22"/>
        </w:rPr>
        <w:t>I-</w:t>
      </w:r>
      <w:r w:rsidRPr="00133D18">
        <w:rPr>
          <w:color w:val="000000" w:themeColor="text1"/>
          <w:sz w:val="22"/>
          <w:szCs w:val="22"/>
        </w:rPr>
        <w:t xml:space="preserve"> Antriebssysteme von ebm-papst zum Einsatz</w:t>
      </w:r>
      <w:r w:rsidR="00BD40A3" w:rsidRPr="00133D18">
        <w:rPr>
          <w:color w:val="000000" w:themeColor="text1"/>
          <w:sz w:val="22"/>
          <w:szCs w:val="22"/>
        </w:rPr>
        <w:t xml:space="preserve"> </w:t>
      </w:r>
      <w:r w:rsidR="00D12725" w:rsidRPr="00954D9E">
        <w:rPr>
          <w:color w:val="000000" w:themeColor="text1"/>
          <w:sz w:val="22"/>
          <w:szCs w:val="22"/>
        </w:rPr>
        <w:t>–</w:t>
      </w:r>
      <w:r w:rsidRPr="00133D18">
        <w:rPr>
          <w:color w:val="000000" w:themeColor="text1"/>
          <w:sz w:val="22"/>
          <w:szCs w:val="22"/>
        </w:rPr>
        <w:t xml:space="preserve"> sie erfüllen die hohen Anforderungen spielend.</w:t>
      </w:r>
      <w:r w:rsidR="00B66C2D" w:rsidRPr="00133D18">
        <w:rPr>
          <w:color w:val="000000" w:themeColor="text1"/>
          <w:sz w:val="22"/>
          <w:szCs w:val="22"/>
        </w:rPr>
        <w:t xml:space="preserve"> </w:t>
      </w:r>
    </w:p>
    <w:p w14:paraId="01138C23" w14:textId="77777777" w:rsidR="009A6CC8" w:rsidRPr="00FC7DA6" w:rsidRDefault="009A6CC8" w:rsidP="0028417B">
      <w:pPr>
        <w:pStyle w:val="berschrift1"/>
        <w:jc w:val="both"/>
        <w:rPr>
          <w:rFonts w:ascii="Arial" w:hAnsi="Arial" w:cs="Arial"/>
          <w:b w:val="0"/>
        </w:rPr>
      </w:pPr>
    </w:p>
    <w:p w14:paraId="65F3CBF1" w14:textId="77777777" w:rsidR="009A6CC8" w:rsidRPr="00555C72" w:rsidRDefault="009A6CC8" w:rsidP="0028417B">
      <w:pPr>
        <w:pStyle w:val="berschrift1"/>
        <w:jc w:val="both"/>
        <w:rPr>
          <w:rFonts w:ascii="Arial" w:hAnsi="Arial" w:cs="Arial"/>
          <w:b w:val="0"/>
        </w:rPr>
      </w:pPr>
      <w:r w:rsidRPr="00555C72">
        <w:rPr>
          <w:rFonts w:ascii="Arial" w:hAnsi="Arial" w:cs="Arial"/>
          <w:b w:val="0"/>
        </w:rPr>
        <w:t>Bild 1</w:t>
      </w:r>
      <w:r w:rsidRPr="00555C72">
        <w:rPr>
          <w:rFonts w:ascii="Arial" w:hAnsi="Arial" w:cs="Arial"/>
          <w:b w:val="0"/>
        </w:rPr>
        <w:tab/>
      </w:r>
      <w:r w:rsidRPr="00555C72">
        <w:rPr>
          <w:rFonts w:ascii="Arial" w:hAnsi="Arial" w:cs="Arial"/>
          <w:b w:val="0"/>
        </w:rPr>
        <w:tab/>
        <w:t>ebm-papst</w:t>
      </w:r>
    </w:p>
    <w:p w14:paraId="54E3C35A" w14:textId="77777777" w:rsidR="009A6CC8" w:rsidRPr="00555C72" w:rsidRDefault="009A6CC8" w:rsidP="0028417B">
      <w:pPr>
        <w:pStyle w:val="berschrift1"/>
        <w:jc w:val="both"/>
        <w:rPr>
          <w:rFonts w:ascii="Arial" w:hAnsi="Arial" w:cs="Arial"/>
          <w:b w:val="0"/>
        </w:rPr>
      </w:pPr>
      <w:r w:rsidRPr="00555C72">
        <w:rPr>
          <w:rFonts w:ascii="Arial" w:hAnsi="Arial" w:cs="Arial"/>
          <w:b w:val="0"/>
        </w:rPr>
        <w:t xml:space="preserve">Zeichen </w:t>
      </w:r>
      <w:r w:rsidRPr="00555C72">
        <w:rPr>
          <w:rFonts w:ascii="Arial" w:hAnsi="Arial" w:cs="Arial"/>
          <w:b w:val="0"/>
        </w:rPr>
        <w:tab/>
        <w:t xml:space="preserve">ca. </w:t>
      </w:r>
      <w:r w:rsidR="00A633F1">
        <w:rPr>
          <w:rFonts w:ascii="Arial" w:hAnsi="Arial" w:cs="Arial"/>
          <w:b w:val="0"/>
        </w:rPr>
        <w:t>2.</w:t>
      </w:r>
      <w:r w:rsidR="00954D9E">
        <w:rPr>
          <w:rFonts w:ascii="Arial" w:hAnsi="Arial" w:cs="Arial"/>
          <w:b w:val="0"/>
        </w:rPr>
        <w:t>1</w:t>
      </w:r>
      <w:r w:rsidR="00A633F1">
        <w:rPr>
          <w:rFonts w:ascii="Arial" w:hAnsi="Arial" w:cs="Arial"/>
          <w:b w:val="0"/>
        </w:rPr>
        <w:t>00</w:t>
      </w:r>
      <w:r w:rsidRPr="00555C72">
        <w:rPr>
          <w:rFonts w:ascii="Arial" w:hAnsi="Arial" w:cs="Arial"/>
          <w:b w:val="0"/>
        </w:rPr>
        <w:t xml:space="preserve">, mit Überschriften und Zwischenüberschriften </w:t>
      </w:r>
    </w:p>
    <w:p w14:paraId="40CA4117" w14:textId="77777777" w:rsidR="009A6CC8" w:rsidRPr="00555C72" w:rsidRDefault="009A6CC8" w:rsidP="0028417B">
      <w:pPr>
        <w:pStyle w:val="berschrift1"/>
        <w:ind w:left="1410" w:hanging="1410"/>
        <w:jc w:val="both"/>
        <w:rPr>
          <w:rFonts w:ascii="Arial" w:hAnsi="Arial" w:cs="Arial"/>
          <w:b w:val="0"/>
        </w:rPr>
      </w:pPr>
      <w:r w:rsidRPr="00555C72">
        <w:rPr>
          <w:rFonts w:ascii="Arial" w:hAnsi="Arial" w:cs="Arial"/>
          <w:b w:val="0"/>
        </w:rPr>
        <w:t>Tags</w:t>
      </w:r>
      <w:r w:rsidRPr="00555C72">
        <w:rPr>
          <w:rFonts w:ascii="Arial" w:hAnsi="Arial" w:cs="Arial"/>
          <w:b w:val="0"/>
        </w:rPr>
        <w:tab/>
      </w:r>
      <w:r w:rsidRPr="00555C72">
        <w:rPr>
          <w:rFonts w:ascii="Arial" w:hAnsi="Arial" w:cs="Arial"/>
          <w:b w:val="0"/>
        </w:rPr>
        <w:tab/>
      </w:r>
      <w:r w:rsidR="00555C72" w:rsidRPr="00555C72">
        <w:rPr>
          <w:rFonts w:ascii="Arial" w:hAnsi="Arial" w:cs="Arial"/>
          <w:b w:val="0"/>
        </w:rPr>
        <w:t xml:space="preserve">Intralogistik, Antriebe, Motor, Getriebe, Fahrerlose Transportsysteme, FTS, Shuttle, </w:t>
      </w:r>
      <w:proofErr w:type="spellStart"/>
      <w:r w:rsidR="00555C72" w:rsidRPr="00555C72">
        <w:rPr>
          <w:rFonts w:ascii="Arial" w:hAnsi="Arial" w:cs="Arial"/>
          <w:b w:val="0"/>
        </w:rPr>
        <w:t>Optimax</w:t>
      </w:r>
      <w:proofErr w:type="spellEnd"/>
    </w:p>
    <w:p w14:paraId="2A2FF0B0" w14:textId="77777777" w:rsidR="009A6CC8" w:rsidRPr="0028417B" w:rsidRDefault="009A6CC8" w:rsidP="0028417B">
      <w:pPr>
        <w:pStyle w:val="berschrift1"/>
        <w:jc w:val="both"/>
        <w:rPr>
          <w:rFonts w:ascii="Arial" w:hAnsi="Arial" w:cs="Arial"/>
          <w:b w:val="0"/>
        </w:rPr>
      </w:pPr>
      <w:r w:rsidRPr="00555C72">
        <w:rPr>
          <w:rFonts w:ascii="Arial" w:hAnsi="Arial" w:cs="Arial"/>
          <w:b w:val="0"/>
        </w:rPr>
        <w:t xml:space="preserve">Link </w:t>
      </w:r>
      <w:r w:rsidRPr="00555C72">
        <w:rPr>
          <w:rFonts w:ascii="Arial" w:hAnsi="Arial" w:cs="Arial"/>
          <w:b w:val="0"/>
        </w:rPr>
        <w:tab/>
      </w:r>
      <w:r w:rsidRPr="00555C72">
        <w:rPr>
          <w:rFonts w:ascii="Arial" w:hAnsi="Arial" w:cs="Arial"/>
          <w:b w:val="0"/>
        </w:rPr>
        <w:tab/>
      </w:r>
      <w:hyperlink r:id="rId10" w:history="1">
        <w:r w:rsidR="00555C72" w:rsidRPr="00555C72">
          <w:rPr>
            <w:rStyle w:val="Hyperlink"/>
            <w:rFonts w:ascii="Arial" w:hAnsi="Arial"/>
            <w:b w:val="0"/>
          </w:rPr>
          <w:t>https://idt.ebmpapst.com</w:t>
        </w:r>
      </w:hyperlink>
      <w:r w:rsidR="00555C72">
        <w:rPr>
          <w:rFonts w:ascii="Arial" w:hAnsi="Arial"/>
          <w:b w:val="0"/>
        </w:rPr>
        <w:t xml:space="preserve"> </w:t>
      </w:r>
    </w:p>
    <w:p w14:paraId="0C3167E8" w14:textId="77777777" w:rsidR="0028417B" w:rsidRDefault="0028417B" w:rsidP="0028417B">
      <w:pPr>
        <w:pStyle w:val="berschrift1"/>
        <w:spacing w:before="240"/>
        <w:jc w:val="both"/>
        <w:rPr>
          <w:rFonts w:ascii="Arial" w:hAnsi="Arial" w:cs="Arial"/>
        </w:rPr>
      </w:pPr>
    </w:p>
    <w:p w14:paraId="5E6BEC32" w14:textId="77777777" w:rsidR="003104F2" w:rsidRPr="003104F2" w:rsidRDefault="003104F2" w:rsidP="003104F2">
      <w:pPr>
        <w:rPr>
          <w:rFonts w:cs="Arial"/>
          <w:b/>
          <w:sz w:val="22"/>
          <w:szCs w:val="22"/>
        </w:rPr>
      </w:pPr>
      <w:r w:rsidRPr="003104F2">
        <w:rPr>
          <w:rFonts w:cs="Arial"/>
          <w:b/>
          <w:sz w:val="22"/>
          <w:szCs w:val="22"/>
        </w:rPr>
        <w:t>Über ebm-papst</w:t>
      </w:r>
    </w:p>
    <w:p w14:paraId="6D512DDA" w14:textId="77777777" w:rsidR="00E43D25" w:rsidRDefault="003104F2" w:rsidP="00E43D25">
      <w:pPr>
        <w:jc w:val="both"/>
        <w:rPr>
          <w:sz w:val="22"/>
          <w:szCs w:val="22"/>
        </w:rPr>
      </w:pPr>
      <w:r w:rsidRPr="00E43D25">
        <w:rPr>
          <w:sz w:val="22"/>
          <w:szCs w:val="22"/>
        </w:rPr>
        <w:t>Die ebm-papst Gruppe, Familienunternehmen mit Hauptsitz in Mulfingen, Baden-Württemberg ist der weltweit führende Hersteller von Ventilatoren und Motoren. Seit seiner Gründung 1963 setzt das Technologieunternehmen kontinuierlich weltweite Marktstandards. Mit über 20.000 Produkten bietet ebm-papst für praktisch jede Aufgabe in der Luft- und Antriebstechnik die passende, energieeffiz</w:t>
      </w:r>
      <w:r w:rsidR="00E43D25">
        <w:rPr>
          <w:sz w:val="22"/>
          <w:szCs w:val="22"/>
        </w:rPr>
        <w:t xml:space="preserve">iente und intelligente Lösung. </w:t>
      </w:r>
    </w:p>
    <w:p w14:paraId="5E58EF6B" w14:textId="77777777" w:rsidR="003104F2" w:rsidRPr="00E43D25" w:rsidRDefault="003104F2" w:rsidP="00E43D25">
      <w:pPr>
        <w:jc w:val="both"/>
        <w:rPr>
          <w:sz w:val="22"/>
          <w:szCs w:val="22"/>
        </w:rPr>
      </w:pPr>
      <w:r w:rsidRPr="00E43D25">
        <w:rPr>
          <w:sz w:val="22"/>
          <w:szCs w:val="22"/>
        </w:rPr>
        <w:t xml:space="preserve"> </w:t>
      </w:r>
    </w:p>
    <w:p w14:paraId="14E5B304" w14:textId="77777777" w:rsidR="003104F2" w:rsidRPr="00E43D25" w:rsidRDefault="003104F2" w:rsidP="00E43D25">
      <w:pPr>
        <w:jc w:val="both"/>
        <w:rPr>
          <w:sz w:val="22"/>
          <w:szCs w:val="22"/>
        </w:rPr>
      </w:pPr>
      <w:r w:rsidRPr="00E43D25">
        <w:rPr>
          <w:sz w:val="22"/>
          <w:szCs w:val="22"/>
        </w:rPr>
        <w:t>Im Geschäftsjahr 2018/19 erzielte der Branchenprimus einen Umsatz von 2,18 Mrd. €. ebm-papst beschäftigt über 15.000 Mitarbeiterinnen und Mitarbeiter an 28 Produktionsstätten (u. a. in Deutschland, China und den USA) sowie 48 Vertriebsstandorten weltweit. Ventilatoren und Motoren des Weltmarktführers sind nahezu in allen Branchen zu finden, wie zum Beispiel in den Bereichen Lüftungs-, Klima- und Kältetechnik, Haushaltsgeräte, Heiztechnik, Automotive und Antriebstechnik.</w:t>
      </w:r>
    </w:p>
    <w:sectPr w:rsidR="003104F2" w:rsidRPr="00E43D25" w:rsidSect="00EA1FE1">
      <w:headerReference w:type="default" r:id="rId11"/>
      <w:pgSz w:w="11900" w:h="16840"/>
      <w:pgMar w:top="3828" w:right="3820" w:bottom="1418" w:left="108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2D0C2B1C" w15:done="0"/>
  <w15:commentEx w15:paraId="1D65F05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F8E0E6" w14:textId="77777777" w:rsidR="00026EE5" w:rsidRDefault="00026EE5" w:rsidP="002B10BE">
      <w:r>
        <w:separator/>
      </w:r>
    </w:p>
  </w:endnote>
  <w:endnote w:type="continuationSeparator" w:id="0">
    <w:p w14:paraId="739CA09A" w14:textId="77777777" w:rsidR="00026EE5" w:rsidRDefault="00026EE5"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auto"/>
    <w:notTrueType/>
    <w:pitch w:val="variable"/>
    <w:sig w:usb0="00000001" w:usb1="08080000" w:usb2="00000010" w:usb3="00000000" w:csb0="00100000"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1C1268F" w14:textId="77777777" w:rsidR="00026EE5" w:rsidRDefault="00026EE5" w:rsidP="002B10BE">
      <w:r>
        <w:separator/>
      </w:r>
    </w:p>
  </w:footnote>
  <w:footnote w:type="continuationSeparator" w:id="0">
    <w:p w14:paraId="695AAE92" w14:textId="77777777" w:rsidR="00026EE5" w:rsidRDefault="00026EE5" w:rsidP="002B10B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779676C" w14:textId="77777777" w:rsidR="003E593D" w:rsidRPr="00D322FB" w:rsidRDefault="005F07CD" w:rsidP="003E593D">
    <w:pPr>
      <w:pStyle w:val="berschrift1"/>
      <w:spacing w:after="120"/>
      <w:rPr>
        <w:rFonts w:ascii="Arial" w:hAnsi="Arial" w:cs="Arial"/>
        <w:bCs/>
        <w:sz w:val="32"/>
        <w:szCs w:val="32"/>
      </w:rPr>
    </w:pPr>
    <w:r>
      <w:rPr>
        <w:noProof/>
      </w:rPr>
      <w:drawing>
        <wp:anchor distT="0" distB="0" distL="114300" distR="114300" simplePos="0" relativeHeight="251663360" behindDoc="0" locked="0" layoutInCell="1" allowOverlap="1" wp14:anchorId="456129AB" wp14:editId="3B885392">
          <wp:simplePos x="0" y="0"/>
          <wp:positionH relativeFrom="column">
            <wp:posOffset>4689076</wp:posOffset>
          </wp:positionH>
          <wp:positionV relativeFrom="paragraph">
            <wp:posOffset>-361950</wp:posOffset>
          </wp:positionV>
          <wp:extent cx="1900198" cy="1435577"/>
          <wp:effectExtent l="0" t="0" r="5080" b="0"/>
          <wp:wrapNone/>
          <wp:docPr id="5" name="Grafik 5" descr="K:\VM\Brandmanagement &amp; Media\Brandmanagement\Brand-Portal\01_Fundamentals &amp; Guidelines\02_Corporate Design\C_Logo and other signs\C1_ebm-papst\Templates\Shadow logo web\ebmpapst_logobox_claim_shadow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0198" cy="1435577"/>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rPr>
      <mc:AlternateContent>
        <mc:Choice Requires="wps">
          <w:drawing>
            <wp:anchor distT="0" distB="0" distL="114300" distR="114300" simplePos="0" relativeHeight="251662336" behindDoc="0" locked="0" layoutInCell="0" allowOverlap="1" wp14:anchorId="77FAE8B2" wp14:editId="6FBDDAA4">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1E16BB" w14:textId="77777777" w:rsidR="005D0EC3" w:rsidRPr="00076035" w:rsidRDefault="005D0EC3" w:rsidP="005D0EC3">
                          <w:pPr>
                            <w:rPr>
                              <w:rFonts w:cs="Arial"/>
                              <w:sz w:val="16"/>
                              <w:szCs w:val="18"/>
                            </w:rPr>
                          </w:pPr>
                          <w:r w:rsidRPr="00076035">
                            <w:rPr>
                              <w:rFonts w:cs="Arial"/>
                              <w:sz w:val="16"/>
                              <w:szCs w:val="18"/>
                            </w:rPr>
                            <w:t>Katrin Lindner</w:t>
                          </w:r>
                        </w:p>
                        <w:p w14:paraId="045AD0E4" w14:textId="77777777" w:rsidR="005D0EC3" w:rsidRPr="00076035" w:rsidRDefault="005D0EC3" w:rsidP="005D0EC3">
                          <w:pPr>
                            <w:rPr>
                              <w:rFonts w:cs="Arial"/>
                              <w:sz w:val="16"/>
                              <w:szCs w:val="18"/>
                            </w:rPr>
                          </w:pPr>
                          <w:r w:rsidRPr="00076035">
                            <w:rPr>
                              <w:rFonts w:cs="Arial"/>
                              <w:sz w:val="16"/>
                              <w:szCs w:val="18"/>
                            </w:rPr>
                            <w:t>Referentin Fachpresse</w:t>
                          </w:r>
                        </w:p>
                        <w:p w14:paraId="2B0C5CD9" w14:textId="77777777" w:rsidR="005D0EC3" w:rsidRPr="00076035" w:rsidRDefault="005D0EC3" w:rsidP="005D0EC3">
                          <w:pPr>
                            <w:rPr>
                              <w:rFonts w:cs="Arial"/>
                              <w:sz w:val="16"/>
                              <w:szCs w:val="18"/>
                            </w:rPr>
                          </w:pPr>
                          <w:r w:rsidRPr="00076035">
                            <w:rPr>
                              <w:rFonts w:cs="Arial"/>
                              <w:sz w:val="16"/>
                              <w:szCs w:val="18"/>
                            </w:rPr>
                            <w:t>Telefon: +49 7938 81-7006</w:t>
                          </w:r>
                        </w:p>
                        <w:p w14:paraId="1452B625" w14:textId="77777777" w:rsidR="005D0EC3" w:rsidRPr="00076035" w:rsidRDefault="005D0EC3" w:rsidP="005D0EC3">
                          <w:pPr>
                            <w:rPr>
                              <w:rFonts w:cs="Arial"/>
                              <w:sz w:val="16"/>
                              <w:szCs w:val="18"/>
                            </w:rPr>
                          </w:pPr>
                          <w:r w:rsidRPr="00076035">
                            <w:rPr>
                              <w:rFonts w:cs="Arial"/>
                              <w:sz w:val="16"/>
                              <w:szCs w:val="18"/>
                            </w:rPr>
                            <w:t>Katrin.Lindner@de.ebmpapst.com</w:t>
                          </w:r>
                        </w:p>
                        <w:p w14:paraId="44225D97" w14:textId="77777777" w:rsidR="005D0EC3" w:rsidRPr="00076035" w:rsidRDefault="005D0EC3" w:rsidP="005D0EC3">
                          <w:pPr>
                            <w:rPr>
                              <w:rFonts w:cs="Arial"/>
                              <w:sz w:val="16"/>
                              <w:szCs w:val="18"/>
                            </w:rPr>
                          </w:pPr>
                        </w:p>
                        <w:p w14:paraId="756D53E0" w14:textId="77777777" w:rsidR="005D0EC3" w:rsidRPr="00076035" w:rsidRDefault="005D0EC3" w:rsidP="005D0EC3">
                          <w:pPr>
                            <w:rPr>
                              <w:rFonts w:cs="Arial"/>
                              <w:sz w:val="16"/>
                              <w:szCs w:val="18"/>
                            </w:rPr>
                          </w:pPr>
                          <w:r w:rsidRPr="00076035">
                            <w:rPr>
                              <w:rFonts w:cs="Arial"/>
                              <w:sz w:val="16"/>
                              <w:szCs w:val="18"/>
                            </w:rPr>
                            <w:t>Corinna Schittenhelm</w:t>
                          </w:r>
                        </w:p>
                        <w:p w14:paraId="7E37B966" w14:textId="77777777" w:rsidR="005D0EC3" w:rsidRPr="00076035" w:rsidRDefault="005D0EC3" w:rsidP="005D0EC3">
                          <w:pPr>
                            <w:rPr>
                              <w:rFonts w:cs="Arial"/>
                              <w:sz w:val="16"/>
                              <w:szCs w:val="18"/>
                            </w:rPr>
                          </w:pPr>
                          <w:r w:rsidRPr="00076035">
                            <w:rPr>
                              <w:rFonts w:cs="Arial"/>
                              <w:sz w:val="16"/>
                              <w:szCs w:val="18"/>
                            </w:rPr>
                            <w:t>Referentin Fachpresse</w:t>
                          </w:r>
                        </w:p>
                        <w:p w14:paraId="3AD0762A" w14:textId="77777777" w:rsidR="005D0EC3" w:rsidRPr="00076035" w:rsidRDefault="005D0EC3" w:rsidP="005D0EC3">
                          <w:pPr>
                            <w:rPr>
                              <w:rFonts w:cs="Arial"/>
                              <w:sz w:val="16"/>
                              <w:szCs w:val="18"/>
                            </w:rPr>
                          </w:pPr>
                          <w:r w:rsidRPr="00076035">
                            <w:rPr>
                              <w:rFonts w:cs="Arial"/>
                              <w:sz w:val="16"/>
                              <w:szCs w:val="18"/>
                            </w:rPr>
                            <w:t>Telefon: +49 7938 81-8125</w:t>
                          </w:r>
                        </w:p>
                        <w:p w14:paraId="6A5209B0" w14:textId="77777777" w:rsidR="005D0EC3" w:rsidRPr="00076035" w:rsidRDefault="005D0EC3" w:rsidP="005D0EC3">
                          <w:pPr>
                            <w:rPr>
                              <w:rFonts w:cs="Arial"/>
                              <w:sz w:val="16"/>
                              <w:szCs w:val="18"/>
                            </w:rPr>
                          </w:pPr>
                          <w:r w:rsidRPr="00076035">
                            <w:rPr>
                              <w:rFonts w:cs="Arial"/>
                              <w:sz w:val="16"/>
                              <w:szCs w:val="18"/>
                            </w:rPr>
                            <w:t>Corinna.Schittenhelm@de.ebmpapst.com</w:t>
                          </w:r>
                        </w:p>
                        <w:p w14:paraId="684A9C5F" w14:textId="77777777" w:rsidR="005D0EC3" w:rsidRPr="00076035" w:rsidRDefault="005D0EC3" w:rsidP="005D0EC3">
                          <w:pPr>
                            <w:rPr>
                              <w:rFonts w:cs="Arial"/>
                              <w:sz w:val="16"/>
                              <w:szCs w:val="18"/>
                            </w:rPr>
                          </w:pPr>
                        </w:p>
                        <w:p w14:paraId="115DD6E2" w14:textId="77777777" w:rsidR="005D0EC3" w:rsidRPr="00076035" w:rsidRDefault="005D0EC3" w:rsidP="005D0EC3">
                          <w:pPr>
                            <w:rPr>
                              <w:rFonts w:cs="Arial"/>
                              <w:sz w:val="16"/>
                              <w:szCs w:val="18"/>
                            </w:rPr>
                          </w:pPr>
                        </w:p>
                        <w:p w14:paraId="580964EE" w14:textId="6EA67B0F" w:rsidR="005D0EC3" w:rsidRPr="00076035" w:rsidRDefault="005D0EC3" w:rsidP="005D0EC3">
                          <w:pPr>
                            <w:rPr>
                              <w:rStyle w:val="Seitenzahl"/>
                              <w:rFonts w:cs="Arial"/>
                              <w:sz w:val="16"/>
                              <w:szCs w:val="18"/>
                            </w:rPr>
                          </w:pPr>
                          <w:r w:rsidRPr="00076035">
                            <w:rPr>
                              <w:rFonts w:cs="Arial"/>
                              <w:sz w:val="16"/>
                              <w:szCs w:val="18"/>
                            </w:rPr>
                            <w:fldChar w:fldCharType="begin"/>
                          </w:r>
                          <w:r w:rsidRPr="00076035">
                            <w:rPr>
                              <w:rFonts w:cs="Arial"/>
                              <w:sz w:val="16"/>
                              <w:szCs w:val="18"/>
                            </w:rPr>
                            <w:instrText xml:space="preserve"> TIME \@ "d. MMMM yyyy" </w:instrText>
                          </w:r>
                          <w:r w:rsidRPr="00076035">
                            <w:rPr>
                              <w:rFonts w:cs="Arial"/>
                              <w:sz w:val="16"/>
                              <w:szCs w:val="18"/>
                            </w:rPr>
                            <w:fldChar w:fldCharType="separate"/>
                          </w:r>
                          <w:r w:rsidR="00515CFE">
                            <w:rPr>
                              <w:rFonts w:cs="Arial"/>
                              <w:noProof/>
                              <w:sz w:val="16"/>
                              <w:szCs w:val="18"/>
                            </w:rPr>
                            <w:t>23. Januar 2020</w:t>
                          </w:r>
                          <w:r w:rsidRPr="00076035">
                            <w:rPr>
                              <w:rFonts w:cs="Arial"/>
                              <w:sz w:val="16"/>
                              <w:szCs w:val="18"/>
                            </w:rPr>
                            <w:fldChar w:fldCharType="end"/>
                          </w:r>
                          <w:r w:rsidRPr="00076035">
                            <w:rPr>
                              <w:rFonts w:cs="Arial"/>
                              <w:sz w:val="16"/>
                              <w:szCs w:val="18"/>
                            </w:rPr>
                            <w:t xml:space="preserve"> - Blatt </w:t>
                          </w:r>
                          <w:r w:rsidRPr="00076035">
                            <w:rPr>
                              <w:rStyle w:val="Seitenzahl"/>
                              <w:rFonts w:cs="Arial"/>
                              <w:sz w:val="16"/>
                              <w:szCs w:val="18"/>
                            </w:rPr>
                            <w:fldChar w:fldCharType="begin"/>
                          </w:r>
                          <w:r w:rsidRPr="00076035">
                            <w:rPr>
                              <w:rStyle w:val="Seitenzahl"/>
                              <w:rFonts w:cs="Arial"/>
                              <w:sz w:val="16"/>
                              <w:szCs w:val="18"/>
                            </w:rPr>
                            <w:instrText xml:space="preserve"> PAGE </w:instrText>
                          </w:r>
                          <w:r w:rsidRPr="00076035">
                            <w:rPr>
                              <w:rStyle w:val="Seitenzahl"/>
                              <w:rFonts w:cs="Arial"/>
                              <w:sz w:val="16"/>
                              <w:szCs w:val="18"/>
                            </w:rPr>
                            <w:fldChar w:fldCharType="separate"/>
                          </w:r>
                          <w:r w:rsidR="002C7FD5">
                            <w:rPr>
                              <w:rStyle w:val="Seitenzahl"/>
                              <w:rFonts w:cs="Arial"/>
                              <w:noProof/>
                              <w:sz w:val="16"/>
                              <w:szCs w:val="18"/>
                            </w:rPr>
                            <w:t>2</w:t>
                          </w:r>
                          <w:r w:rsidRPr="00076035">
                            <w:rPr>
                              <w:rStyle w:val="Seitenzahl"/>
                              <w:rFonts w:cs="Arial"/>
                              <w:sz w:val="16"/>
                              <w:szCs w:val="18"/>
                            </w:rPr>
                            <w:fldChar w:fldCharType="end"/>
                          </w:r>
                          <w:r w:rsidRPr="00076035">
                            <w:rPr>
                              <w:rStyle w:val="Seitenzahl"/>
                              <w:rFonts w:cs="Arial"/>
                              <w:sz w:val="16"/>
                              <w:szCs w:val="18"/>
                            </w:rPr>
                            <w:t xml:space="preserve"> von </w:t>
                          </w:r>
                          <w:r w:rsidRPr="00076035">
                            <w:rPr>
                              <w:rStyle w:val="Seitenzahl"/>
                              <w:rFonts w:cs="Arial"/>
                              <w:sz w:val="16"/>
                              <w:szCs w:val="18"/>
                            </w:rPr>
                            <w:fldChar w:fldCharType="begin"/>
                          </w:r>
                          <w:r w:rsidRPr="00076035">
                            <w:rPr>
                              <w:rStyle w:val="Seitenzahl"/>
                              <w:rFonts w:cs="Arial"/>
                              <w:sz w:val="16"/>
                              <w:szCs w:val="18"/>
                            </w:rPr>
                            <w:instrText xml:space="preserve"> NUMPAGES </w:instrText>
                          </w:r>
                          <w:r w:rsidRPr="00076035">
                            <w:rPr>
                              <w:rStyle w:val="Seitenzahl"/>
                              <w:rFonts w:cs="Arial"/>
                              <w:sz w:val="16"/>
                              <w:szCs w:val="18"/>
                            </w:rPr>
                            <w:fldChar w:fldCharType="separate"/>
                          </w:r>
                          <w:r w:rsidR="002C7FD5">
                            <w:rPr>
                              <w:rStyle w:val="Seitenzahl"/>
                              <w:rFonts w:cs="Arial"/>
                              <w:noProof/>
                              <w:sz w:val="16"/>
                              <w:szCs w:val="18"/>
                            </w:rPr>
                            <w:t>2</w:t>
                          </w:r>
                          <w:r w:rsidRPr="00076035">
                            <w:rPr>
                              <w:rStyle w:val="Seitenzahl"/>
                              <w:rFonts w:cs="Arial"/>
                              <w:sz w:val="16"/>
                              <w:szCs w:val="18"/>
                            </w:rPr>
                            <w:fldChar w:fldCharType="end"/>
                          </w:r>
                        </w:p>
                        <w:p w14:paraId="7B71ED94" w14:textId="77777777" w:rsidR="005D0EC3" w:rsidRPr="00076035" w:rsidRDefault="005D0EC3" w:rsidP="005D0EC3">
                          <w:pPr>
                            <w:rPr>
                              <w:rStyle w:val="Seitenzahl"/>
                              <w:rFonts w:cs="Arial"/>
                              <w:sz w:val="16"/>
                              <w:szCs w:val="18"/>
                            </w:rPr>
                          </w:pPr>
                        </w:p>
                        <w:p w14:paraId="5CB42EEA" w14:textId="77777777" w:rsidR="005D0EC3" w:rsidRPr="00076035" w:rsidRDefault="005D0EC3" w:rsidP="005D0EC3">
                          <w:pPr>
                            <w:rPr>
                              <w:rStyle w:val="Seitenzahl"/>
                              <w:rFonts w:cs="Arial"/>
                              <w:sz w:val="16"/>
                              <w:szCs w:val="18"/>
                            </w:rPr>
                          </w:pPr>
                        </w:p>
                        <w:p w14:paraId="0778B36F" w14:textId="77777777" w:rsidR="005D0EC3" w:rsidRPr="00076035" w:rsidRDefault="005D0EC3" w:rsidP="005D0EC3">
                          <w:pPr>
                            <w:rPr>
                              <w:rStyle w:val="Seitenzahl"/>
                              <w:rFonts w:cs="Arial"/>
                              <w:sz w:val="16"/>
                              <w:szCs w:val="18"/>
                            </w:rPr>
                          </w:pPr>
                          <w:r w:rsidRPr="00076035">
                            <w:rPr>
                              <w:rStyle w:val="Seitenzahl"/>
                              <w:rFonts w:cs="Arial"/>
                              <w:sz w:val="16"/>
                              <w:szCs w:val="18"/>
                            </w:rPr>
                            <w:t>Kontakt zur Pressestelle</w:t>
                          </w:r>
                        </w:p>
                        <w:p w14:paraId="3C88566E" w14:textId="77777777" w:rsidR="005D0EC3" w:rsidRPr="00076035" w:rsidRDefault="005D0EC3" w:rsidP="005D0EC3">
                          <w:pPr>
                            <w:rPr>
                              <w:rStyle w:val="Seitenzahl"/>
                              <w:rFonts w:cs="Arial"/>
                              <w:sz w:val="16"/>
                              <w:szCs w:val="18"/>
                            </w:rPr>
                          </w:pPr>
                          <w:r w:rsidRPr="00076035">
                            <w:rPr>
                              <w:rStyle w:val="Seitenzahl"/>
                              <w:rFonts w:cs="Arial"/>
                              <w:sz w:val="16"/>
                              <w:szCs w:val="18"/>
                            </w:rPr>
                            <w:t>Unternehmensgruppe</w:t>
                          </w:r>
                        </w:p>
                        <w:p w14:paraId="5568A123" w14:textId="77777777" w:rsidR="005D0EC3" w:rsidRPr="00076035" w:rsidRDefault="005D0EC3" w:rsidP="005D0EC3">
                          <w:pPr>
                            <w:rPr>
                              <w:rStyle w:val="Seitenzahl"/>
                              <w:rFonts w:cs="Arial"/>
                              <w:sz w:val="16"/>
                              <w:szCs w:val="18"/>
                            </w:rPr>
                          </w:pPr>
                        </w:p>
                        <w:p w14:paraId="29FA9A20" w14:textId="77777777" w:rsidR="005D0EC3" w:rsidRPr="00076035" w:rsidRDefault="005D0EC3" w:rsidP="005D0EC3">
                          <w:pPr>
                            <w:rPr>
                              <w:rStyle w:val="Seitenzahl"/>
                              <w:rFonts w:cs="Arial"/>
                              <w:sz w:val="16"/>
                              <w:szCs w:val="18"/>
                            </w:rPr>
                          </w:pPr>
                          <w:r w:rsidRPr="00076035">
                            <w:rPr>
                              <w:rStyle w:val="Seitenzahl"/>
                              <w:rFonts w:cs="Arial"/>
                              <w:sz w:val="16"/>
                              <w:szCs w:val="18"/>
                            </w:rPr>
                            <w:t xml:space="preserve">Telefon </w:t>
                          </w:r>
                          <w:r w:rsidRPr="00076035">
                            <w:rPr>
                              <w:rFonts w:cs="Arial"/>
                              <w:sz w:val="16"/>
                              <w:szCs w:val="18"/>
                            </w:rPr>
                            <w:t>+49 7938 81-7105</w:t>
                          </w:r>
                        </w:p>
                        <w:p w14:paraId="0DF7925F" w14:textId="77777777" w:rsidR="005D0EC3" w:rsidRPr="00627951" w:rsidRDefault="005D0EC3" w:rsidP="005D0EC3">
                          <w:pPr>
                            <w:rPr>
                              <w:rStyle w:val="Seitenzahl"/>
                              <w:rFonts w:cs="Arial"/>
                              <w:sz w:val="16"/>
                              <w:szCs w:val="18"/>
                              <w:lang w:val="en-US"/>
                            </w:rPr>
                          </w:pPr>
                          <w:proofErr w:type="gramStart"/>
                          <w:r w:rsidRPr="00627951">
                            <w:rPr>
                              <w:rStyle w:val="Seitenzahl"/>
                              <w:rFonts w:cs="Arial"/>
                              <w:sz w:val="16"/>
                              <w:szCs w:val="18"/>
                              <w:lang w:val="en-US"/>
                            </w:rPr>
                            <w:t>twitter.com/ebmpapst_news</w:t>
                          </w:r>
                          <w:proofErr w:type="gramEnd"/>
                        </w:p>
                        <w:p w14:paraId="6DB70AB2" w14:textId="77777777" w:rsidR="005D0EC3" w:rsidRPr="00627951" w:rsidRDefault="005D0EC3" w:rsidP="005D0EC3">
                          <w:pPr>
                            <w:rPr>
                              <w:rFonts w:cs="Arial"/>
                              <w:sz w:val="16"/>
                              <w:szCs w:val="18"/>
                              <w:lang w:val="en-US"/>
                            </w:rPr>
                          </w:pPr>
                          <w:proofErr w:type="gramStart"/>
                          <w:r w:rsidRPr="00627951">
                            <w:rPr>
                              <w:rFonts w:cs="Arial"/>
                              <w:sz w:val="16"/>
                              <w:szCs w:val="18"/>
                              <w:lang w:val="en-US"/>
                            </w:rPr>
                            <w:t>facebook.com/ebmpapstFANS</w:t>
                          </w:r>
                          <w:proofErr w:type="gramEnd"/>
                        </w:p>
                        <w:p w14:paraId="222233BF" w14:textId="77777777" w:rsidR="005D0EC3" w:rsidRPr="00627951" w:rsidRDefault="005D0EC3" w:rsidP="005D0EC3">
                          <w:pPr>
                            <w:rPr>
                              <w:rFonts w:cs="Arial"/>
                              <w:sz w:val="16"/>
                              <w:szCs w:val="18"/>
                              <w:lang w:val="en-US"/>
                            </w:rPr>
                          </w:pPr>
                          <w:proofErr w:type="gramStart"/>
                          <w:r w:rsidRPr="00627951">
                            <w:rPr>
                              <w:rFonts w:cs="Arial"/>
                              <w:sz w:val="16"/>
                              <w:szCs w:val="18"/>
                              <w:lang w:val="en-US"/>
                            </w:rPr>
                            <w:t>youtube.com/ebmpapstDE</w:t>
                          </w:r>
                          <w:proofErr w:type="gramEnd"/>
                        </w:p>
                        <w:p w14:paraId="1527DB37" w14:textId="77777777" w:rsidR="005D0EC3" w:rsidRPr="00E43D25" w:rsidRDefault="005D0EC3" w:rsidP="005D0EC3">
                          <w:pPr>
                            <w:rPr>
                              <w:rFonts w:cs="Arial"/>
                              <w:sz w:val="16"/>
                              <w:szCs w:val="18"/>
                              <w:lang w:val="en-US"/>
                            </w:rPr>
                          </w:pPr>
                          <w:r w:rsidRPr="00E43D25">
                            <w:rPr>
                              <w:rFonts w:cs="Arial"/>
                              <w:sz w:val="16"/>
                              <w:szCs w:val="18"/>
                              <w:lang w:val="en-US"/>
                            </w:rPr>
                            <w:t>www.ebmpapst.com</w:t>
                          </w:r>
                        </w:p>
                        <w:p w14:paraId="351182A1"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131E16BB" w14:textId="77777777" w:rsidR="005D0EC3" w:rsidRPr="00076035" w:rsidRDefault="005D0EC3" w:rsidP="005D0EC3">
                    <w:pPr>
                      <w:rPr>
                        <w:rFonts w:cs="Arial"/>
                        <w:sz w:val="16"/>
                        <w:szCs w:val="18"/>
                      </w:rPr>
                    </w:pPr>
                    <w:r w:rsidRPr="00076035">
                      <w:rPr>
                        <w:rFonts w:cs="Arial"/>
                        <w:sz w:val="16"/>
                        <w:szCs w:val="18"/>
                      </w:rPr>
                      <w:t>Katrin Lindner</w:t>
                    </w:r>
                  </w:p>
                  <w:p w14:paraId="045AD0E4" w14:textId="77777777" w:rsidR="005D0EC3" w:rsidRPr="00076035" w:rsidRDefault="005D0EC3" w:rsidP="005D0EC3">
                    <w:pPr>
                      <w:rPr>
                        <w:rFonts w:cs="Arial"/>
                        <w:sz w:val="16"/>
                        <w:szCs w:val="18"/>
                      </w:rPr>
                    </w:pPr>
                    <w:r w:rsidRPr="00076035">
                      <w:rPr>
                        <w:rFonts w:cs="Arial"/>
                        <w:sz w:val="16"/>
                        <w:szCs w:val="18"/>
                      </w:rPr>
                      <w:t>Referentin Fachpresse</w:t>
                    </w:r>
                  </w:p>
                  <w:p w14:paraId="2B0C5CD9" w14:textId="77777777" w:rsidR="005D0EC3" w:rsidRPr="00076035" w:rsidRDefault="005D0EC3" w:rsidP="005D0EC3">
                    <w:pPr>
                      <w:rPr>
                        <w:rFonts w:cs="Arial"/>
                        <w:sz w:val="16"/>
                        <w:szCs w:val="18"/>
                      </w:rPr>
                    </w:pPr>
                    <w:r w:rsidRPr="00076035">
                      <w:rPr>
                        <w:rFonts w:cs="Arial"/>
                        <w:sz w:val="16"/>
                        <w:szCs w:val="18"/>
                      </w:rPr>
                      <w:t>Telefon: +49 7938 81-7006</w:t>
                    </w:r>
                  </w:p>
                  <w:p w14:paraId="1452B625" w14:textId="77777777" w:rsidR="005D0EC3" w:rsidRPr="00076035" w:rsidRDefault="005D0EC3" w:rsidP="005D0EC3">
                    <w:pPr>
                      <w:rPr>
                        <w:rFonts w:cs="Arial"/>
                        <w:sz w:val="16"/>
                        <w:szCs w:val="18"/>
                      </w:rPr>
                    </w:pPr>
                    <w:r w:rsidRPr="00076035">
                      <w:rPr>
                        <w:rFonts w:cs="Arial"/>
                        <w:sz w:val="16"/>
                        <w:szCs w:val="18"/>
                      </w:rPr>
                      <w:t>Katrin.Lindner@de.ebmpapst.com</w:t>
                    </w:r>
                  </w:p>
                  <w:p w14:paraId="44225D97" w14:textId="77777777" w:rsidR="005D0EC3" w:rsidRPr="00076035" w:rsidRDefault="005D0EC3" w:rsidP="005D0EC3">
                    <w:pPr>
                      <w:rPr>
                        <w:rFonts w:cs="Arial"/>
                        <w:sz w:val="16"/>
                        <w:szCs w:val="18"/>
                      </w:rPr>
                    </w:pPr>
                  </w:p>
                  <w:p w14:paraId="756D53E0" w14:textId="77777777" w:rsidR="005D0EC3" w:rsidRPr="00076035" w:rsidRDefault="005D0EC3" w:rsidP="005D0EC3">
                    <w:pPr>
                      <w:rPr>
                        <w:rFonts w:cs="Arial"/>
                        <w:sz w:val="16"/>
                        <w:szCs w:val="18"/>
                      </w:rPr>
                    </w:pPr>
                    <w:r w:rsidRPr="00076035">
                      <w:rPr>
                        <w:rFonts w:cs="Arial"/>
                        <w:sz w:val="16"/>
                        <w:szCs w:val="18"/>
                      </w:rPr>
                      <w:t>Corinna Schittenhelm</w:t>
                    </w:r>
                  </w:p>
                  <w:p w14:paraId="7E37B966" w14:textId="77777777" w:rsidR="005D0EC3" w:rsidRPr="00076035" w:rsidRDefault="005D0EC3" w:rsidP="005D0EC3">
                    <w:pPr>
                      <w:rPr>
                        <w:rFonts w:cs="Arial"/>
                        <w:sz w:val="16"/>
                        <w:szCs w:val="18"/>
                      </w:rPr>
                    </w:pPr>
                    <w:r w:rsidRPr="00076035">
                      <w:rPr>
                        <w:rFonts w:cs="Arial"/>
                        <w:sz w:val="16"/>
                        <w:szCs w:val="18"/>
                      </w:rPr>
                      <w:t>Referentin Fachpresse</w:t>
                    </w:r>
                  </w:p>
                  <w:p w14:paraId="3AD0762A" w14:textId="77777777" w:rsidR="005D0EC3" w:rsidRPr="00076035" w:rsidRDefault="005D0EC3" w:rsidP="005D0EC3">
                    <w:pPr>
                      <w:rPr>
                        <w:rFonts w:cs="Arial"/>
                        <w:sz w:val="16"/>
                        <w:szCs w:val="18"/>
                      </w:rPr>
                    </w:pPr>
                    <w:r w:rsidRPr="00076035">
                      <w:rPr>
                        <w:rFonts w:cs="Arial"/>
                        <w:sz w:val="16"/>
                        <w:szCs w:val="18"/>
                      </w:rPr>
                      <w:t>Telefon: +49 7938 81-8125</w:t>
                    </w:r>
                  </w:p>
                  <w:p w14:paraId="6A5209B0" w14:textId="77777777" w:rsidR="005D0EC3" w:rsidRPr="00076035" w:rsidRDefault="005D0EC3" w:rsidP="005D0EC3">
                    <w:pPr>
                      <w:rPr>
                        <w:rFonts w:cs="Arial"/>
                        <w:sz w:val="16"/>
                        <w:szCs w:val="18"/>
                      </w:rPr>
                    </w:pPr>
                    <w:r w:rsidRPr="00076035">
                      <w:rPr>
                        <w:rFonts w:cs="Arial"/>
                        <w:sz w:val="16"/>
                        <w:szCs w:val="18"/>
                      </w:rPr>
                      <w:t>Corinna.Schittenhelm@de.ebmpapst.com</w:t>
                    </w:r>
                  </w:p>
                  <w:p w14:paraId="684A9C5F" w14:textId="77777777" w:rsidR="005D0EC3" w:rsidRPr="00076035" w:rsidRDefault="005D0EC3" w:rsidP="005D0EC3">
                    <w:pPr>
                      <w:rPr>
                        <w:rFonts w:cs="Arial"/>
                        <w:sz w:val="16"/>
                        <w:szCs w:val="18"/>
                      </w:rPr>
                    </w:pPr>
                  </w:p>
                  <w:p w14:paraId="115DD6E2" w14:textId="77777777" w:rsidR="005D0EC3" w:rsidRPr="00076035" w:rsidRDefault="005D0EC3" w:rsidP="005D0EC3">
                    <w:pPr>
                      <w:rPr>
                        <w:rFonts w:cs="Arial"/>
                        <w:sz w:val="16"/>
                        <w:szCs w:val="18"/>
                      </w:rPr>
                    </w:pPr>
                  </w:p>
                  <w:p w14:paraId="580964EE" w14:textId="6EA67B0F" w:rsidR="005D0EC3" w:rsidRPr="00076035" w:rsidRDefault="005D0EC3" w:rsidP="005D0EC3">
                    <w:pPr>
                      <w:rPr>
                        <w:rStyle w:val="Seitenzahl"/>
                        <w:rFonts w:cs="Arial"/>
                        <w:sz w:val="16"/>
                        <w:szCs w:val="18"/>
                      </w:rPr>
                    </w:pPr>
                    <w:r w:rsidRPr="00076035">
                      <w:rPr>
                        <w:rFonts w:cs="Arial"/>
                        <w:sz w:val="16"/>
                        <w:szCs w:val="18"/>
                      </w:rPr>
                      <w:fldChar w:fldCharType="begin"/>
                    </w:r>
                    <w:r w:rsidRPr="00076035">
                      <w:rPr>
                        <w:rFonts w:cs="Arial"/>
                        <w:sz w:val="16"/>
                        <w:szCs w:val="18"/>
                      </w:rPr>
                      <w:instrText xml:space="preserve"> TIME \@ "d. MMMM yyyy" </w:instrText>
                    </w:r>
                    <w:r w:rsidRPr="00076035">
                      <w:rPr>
                        <w:rFonts w:cs="Arial"/>
                        <w:sz w:val="16"/>
                        <w:szCs w:val="18"/>
                      </w:rPr>
                      <w:fldChar w:fldCharType="separate"/>
                    </w:r>
                    <w:r w:rsidR="00515CFE">
                      <w:rPr>
                        <w:rFonts w:cs="Arial"/>
                        <w:noProof/>
                        <w:sz w:val="16"/>
                        <w:szCs w:val="18"/>
                      </w:rPr>
                      <w:t>23. Januar 2020</w:t>
                    </w:r>
                    <w:r w:rsidRPr="00076035">
                      <w:rPr>
                        <w:rFonts w:cs="Arial"/>
                        <w:sz w:val="16"/>
                        <w:szCs w:val="18"/>
                      </w:rPr>
                      <w:fldChar w:fldCharType="end"/>
                    </w:r>
                    <w:r w:rsidRPr="00076035">
                      <w:rPr>
                        <w:rFonts w:cs="Arial"/>
                        <w:sz w:val="16"/>
                        <w:szCs w:val="18"/>
                      </w:rPr>
                      <w:t xml:space="preserve"> - Blatt </w:t>
                    </w:r>
                    <w:r w:rsidRPr="00076035">
                      <w:rPr>
                        <w:rStyle w:val="Seitenzahl"/>
                        <w:rFonts w:cs="Arial"/>
                        <w:sz w:val="16"/>
                        <w:szCs w:val="18"/>
                      </w:rPr>
                      <w:fldChar w:fldCharType="begin"/>
                    </w:r>
                    <w:r w:rsidRPr="00076035">
                      <w:rPr>
                        <w:rStyle w:val="Seitenzahl"/>
                        <w:rFonts w:cs="Arial"/>
                        <w:sz w:val="16"/>
                        <w:szCs w:val="18"/>
                      </w:rPr>
                      <w:instrText xml:space="preserve"> PAGE </w:instrText>
                    </w:r>
                    <w:r w:rsidRPr="00076035">
                      <w:rPr>
                        <w:rStyle w:val="Seitenzahl"/>
                        <w:rFonts w:cs="Arial"/>
                        <w:sz w:val="16"/>
                        <w:szCs w:val="18"/>
                      </w:rPr>
                      <w:fldChar w:fldCharType="separate"/>
                    </w:r>
                    <w:r w:rsidR="002C7FD5">
                      <w:rPr>
                        <w:rStyle w:val="Seitenzahl"/>
                        <w:rFonts w:cs="Arial"/>
                        <w:noProof/>
                        <w:sz w:val="16"/>
                        <w:szCs w:val="18"/>
                      </w:rPr>
                      <w:t>2</w:t>
                    </w:r>
                    <w:r w:rsidRPr="00076035">
                      <w:rPr>
                        <w:rStyle w:val="Seitenzahl"/>
                        <w:rFonts w:cs="Arial"/>
                        <w:sz w:val="16"/>
                        <w:szCs w:val="18"/>
                      </w:rPr>
                      <w:fldChar w:fldCharType="end"/>
                    </w:r>
                    <w:r w:rsidRPr="00076035">
                      <w:rPr>
                        <w:rStyle w:val="Seitenzahl"/>
                        <w:rFonts w:cs="Arial"/>
                        <w:sz w:val="16"/>
                        <w:szCs w:val="18"/>
                      </w:rPr>
                      <w:t xml:space="preserve"> von </w:t>
                    </w:r>
                    <w:r w:rsidRPr="00076035">
                      <w:rPr>
                        <w:rStyle w:val="Seitenzahl"/>
                        <w:rFonts w:cs="Arial"/>
                        <w:sz w:val="16"/>
                        <w:szCs w:val="18"/>
                      </w:rPr>
                      <w:fldChar w:fldCharType="begin"/>
                    </w:r>
                    <w:r w:rsidRPr="00076035">
                      <w:rPr>
                        <w:rStyle w:val="Seitenzahl"/>
                        <w:rFonts w:cs="Arial"/>
                        <w:sz w:val="16"/>
                        <w:szCs w:val="18"/>
                      </w:rPr>
                      <w:instrText xml:space="preserve"> NUMPAGES </w:instrText>
                    </w:r>
                    <w:r w:rsidRPr="00076035">
                      <w:rPr>
                        <w:rStyle w:val="Seitenzahl"/>
                        <w:rFonts w:cs="Arial"/>
                        <w:sz w:val="16"/>
                        <w:szCs w:val="18"/>
                      </w:rPr>
                      <w:fldChar w:fldCharType="separate"/>
                    </w:r>
                    <w:r w:rsidR="002C7FD5">
                      <w:rPr>
                        <w:rStyle w:val="Seitenzahl"/>
                        <w:rFonts w:cs="Arial"/>
                        <w:noProof/>
                        <w:sz w:val="16"/>
                        <w:szCs w:val="18"/>
                      </w:rPr>
                      <w:t>2</w:t>
                    </w:r>
                    <w:r w:rsidRPr="00076035">
                      <w:rPr>
                        <w:rStyle w:val="Seitenzahl"/>
                        <w:rFonts w:cs="Arial"/>
                        <w:sz w:val="16"/>
                        <w:szCs w:val="18"/>
                      </w:rPr>
                      <w:fldChar w:fldCharType="end"/>
                    </w:r>
                  </w:p>
                  <w:p w14:paraId="7B71ED94" w14:textId="77777777" w:rsidR="005D0EC3" w:rsidRPr="00076035" w:rsidRDefault="005D0EC3" w:rsidP="005D0EC3">
                    <w:pPr>
                      <w:rPr>
                        <w:rStyle w:val="Seitenzahl"/>
                        <w:rFonts w:cs="Arial"/>
                        <w:sz w:val="16"/>
                        <w:szCs w:val="18"/>
                      </w:rPr>
                    </w:pPr>
                  </w:p>
                  <w:p w14:paraId="5CB42EEA" w14:textId="77777777" w:rsidR="005D0EC3" w:rsidRPr="00076035" w:rsidRDefault="005D0EC3" w:rsidP="005D0EC3">
                    <w:pPr>
                      <w:rPr>
                        <w:rStyle w:val="Seitenzahl"/>
                        <w:rFonts w:cs="Arial"/>
                        <w:sz w:val="16"/>
                        <w:szCs w:val="18"/>
                      </w:rPr>
                    </w:pPr>
                  </w:p>
                  <w:p w14:paraId="0778B36F" w14:textId="77777777" w:rsidR="005D0EC3" w:rsidRPr="00076035" w:rsidRDefault="005D0EC3" w:rsidP="005D0EC3">
                    <w:pPr>
                      <w:rPr>
                        <w:rStyle w:val="Seitenzahl"/>
                        <w:rFonts w:cs="Arial"/>
                        <w:sz w:val="16"/>
                        <w:szCs w:val="18"/>
                      </w:rPr>
                    </w:pPr>
                    <w:r w:rsidRPr="00076035">
                      <w:rPr>
                        <w:rStyle w:val="Seitenzahl"/>
                        <w:rFonts w:cs="Arial"/>
                        <w:sz w:val="16"/>
                        <w:szCs w:val="18"/>
                      </w:rPr>
                      <w:t>Kontakt zur Pressestelle</w:t>
                    </w:r>
                  </w:p>
                  <w:p w14:paraId="3C88566E" w14:textId="77777777" w:rsidR="005D0EC3" w:rsidRPr="00076035" w:rsidRDefault="005D0EC3" w:rsidP="005D0EC3">
                    <w:pPr>
                      <w:rPr>
                        <w:rStyle w:val="Seitenzahl"/>
                        <w:rFonts w:cs="Arial"/>
                        <w:sz w:val="16"/>
                        <w:szCs w:val="18"/>
                      </w:rPr>
                    </w:pPr>
                    <w:r w:rsidRPr="00076035">
                      <w:rPr>
                        <w:rStyle w:val="Seitenzahl"/>
                        <w:rFonts w:cs="Arial"/>
                        <w:sz w:val="16"/>
                        <w:szCs w:val="18"/>
                      </w:rPr>
                      <w:t>Unternehmensgruppe</w:t>
                    </w:r>
                  </w:p>
                  <w:p w14:paraId="5568A123" w14:textId="77777777" w:rsidR="005D0EC3" w:rsidRPr="00076035" w:rsidRDefault="005D0EC3" w:rsidP="005D0EC3">
                    <w:pPr>
                      <w:rPr>
                        <w:rStyle w:val="Seitenzahl"/>
                        <w:rFonts w:cs="Arial"/>
                        <w:sz w:val="16"/>
                        <w:szCs w:val="18"/>
                      </w:rPr>
                    </w:pPr>
                  </w:p>
                  <w:p w14:paraId="29FA9A20" w14:textId="77777777" w:rsidR="005D0EC3" w:rsidRPr="00076035" w:rsidRDefault="005D0EC3" w:rsidP="005D0EC3">
                    <w:pPr>
                      <w:rPr>
                        <w:rStyle w:val="Seitenzahl"/>
                        <w:rFonts w:cs="Arial"/>
                        <w:sz w:val="16"/>
                        <w:szCs w:val="18"/>
                      </w:rPr>
                    </w:pPr>
                    <w:r w:rsidRPr="00076035">
                      <w:rPr>
                        <w:rStyle w:val="Seitenzahl"/>
                        <w:rFonts w:cs="Arial"/>
                        <w:sz w:val="16"/>
                        <w:szCs w:val="18"/>
                      </w:rPr>
                      <w:t xml:space="preserve">Telefon </w:t>
                    </w:r>
                    <w:r w:rsidRPr="00076035">
                      <w:rPr>
                        <w:rFonts w:cs="Arial"/>
                        <w:sz w:val="16"/>
                        <w:szCs w:val="18"/>
                      </w:rPr>
                      <w:t>+49 7938 81-7105</w:t>
                    </w:r>
                  </w:p>
                  <w:p w14:paraId="0DF7925F" w14:textId="77777777" w:rsidR="005D0EC3" w:rsidRPr="00627951" w:rsidRDefault="005D0EC3" w:rsidP="005D0EC3">
                    <w:pPr>
                      <w:rPr>
                        <w:rStyle w:val="Seitenzahl"/>
                        <w:rFonts w:cs="Arial"/>
                        <w:sz w:val="16"/>
                        <w:szCs w:val="18"/>
                        <w:lang w:val="en-US"/>
                      </w:rPr>
                    </w:pPr>
                    <w:proofErr w:type="gramStart"/>
                    <w:r w:rsidRPr="00627951">
                      <w:rPr>
                        <w:rStyle w:val="Seitenzahl"/>
                        <w:rFonts w:cs="Arial"/>
                        <w:sz w:val="16"/>
                        <w:szCs w:val="18"/>
                        <w:lang w:val="en-US"/>
                      </w:rPr>
                      <w:t>twitter.com/ebmpapst_news</w:t>
                    </w:r>
                    <w:proofErr w:type="gramEnd"/>
                  </w:p>
                  <w:p w14:paraId="6DB70AB2" w14:textId="77777777" w:rsidR="005D0EC3" w:rsidRPr="00627951" w:rsidRDefault="005D0EC3" w:rsidP="005D0EC3">
                    <w:pPr>
                      <w:rPr>
                        <w:rFonts w:cs="Arial"/>
                        <w:sz w:val="16"/>
                        <w:szCs w:val="18"/>
                        <w:lang w:val="en-US"/>
                      </w:rPr>
                    </w:pPr>
                    <w:proofErr w:type="gramStart"/>
                    <w:r w:rsidRPr="00627951">
                      <w:rPr>
                        <w:rFonts w:cs="Arial"/>
                        <w:sz w:val="16"/>
                        <w:szCs w:val="18"/>
                        <w:lang w:val="en-US"/>
                      </w:rPr>
                      <w:t>facebook.com/ebmpapstFANS</w:t>
                    </w:r>
                    <w:proofErr w:type="gramEnd"/>
                  </w:p>
                  <w:p w14:paraId="222233BF" w14:textId="77777777" w:rsidR="005D0EC3" w:rsidRPr="00627951" w:rsidRDefault="005D0EC3" w:rsidP="005D0EC3">
                    <w:pPr>
                      <w:rPr>
                        <w:rFonts w:cs="Arial"/>
                        <w:sz w:val="16"/>
                        <w:szCs w:val="18"/>
                        <w:lang w:val="en-US"/>
                      </w:rPr>
                    </w:pPr>
                    <w:proofErr w:type="gramStart"/>
                    <w:r w:rsidRPr="00627951">
                      <w:rPr>
                        <w:rFonts w:cs="Arial"/>
                        <w:sz w:val="16"/>
                        <w:szCs w:val="18"/>
                        <w:lang w:val="en-US"/>
                      </w:rPr>
                      <w:t>youtube.com/ebmpapstDE</w:t>
                    </w:r>
                    <w:proofErr w:type="gramEnd"/>
                  </w:p>
                  <w:p w14:paraId="1527DB37" w14:textId="77777777" w:rsidR="005D0EC3" w:rsidRPr="00E43D25" w:rsidRDefault="005D0EC3" w:rsidP="005D0EC3">
                    <w:pPr>
                      <w:rPr>
                        <w:rFonts w:cs="Arial"/>
                        <w:sz w:val="16"/>
                        <w:szCs w:val="18"/>
                        <w:lang w:val="en-US"/>
                      </w:rPr>
                    </w:pPr>
                    <w:r w:rsidRPr="00E43D25">
                      <w:rPr>
                        <w:rFonts w:cs="Arial"/>
                        <w:sz w:val="16"/>
                        <w:szCs w:val="18"/>
                        <w:lang w:val="en-US"/>
                      </w:rPr>
                      <w:t>www.ebmpapst.com</w:t>
                    </w:r>
                  </w:p>
                  <w:p w14:paraId="351182A1" w14:textId="77777777" w:rsidR="005D0EC3" w:rsidRPr="00E43D25" w:rsidRDefault="005D0EC3" w:rsidP="005D0EC3">
                    <w:pPr>
                      <w:rPr>
                        <w:rFonts w:cs="Arial"/>
                        <w:sz w:val="16"/>
                        <w:szCs w:val="18"/>
                        <w:lang w:val="en-US"/>
                      </w:rPr>
                    </w:pPr>
                  </w:p>
                </w:txbxContent>
              </v:textbox>
            </v:shape>
          </w:pict>
        </mc:Fallback>
      </mc:AlternateContent>
    </w:r>
    <w:r w:rsidR="0013755A" w:rsidRPr="00D322FB">
      <w:rPr>
        <w:rFonts w:ascii="Arial" w:hAnsi="Arial" w:cs="Arial"/>
        <w:bCs/>
        <w:sz w:val="32"/>
        <w:szCs w:val="32"/>
      </w:rPr>
      <w:t>PRESSEINFORMATION</w:t>
    </w:r>
  </w:p>
  <w:p w14:paraId="278161B8" w14:textId="77777777" w:rsidR="003E593D" w:rsidRPr="00D322FB" w:rsidRDefault="003E593D" w:rsidP="003E593D">
    <w:pPr>
      <w:pStyle w:val="-B-Zwischen"/>
      <w:spacing w:before="0" w:line="240" w:lineRule="auto"/>
      <w:rPr>
        <w:rFonts w:ascii="Arial" w:hAnsi="Arial" w:cs="Arial"/>
        <w:b w:val="0"/>
        <w:sz w:val="22"/>
      </w:rPr>
    </w:pPr>
  </w:p>
  <w:p w14:paraId="298E8E43" w14:textId="77777777" w:rsidR="003E593D" w:rsidRPr="00D322FB" w:rsidRDefault="003E593D" w:rsidP="003E593D">
    <w:pPr>
      <w:rPr>
        <w:sz w:val="22"/>
        <w:lang w:eastAsia="ar-SA"/>
      </w:rPr>
    </w:pPr>
  </w:p>
  <w:p w14:paraId="5CF45F94" w14:textId="77777777" w:rsidR="003E593D" w:rsidRPr="00D322FB" w:rsidRDefault="003E593D" w:rsidP="003E593D">
    <w:pPr>
      <w:rPr>
        <w:sz w:val="22"/>
        <w:lang w:eastAsia="ar-SA"/>
      </w:rPr>
    </w:pPr>
  </w:p>
  <w:p w14:paraId="2603964C" w14:textId="77777777" w:rsidR="003E593D" w:rsidRPr="00D322FB" w:rsidRDefault="003E593D" w:rsidP="003E593D">
    <w:pPr>
      <w:rPr>
        <w:sz w:val="22"/>
        <w:lang w:eastAsia="ar-SA"/>
      </w:rPr>
    </w:pPr>
  </w:p>
  <w:p w14:paraId="72A999CE" w14:textId="77777777" w:rsidR="003E593D" w:rsidRPr="00D322FB" w:rsidRDefault="00F50A8F" w:rsidP="003E593D">
    <w:pPr>
      <w:pStyle w:val="-B-Zwischen"/>
      <w:rPr>
        <w:rFonts w:ascii="Arial" w:hAnsi="Arial" w:cs="Arial"/>
      </w:rPr>
    </w:pPr>
    <w:r w:rsidRPr="00D322FB">
      <w:rPr>
        <w:rFonts w:ascii="Arial" w:hAnsi="Arial" w:cs="Arial"/>
      </w:rPr>
      <w:t>ebm-papst auf der LogiMAT</w:t>
    </w:r>
  </w:p>
  <w:p w14:paraId="6F7E5684" w14:textId="77777777" w:rsidR="002B10BE" w:rsidRPr="00D322FB" w:rsidRDefault="00D322FB" w:rsidP="003E593D">
    <w:pPr>
      <w:rPr>
        <w:rFonts w:cs="Arial"/>
        <w:b/>
        <w:sz w:val="32"/>
        <w:szCs w:val="32"/>
      </w:rPr>
    </w:pPr>
    <w:r w:rsidRPr="00D322FB">
      <w:rPr>
        <w:rFonts w:cs="Arial"/>
        <w:b/>
        <w:sz w:val="32"/>
        <w:szCs w:val="32"/>
      </w:rPr>
      <w:t>Hochdynamische Antriebssysteme</w:t>
    </w:r>
    <w:r w:rsidR="002B10BE" w:rsidRPr="00D322FB">
      <w:rPr>
        <w:noProof/>
      </w:rPr>
      <mc:AlternateContent>
        <mc:Choice Requires="wps">
          <w:drawing>
            <wp:anchor distT="0" distB="0" distL="114300" distR="114300" simplePos="0" relativeHeight="251660288" behindDoc="0" locked="0" layoutInCell="1" allowOverlap="1" wp14:anchorId="6179A7A8" wp14:editId="1321CF65">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e="http://schemas.microsoft.com/office/word/2015/wordml/symex" xmlns:w15="http://schemas.microsoft.com/office/word/2012/wordml" xmlns:cx1="http://schemas.microsoft.com/office/drawing/2015/9/8/chartex" xmlns:cx="http://schemas.microsoft.com/office/drawing/2014/chartex" val="1"/>
                        </a:ext>
                      </a:extLst>
                    </wps:spPr>
                    <wps:style>
                      <a:lnRef idx="0">
                        <a:schemeClr val="accent1"/>
                      </a:lnRef>
                      <a:fillRef idx="0">
                        <a:schemeClr val="accent1"/>
                      </a:fillRef>
                      <a:effectRef idx="0">
                        <a:schemeClr val="accent1"/>
                      </a:effectRef>
                      <a:fontRef idx="minor">
                        <a:schemeClr val="dk1"/>
                      </a:fontRef>
                    </wps:style>
                    <wps:txbx>
                      <w:txbxContent>
                        <w:p w14:paraId="0AADC892" w14:textId="77777777" w:rsidR="002B10BE" w:rsidRPr="00865FC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lang w:val="en-GB"/>
                            </w:rPr>
                          </w:pPr>
                          <w:proofErr w:type="gramStart"/>
                          <w:r w:rsidRPr="00865FCC">
                            <w:rPr>
                              <w:rFonts w:ascii="Arial" w:hAnsi="Arial" w:cs="Arial"/>
                              <w:b/>
                              <w:sz w:val="14"/>
                              <w:szCs w:val="14"/>
                              <w:lang w:val="en-GB"/>
                            </w:rPr>
                            <w:t>ebm-papst</w:t>
                          </w:r>
                          <w:proofErr w:type="gramEnd"/>
                          <w:r w:rsidRPr="00865FCC">
                            <w:rPr>
                              <w:rFonts w:ascii="Arial" w:hAnsi="Arial" w:cs="Arial"/>
                              <w:b/>
                              <w:sz w:val="14"/>
                              <w:szCs w:val="14"/>
                              <w:lang w:val="en-GB"/>
                            </w:rPr>
                            <w:t xml:space="preserve"> Mulfingen GmbH &amp; Co. KG</w:t>
                          </w:r>
                        </w:p>
                        <w:p w14:paraId="47F43BEA"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e="http://schemas.microsoft.com/office/word/2015/wordml/symex" xmlns:w15="http://schemas.microsoft.com/office/word/2012/wordml" xmlns:cx1="http://schemas.microsoft.com/office/drawing/2015/9/8/chartex" xmlns:cx="http://schemas.microsoft.com/office/drawing/2014/chartex">
          <w:pict>
            <v:shape w14:anchorId="6179A7A8" id="Textfeld 2" o:spid="_x0000_s1027" type="#_x0000_t202" style="position:absolute;margin-left:49.7pt;margin-top:791pt;width:527.3pt;height:46pt;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BLMXS6wCAACqBQAADgAAAAAA&#10;AAAAAAAAAAAuAgAAZHJzL2Uyb0RvYy54bWxQSwECLQAUAAYACAAAACEAgstNSN8AAAANAQAADwAA&#10;AAAAAAAAAAAAAAAGBQAAZHJzL2Rvd25yZXYueG1sUEsFBgAAAAAEAAQA8wAAABIGAAAAAA==&#10;" filled="f" stroked="f">
              <v:textbox>
                <w:txbxContent>
                  <w:p w14:paraId="0AADC892" w14:textId="77777777" w:rsidR="002B10BE" w:rsidRPr="00865FC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47F43BEA"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v:textbox>
              <w10:wrap type="through" anchorx="page" anchory="page"/>
            </v:shape>
          </w:pict>
        </mc:Fallback>
      </mc:AlternateContent>
    </w:r>
    <w:r w:rsidR="008A2378">
      <w:rPr>
        <w:rFonts w:cs="Arial"/>
        <w:b/>
        <w:sz w:val="32"/>
        <w:szCs w:val="32"/>
      </w:rPr>
      <w:t xml:space="preserve"> für die Intralogistik</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chittenhelm, Corinna">
    <w15:presenceInfo w15:providerId="AD" w15:userId="S-1-5-21-3292653409-1009109947-4215234874-49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revisionView w:inkAnnotations="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OpenInPublishingView" w:val="0"/>
  </w:docVars>
  <w:rsids>
    <w:rsidRoot w:val="002B10BE"/>
    <w:rsid w:val="00020DD5"/>
    <w:rsid w:val="00026EE5"/>
    <w:rsid w:val="000562FD"/>
    <w:rsid w:val="00070031"/>
    <w:rsid w:val="000706A3"/>
    <w:rsid w:val="00076035"/>
    <w:rsid w:val="00090E62"/>
    <w:rsid w:val="000A03BA"/>
    <w:rsid w:val="000F34B0"/>
    <w:rsid w:val="001065C0"/>
    <w:rsid w:val="00114F31"/>
    <w:rsid w:val="0012461D"/>
    <w:rsid w:val="00133D18"/>
    <w:rsid w:val="0013755A"/>
    <w:rsid w:val="001B109E"/>
    <w:rsid w:val="001F6896"/>
    <w:rsid w:val="00227B78"/>
    <w:rsid w:val="0023126B"/>
    <w:rsid w:val="0023497E"/>
    <w:rsid w:val="00262DED"/>
    <w:rsid w:val="002775FE"/>
    <w:rsid w:val="0028417B"/>
    <w:rsid w:val="002B10BE"/>
    <w:rsid w:val="002B47C7"/>
    <w:rsid w:val="002C7FD5"/>
    <w:rsid w:val="003104F2"/>
    <w:rsid w:val="003210FD"/>
    <w:rsid w:val="00343DF7"/>
    <w:rsid w:val="00386B1B"/>
    <w:rsid w:val="003C073C"/>
    <w:rsid w:val="003C1369"/>
    <w:rsid w:val="003E593D"/>
    <w:rsid w:val="004352CC"/>
    <w:rsid w:val="00471CC4"/>
    <w:rsid w:val="004A0EF0"/>
    <w:rsid w:val="004B0A6C"/>
    <w:rsid w:val="004B1521"/>
    <w:rsid w:val="00515CFE"/>
    <w:rsid w:val="00555C72"/>
    <w:rsid w:val="005A0E99"/>
    <w:rsid w:val="005C0AF9"/>
    <w:rsid w:val="005D0EC3"/>
    <w:rsid w:val="005F07CD"/>
    <w:rsid w:val="005F143E"/>
    <w:rsid w:val="00606874"/>
    <w:rsid w:val="00627951"/>
    <w:rsid w:val="00692ACF"/>
    <w:rsid w:val="006A1F1B"/>
    <w:rsid w:val="006D2FDD"/>
    <w:rsid w:val="006E2C01"/>
    <w:rsid w:val="006E3F17"/>
    <w:rsid w:val="00733637"/>
    <w:rsid w:val="00764970"/>
    <w:rsid w:val="007B43A6"/>
    <w:rsid w:val="00812A5A"/>
    <w:rsid w:val="0086371A"/>
    <w:rsid w:val="00865FCC"/>
    <w:rsid w:val="00887E0B"/>
    <w:rsid w:val="00894C48"/>
    <w:rsid w:val="008A2378"/>
    <w:rsid w:val="008D520E"/>
    <w:rsid w:val="008E11D2"/>
    <w:rsid w:val="00954D9E"/>
    <w:rsid w:val="00970F45"/>
    <w:rsid w:val="009A12DC"/>
    <w:rsid w:val="009A6CC8"/>
    <w:rsid w:val="009B40ED"/>
    <w:rsid w:val="00A16F86"/>
    <w:rsid w:val="00A200C4"/>
    <w:rsid w:val="00A633F1"/>
    <w:rsid w:val="00A8521E"/>
    <w:rsid w:val="00B205BC"/>
    <w:rsid w:val="00B35112"/>
    <w:rsid w:val="00B61E86"/>
    <w:rsid w:val="00B66C2D"/>
    <w:rsid w:val="00BA4385"/>
    <w:rsid w:val="00BA6851"/>
    <w:rsid w:val="00BB46D7"/>
    <w:rsid w:val="00BC056A"/>
    <w:rsid w:val="00BD40A3"/>
    <w:rsid w:val="00CA05D1"/>
    <w:rsid w:val="00CC3AA2"/>
    <w:rsid w:val="00D06547"/>
    <w:rsid w:val="00D126F8"/>
    <w:rsid w:val="00D12725"/>
    <w:rsid w:val="00D1418C"/>
    <w:rsid w:val="00D322FB"/>
    <w:rsid w:val="00D55946"/>
    <w:rsid w:val="00D624C8"/>
    <w:rsid w:val="00DF725C"/>
    <w:rsid w:val="00E01CFC"/>
    <w:rsid w:val="00E43D25"/>
    <w:rsid w:val="00E50EBB"/>
    <w:rsid w:val="00E823E2"/>
    <w:rsid w:val="00EA1FE1"/>
    <w:rsid w:val="00ED7EC5"/>
    <w:rsid w:val="00F467B2"/>
    <w:rsid w:val="00F50A8F"/>
    <w:rsid w:val="00F73087"/>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8433"/>
    <o:shapelayout v:ext="edit">
      <o:idmap v:ext="edit" data="1"/>
    </o:shapelayout>
  </w:shapeDefaults>
  <w:decimalSymbol w:val=","/>
  <w:listSeparator w:val=";"/>
  <w14:docId w14:val="208EF77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1B109E"/>
    <w:rPr>
      <w:sz w:val="16"/>
      <w:szCs w:val="16"/>
    </w:rPr>
  </w:style>
  <w:style w:type="paragraph" w:styleId="Kommentartext">
    <w:name w:val="annotation text"/>
    <w:basedOn w:val="Standard"/>
    <w:link w:val="KommentartextZchn"/>
    <w:uiPriority w:val="99"/>
    <w:semiHidden/>
    <w:unhideWhenUsed/>
    <w:rsid w:val="001B109E"/>
  </w:style>
  <w:style w:type="character" w:customStyle="1" w:styleId="KommentartextZchn">
    <w:name w:val="Kommentartext Zchn"/>
    <w:basedOn w:val="Absatz-Standardschriftart"/>
    <w:link w:val="Kommentartext"/>
    <w:uiPriority w:val="99"/>
    <w:semiHidden/>
    <w:rsid w:val="001B109E"/>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1B109E"/>
    <w:rPr>
      <w:b/>
      <w:bCs/>
    </w:rPr>
  </w:style>
  <w:style w:type="character" w:customStyle="1" w:styleId="KommentarthemaZchn">
    <w:name w:val="Kommentarthema Zchn"/>
    <w:basedOn w:val="KommentartextZchn"/>
    <w:link w:val="Kommentarthema"/>
    <w:uiPriority w:val="99"/>
    <w:semiHidden/>
    <w:rsid w:val="001B109E"/>
    <w:rPr>
      <w:rFonts w:ascii="Arial" w:eastAsia="Times New Roman" w:hAnsi="Arial"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1B109E"/>
    <w:rPr>
      <w:sz w:val="16"/>
      <w:szCs w:val="16"/>
    </w:rPr>
  </w:style>
  <w:style w:type="paragraph" w:styleId="Kommentartext">
    <w:name w:val="annotation text"/>
    <w:basedOn w:val="Standard"/>
    <w:link w:val="KommentartextZchn"/>
    <w:uiPriority w:val="99"/>
    <w:semiHidden/>
    <w:unhideWhenUsed/>
    <w:rsid w:val="001B109E"/>
  </w:style>
  <w:style w:type="character" w:customStyle="1" w:styleId="KommentartextZchn">
    <w:name w:val="Kommentartext Zchn"/>
    <w:basedOn w:val="Absatz-Standardschriftart"/>
    <w:link w:val="Kommentartext"/>
    <w:uiPriority w:val="99"/>
    <w:semiHidden/>
    <w:rsid w:val="001B109E"/>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1B109E"/>
    <w:rPr>
      <w:b/>
      <w:bCs/>
    </w:rPr>
  </w:style>
  <w:style w:type="character" w:customStyle="1" w:styleId="KommentarthemaZchn">
    <w:name w:val="Kommentarthema Zchn"/>
    <w:basedOn w:val="KommentartextZchn"/>
    <w:link w:val="Kommentarthema"/>
    <w:uiPriority w:val="99"/>
    <w:semiHidden/>
    <w:rsid w:val="001B109E"/>
    <w:rPr>
      <w:rFonts w:ascii="Arial" w:eastAsia="Times New Roman" w:hAnsi="Arial"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975349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hyperlink" Target="https://idt.ebmpapst.com" TargetMode="External"/><Relationship Id="rId4" Type="http://schemas.microsoft.com/office/2007/relationships/stylesWithEffects" Target="stylesWithEffects.xml"/><Relationship Id="rId9" Type="http://schemas.openxmlformats.org/officeDocument/2006/relationships/image" Target="media/image1.png"/><Relationship Id="rId14"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9D63D6D-90CF-4679-BDFD-96FD571729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464</Words>
  <Characters>2929</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3387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Lindner, Katrin</cp:lastModifiedBy>
  <cp:revision>3</cp:revision>
  <cp:lastPrinted>2018-07-19T13:57:00Z</cp:lastPrinted>
  <dcterms:created xsi:type="dcterms:W3CDTF">2020-01-23T09:19:00Z</dcterms:created>
  <dcterms:modified xsi:type="dcterms:W3CDTF">2020-01-23T09:37:00Z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NXPowerLiteLastOptimized">
    <vt:lpwstr>97662</vt:lpwstr>
  </property>
  <property fmtid="{D5CDD505-2E9C-101B-9397-08002B2CF9AE}" pid="3" name="NXPowerLiteSettings">
    <vt:lpwstr>F7000400038000</vt:lpwstr>
  </property>
  <property fmtid="{D5CDD505-2E9C-101B-9397-08002B2CF9AE}" pid="4" name="NXPowerLiteVersion">
    <vt:lpwstr>D5.0.6</vt:lpwstr>
  </property>
</Properties>
</file>