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78F" w:rsidRPr="00DB778F" w:rsidRDefault="0013755A" w:rsidP="00DB778F">
      <w:pPr>
        <w:rPr>
          <w:b/>
          <w:sz w:val="32"/>
        </w:rPr>
      </w:pPr>
      <w:r w:rsidRPr="00FB5CE8">
        <w:rPr>
          <w:rFonts w:cs="Arial"/>
          <w:sz w:val="32"/>
          <w:szCs w:val="32"/>
        </w:rPr>
        <w:br/>
      </w:r>
      <w:r w:rsidR="00DB778F">
        <w:rPr>
          <w:b/>
          <w:sz w:val="32"/>
        </w:rPr>
        <w:t>Startschuss für den Kartenvorverkauf</w:t>
      </w:r>
    </w:p>
    <w:p w:rsidR="00DB778F" w:rsidRDefault="00DB778F" w:rsidP="00DB778F">
      <w:pPr>
        <w:rPr>
          <w:rFonts w:cstheme="minorHAnsi"/>
          <w:sz w:val="22"/>
          <w:szCs w:val="22"/>
        </w:rPr>
      </w:pPr>
      <w:r>
        <w:rPr>
          <w:rFonts w:cstheme="minorHAnsi"/>
          <w:sz w:val="22"/>
          <w:szCs w:val="22"/>
        </w:rPr>
        <w:t>Ab Montag gibt es Tickets für die 18. Auflage des ebm-papst Hallenmasters</w:t>
      </w:r>
    </w:p>
    <w:p w:rsidR="00DB778F" w:rsidRDefault="008405B5" w:rsidP="00DB778F">
      <w:pPr>
        <w:pStyle w:val="berschrift1"/>
        <w:rPr>
          <w:rFonts w:ascii="Arial" w:hAnsi="Arial" w:cs="Arial"/>
          <w:b w:val="0"/>
        </w:rPr>
      </w:pPr>
      <w:r w:rsidRPr="00EB4AA0">
        <w:rPr>
          <w:rFonts w:ascii="Arial" w:hAnsi="Arial" w:cs="Arial"/>
        </w:rPr>
        <w:br/>
      </w:r>
      <w:r w:rsidRPr="00985974">
        <w:rPr>
          <w:rFonts w:ascii="Arial" w:hAnsi="Arial" w:cs="Arial"/>
          <w:b w:val="0"/>
        </w:rPr>
        <w:t xml:space="preserve">Mulfingen, </w:t>
      </w:r>
      <w:r w:rsidRPr="00F41349">
        <w:rPr>
          <w:rFonts w:ascii="Arial" w:hAnsi="Arial" w:cs="Arial"/>
          <w:b w:val="0"/>
          <w:lang w:val="en-US"/>
        </w:rPr>
        <w:fldChar w:fldCharType="begin"/>
      </w:r>
      <w:r w:rsidRPr="00F41349">
        <w:rPr>
          <w:rFonts w:ascii="Arial" w:hAnsi="Arial" w:cs="Arial"/>
          <w:b w:val="0"/>
        </w:rPr>
        <w:instrText xml:space="preserve"> TIME \@ "dd.MM.yyyy" </w:instrText>
      </w:r>
      <w:r w:rsidRPr="00F41349">
        <w:rPr>
          <w:rFonts w:ascii="Arial" w:hAnsi="Arial" w:cs="Arial"/>
          <w:b w:val="0"/>
          <w:lang w:val="en-US"/>
        </w:rPr>
        <w:fldChar w:fldCharType="separate"/>
      </w:r>
      <w:r w:rsidR="00C03DEA">
        <w:rPr>
          <w:rFonts w:ascii="Arial" w:hAnsi="Arial" w:cs="Arial"/>
          <w:b w:val="0"/>
          <w:noProof/>
        </w:rPr>
        <w:t>21.11.2019</w:t>
      </w:r>
      <w:r w:rsidRPr="00F41349">
        <w:rPr>
          <w:rFonts w:ascii="Arial" w:hAnsi="Arial" w:cs="Arial"/>
          <w:b w:val="0"/>
          <w:lang w:val="en-US"/>
        </w:rPr>
        <w:fldChar w:fldCharType="end"/>
      </w:r>
      <w:r w:rsidRPr="00985974">
        <w:rPr>
          <w:rFonts w:ascii="Arial" w:hAnsi="Arial" w:cs="Arial"/>
          <w:b w:val="0"/>
        </w:rPr>
        <w:br/>
      </w:r>
      <w:bookmarkStart w:id="0" w:name="_GoBack"/>
      <w:r w:rsidR="008C3493" w:rsidRPr="008C3493">
        <w:rPr>
          <w:rFonts w:ascii="Arial" w:hAnsi="Arial" w:cs="Arial"/>
          <w:b w:val="0"/>
        </w:rPr>
        <w:t xml:space="preserve">Gewohnt hochkarätig ist das Feld der 18. Auflage des ebm-papst Hallenmasters. Beim A-Jugend-Turnier am 4. Januar 2020 werden erneut Bundesligisten und internationale Teams ihre Kräfte messen. Einen Tag später stehen sich die besten </w:t>
      </w:r>
      <w:proofErr w:type="spellStart"/>
      <w:r w:rsidR="008C3493" w:rsidRPr="008C3493">
        <w:rPr>
          <w:rFonts w:ascii="Arial" w:hAnsi="Arial" w:cs="Arial"/>
          <w:b w:val="0"/>
        </w:rPr>
        <w:t>Aktiventeams</w:t>
      </w:r>
      <w:proofErr w:type="spellEnd"/>
      <w:r w:rsidR="008C3493" w:rsidRPr="008C3493">
        <w:rPr>
          <w:rFonts w:ascii="Arial" w:hAnsi="Arial" w:cs="Arial"/>
          <w:b w:val="0"/>
        </w:rPr>
        <w:t xml:space="preserve"> aus Hohenlohe gegenüber. Der Kartenvorverkauf für das Nachwuchs-Turnier und das Aktiven-Turnier startet am Montag, 25. November über die Internetseite www.ebmpapst-hallenmasters.de. Schnell sein lohnt sich, denn die Halle ist regelmäßig ausverkauft.</w:t>
      </w:r>
    </w:p>
    <w:p w:rsidR="00DB778F" w:rsidRPr="00DB778F" w:rsidRDefault="00DB778F" w:rsidP="00DB778F"/>
    <w:p w:rsidR="00DB778F" w:rsidRDefault="00DB778F" w:rsidP="00DB778F">
      <w:pPr>
        <w:pStyle w:val="berschrift1"/>
        <w:rPr>
          <w:rFonts w:ascii="Arial" w:hAnsi="Arial" w:cs="Arial"/>
          <w:b w:val="0"/>
        </w:rPr>
      </w:pPr>
      <w:r w:rsidRPr="00DB778F">
        <w:rPr>
          <w:rFonts w:ascii="Arial" w:hAnsi="Arial" w:cs="Arial"/>
          <w:b w:val="0"/>
        </w:rPr>
        <w:t xml:space="preserve">„Es ist schon geil, in der Halle zu spielen. Das sieht man die Technik, was man alles kann“, sagte Armin Abaz, Torhüter des FC St. Gallen aus der Schweiz im vergangenen Jahr. Seine Mannschaft blieb zwar im gesamten Turnier in der regulären Spielzeit ungeschlagen, verpasste es aber, den Pokal zu gewinnen. Denn im Finale verloren die Schweizer im Neunmeterschießen gegen den FC Augsburg. Und somit bleibt der FC Liverpool (Erster 2017) der bisher einzige internationale Sieger in der </w:t>
      </w:r>
      <w:proofErr w:type="spellStart"/>
      <w:r w:rsidRPr="00DB778F">
        <w:rPr>
          <w:rFonts w:ascii="Arial" w:hAnsi="Arial" w:cs="Arial"/>
          <w:b w:val="0"/>
        </w:rPr>
        <w:t>Mulfinger</w:t>
      </w:r>
      <w:proofErr w:type="spellEnd"/>
      <w:r w:rsidRPr="00DB778F">
        <w:rPr>
          <w:rFonts w:ascii="Arial" w:hAnsi="Arial" w:cs="Arial"/>
          <w:b w:val="0"/>
        </w:rPr>
        <w:t xml:space="preserve"> Gerhard-Sturm-Halle. „Wir sind aber auch stolz darauf, dass wir so weit gekommen sind“, sagte Abaz. „Es war ein tolles Turnier. Die Organisation war super. Die Leute haben sich toll um uns gekümmert.“ </w:t>
      </w:r>
    </w:p>
    <w:p w:rsidR="00DB778F" w:rsidRPr="00DB778F" w:rsidRDefault="00DB778F" w:rsidP="00DB778F">
      <w:pPr>
        <w:pStyle w:val="berschrift1"/>
        <w:rPr>
          <w:rFonts w:ascii="Arial" w:hAnsi="Arial" w:cs="Arial"/>
          <w:b w:val="0"/>
        </w:rPr>
      </w:pPr>
      <w:r w:rsidRPr="00DB778F">
        <w:rPr>
          <w:rFonts w:ascii="Arial" w:hAnsi="Arial" w:cs="Arial"/>
          <w:b w:val="0"/>
        </w:rPr>
        <w:t xml:space="preserve">  </w:t>
      </w:r>
    </w:p>
    <w:p w:rsidR="00DB778F" w:rsidRDefault="00DB778F" w:rsidP="00DB778F">
      <w:pPr>
        <w:pStyle w:val="berschrift1"/>
        <w:rPr>
          <w:rFonts w:ascii="Arial" w:hAnsi="Arial" w:cs="Arial"/>
          <w:b w:val="0"/>
        </w:rPr>
      </w:pPr>
      <w:r w:rsidRPr="00DB778F">
        <w:rPr>
          <w:rFonts w:ascii="Arial" w:hAnsi="Arial" w:cs="Arial"/>
          <w:b w:val="0"/>
        </w:rPr>
        <w:t>Mit dem Augsburger Sieg blieb eine Serie bestehen: Bisher gelang es noch keiner Mannschaft, den Titel zu verteidigen. Die erste Titelverteidigung in der Turniergeschichte strebt nun Augsburg an. Doch da haben 1. FC Nürnberg, Karlsruher SC, Bayer Leverkusen, Eintracht Brauns</w:t>
      </w:r>
      <w:r w:rsidR="000A7066">
        <w:rPr>
          <w:rFonts w:ascii="Arial" w:hAnsi="Arial" w:cs="Arial"/>
          <w:b w:val="0"/>
        </w:rPr>
        <w:t>chweig, Fortuna Düsseldorf, die</w:t>
      </w:r>
      <w:r w:rsidRPr="00DB778F">
        <w:rPr>
          <w:rFonts w:ascii="Arial" w:hAnsi="Arial" w:cs="Arial"/>
          <w:b w:val="0"/>
        </w:rPr>
        <w:t xml:space="preserve"> Würzburger Kickers, St. Gallen, </w:t>
      </w:r>
      <w:proofErr w:type="spellStart"/>
      <w:r w:rsidRPr="00DB778F">
        <w:rPr>
          <w:rFonts w:ascii="Arial" w:hAnsi="Arial" w:cs="Arial"/>
          <w:b w:val="0"/>
        </w:rPr>
        <w:t>sc</w:t>
      </w:r>
      <w:proofErr w:type="spellEnd"/>
      <w:r w:rsidRPr="00DB778F">
        <w:rPr>
          <w:rFonts w:ascii="Arial" w:hAnsi="Arial" w:cs="Arial"/>
          <w:b w:val="0"/>
        </w:rPr>
        <w:t xml:space="preserve"> </w:t>
      </w:r>
      <w:proofErr w:type="spellStart"/>
      <w:r w:rsidRPr="00DB778F">
        <w:rPr>
          <w:rFonts w:ascii="Arial" w:hAnsi="Arial" w:cs="Arial"/>
          <w:b w:val="0"/>
        </w:rPr>
        <w:t>Heerenveen</w:t>
      </w:r>
      <w:proofErr w:type="spellEnd"/>
      <w:r w:rsidRPr="00DB778F">
        <w:rPr>
          <w:rFonts w:ascii="Arial" w:hAnsi="Arial" w:cs="Arial"/>
          <w:b w:val="0"/>
        </w:rPr>
        <w:t xml:space="preserve"> (Niederlande) sowie Nottingham </w:t>
      </w:r>
      <w:proofErr w:type="spellStart"/>
      <w:r w:rsidRPr="00DB778F">
        <w:rPr>
          <w:rFonts w:ascii="Arial" w:hAnsi="Arial" w:cs="Arial"/>
          <w:b w:val="0"/>
        </w:rPr>
        <w:t>Forest</w:t>
      </w:r>
      <w:proofErr w:type="spellEnd"/>
      <w:r w:rsidRPr="00DB778F">
        <w:rPr>
          <w:rFonts w:ascii="Arial" w:hAnsi="Arial" w:cs="Arial"/>
          <w:b w:val="0"/>
        </w:rPr>
        <w:t xml:space="preserve"> (England) etwas dagegen. Tickets bekommen noch die beiden regionalen Qualifikanten, die an die jeweiligen Sieger des </w:t>
      </w:r>
      <w:proofErr w:type="gramStart"/>
      <w:r w:rsidRPr="00DB778F">
        <w:rPr>
          <w:rFonts w:ascii="Arial" w:hAnsi="Arial" w:cs="Arial"/>
          <w:b w:val="0"/>
        </w:rPr>
        <w:t>RBHL-Cup</w:t>
      </w:r>
      <w:proofErr w:type="gramEnd"/>
      <w:r w:rsidRPr="00DB778F">
        <w:rPr>
          <w:rFonts w:ascii="Arial" w:hAnsi="Arial" w:cs="Arial"/>
          <w:b w:val="0"/>
        </w:rPr>
        <w:t xml:space="preserve"> in Mulfingen und Jako-Cup in </w:t>
      </w:r>
      <w:proofErr w:type="spellStart"/>
      <w:r w:rsidRPr="00DB778F">
        <w:rPr>
          <w:rFonts w:ascii="Arial" w:hAnsi="Arial" w:cs="Arial"/>
          <w:b w:val="0"/>
        </w:rPr>
        <w:t>Niederstetten</w:t>
      </w:r>
      <w:proofErr w:type="spellEnd"/>
      <w:r w:rsidRPr="00DB778F">
        <w:rPr>
          <w:rFonts w:ascii="Arial" w:hAnsi="Arial" w:cs="Arial"/>
          <w:b w:val="0"/>
        </w:rPr>
        <w:t xml:space="preserve"> gehen. Als Favorit für einen Startplatz geht der A-Jugend-Oberligist FSV Hollenbach in die beiden Turniere. </w:t>
      </w:r>
      <w:proofErr w:type="spellStart"/>
      <w:r w:rsidRPr="00DB778F">
        <w:rPr>
          <w:rFonts w:ascii="Arial" w:hAnsi="Arial" w:cs="Arial"/>
          <w:b w:val="0"/>
        </w:rPr>
        <w:t>So weit</w:t>
      </w:r>
      <w:proofErr w:type="spellEnd"/>
      <w:r w:rsidRPr="00DB778F">
        <w:rPr>
          <w:rFonts w:ascii="Arial" w:hAnsi="Arial" w:cs="Arial"/>
          <w:b w:val="0"/>
        </w:rPr>
        <w:t xml:space="preserve"> denkt Trainer Thomas Kettner noch nicht. Im vergangenen Jahr schied er mit seinem Team unglücklich im Viertelfinale gegen Würzburg aus. </w:t>
      </w:r>
      <w:r w:rsidRPr="000A7066">
        <w:rPr>
          <w:rFonts w:ascii="Arial" w:hAnsi="Arial" w:cs="Arial"/>
          <w:b w:val="0"/>
        </w:rPr>
        <w:t xml:space="preserve">Dies zeigt, dass auch die regionalen Teams mithalten und für Überraschungen sorgen können, so wie Würzburg mit dem Sieg 2018 oder die </w:t>
      </w:r>
      <w:proofErr w:type="spellStart"/>
      <w:r w:rsidRPr="000A7066">
        <w:rPr>
          <w:rFonts w:ascii="Arial" w:hAnsi="Arial" w:cs="Arial"/>
          <w:b w:val="0"/>
        </w:rPr>
        <w:t>Spvgg</w:t>
      </w:r>
      <w:proofErr w:type="spellEnd"/>
      <w:r w:rsidRPr="000A7066">
        <w:rPr>
          <w:rFonts w:ascii="Arial" w:hAnsi="Arial" w:cs="Arial"/>
          <w:b w:val="0"/>
        </w:rPr>
        <w:t xml:space="preserve"> Ansbach mit dem dritten Rang 2018. Schließlich geht es beim Hallenmasters Jahr für Jahr sehr eng zu. Die Teams sind auf Augenhöhe, so eng beieinander, dass Kleinigkeiten entscheiden.</w:t>
      </w:r>
    </w:p>
    <w:p w:rsidR="00DB778F" w:rsidRPr="00DB778F" w:rsidRDefault="00DB778F" w:rsidP="00DB778F"/>
    <w:p w:rsidR="00DB778F" w:rsidRPr="00DB778F" w:rsidRDefault="00DB778F" w:rsidP="00DB778F">
      <w:pPr>
        <w:pStyle w:val="berschrift1"/>
        <w:rPr>
          <w:rFonts w:ascii="Arial" w:hAnsi="Arial" w:cs="Arial"/>
          <w:b w:val="0"/>
        </w:rPr>
      </w:pPr>
      <w:r w:rsidRPr="00DB778F">
        <w:rPr>
          <w:rFonts w:ascii="Arial" w:hAnsi="Arial" w:cs="Arial"/>
          <w:b w:val="0"/>
        </w:rPr>
        <w:t xml:space="preserve">Der Sieger des RHBL-Cups in Mulfingen eröffnet das Turnier am 4. Januar dann auch. Und zwar gegen </w:t>
      </w:r>
      <w:proofErr w:type="spellStart"/>
      <w:r w:rsidRPr="00DB778F">
        <w:rPr>
          <w:rFonts w:ascii="Arial" w:hAnsi="Arial" w:cs="Arial"/>
          <w:b w:val="0"/>
        </w:rPr>
        <w:t>Heerenveen</w:t>
      </w:r>
      <w:proofErr w:type="spellEnd"/>
      <w:r w:rsidRPr="00DB778F">
        <w:rPr>
          <w:rFonts w:ascii="Arial" w:hAnsi="Arial" w:cs="Arial"/>
          <w:b w:val="0"/>
        </w:rPr>
        <w:t xml:space="preserve">. Im zweiten Spiel </w:t>
      </w:r>
      <w:proofErr w:type="gramStart"/>
      <w:r w:rsidRPr="00DB778F">
        <w:rPr>
          <w:rFonts w:ascii="Arial" w:hAnsi="Arial" w:cs="Arial"/>
          <w:b w:val="0"/>
        </w:rPr>
        <w:t>stehen</w:t>
      </w:r>
      <w:proofErr w:type="gramEnd"/>
      <w:r w:rsidRPr="00DB778F">
        <w:rPr>
          <w:rFonts w:ascii="Arial" w:hAnsi="Arial" w:cs="Arial"/>
          <w:b w:val="0"/>
        </w:rPr>
        <w:t xml:space="preserve"> sich der andere Qualifikant und St. Gallen gegenüber.  </w:t>
      </w:r>
    </w:p>
    <w:p w:rsidR="00DB778F" w:rsidRPr="00DB778F" w:rsidRDefault="00DB778F" w:rsidP="00DB778F">
      <w:pPr>
        <w:pStyle w:val="berschrift1"/>
        <w:rPr>
          <w:rFonts w:ascii="Arial" w:hAnsi="Arial" w:cs="Arial"/>
          <w:b w:val="0"/>
        </w:rPr>
      </w:pPr>
      <w:r w:rsidRPr="00DB778F">
        <w:rPr>
          <w:rFonts w:ascii="Arial" w:hAnsi="Arial" w:cs="Arial"/>
          <w:b w:val="0"/>
        </w:rPr>
        <w:t xml:space="preserve">Auf dem Feld haben die Augsburger in dieser Saison so ihre Schwierigkeiten. Sie liegen in der Bundesliga Süd/Südwest auf Rang zwölf. </w:t>
      </w:r>
      <w:proofErr w:type="gramStart"/>
      <w:r w:rsidRPr="00DB778F">
        <w:rPr>
          <w:rFonts w:ascii="Arial" w:hAnsi="Arial" w:cs="Arial"/>
          <w:b w:val="0"/>
        </w:rPr>
        <w:t>Das Hallenmasters</w:t>
      </w:r>
      <w:proofErr w:type="gramEnd"/>
      <w:r w:rsidRPr="00DB778F">
        <w:rPr>
          <w:rFonts w:ascii="Arial" w:hAnsi="Arial" w:cs="Arial"/>
          <w:b w:val="0"/>
        </w:rPr>
        <w:t xml:space="preserve"> könne da durchaus als Motivationsschub für die zweite Saisonhälfte dienen. Etwas besser platziert ist der zweite Süd-Club Karlsruher SC, der auf Rang acht steht und das Turnier 2005 und 2015 gewann.</w:t>
      </w:r>
      <w:r w:rsidR="000A7066">
        <w:rPr>
          <w:rFonts w:ascii="Arial" w:hAnsi="Arial" w:cs="Arial"/>
          <w:b w:val="0"/>
        </w:rPr>
        <w:t xml:space="preserve"> </w:t>
      </w:r>
      <w:r w:rsidRPr="00DB778F">
        <w:rPr>
          <w:rFonts w:ascii="Arial" w:hAnsi="Arial" w:cs="Arial"/>
          <w:b w:val="0"/>
        </w:rPr>
        <w:t xml:space="preserve">Bei der 13. Auflage des Turniers stand beim KSC übrigens noch Tim Walter hinter der Bande, der heutige Trainer des Zweitligisten VfB </w:t>
      </w:r>
      <w:r w:rsidRPr="00DB778F">
        <w:rPr>
          <w:rFonts w:ascii="Arial" w:hAnsi="Arial" w:cs="Arial"/>
          <w:b w:val="0"/>
        </w:rPr>
        <w:lastRenderedPageBreak/>
        <w:t xml:space="preserve">Stuttgart. Auch Christian Streich (SC Freiburg/2008) und Julian </w:t>
      </w:r>
      <w:proofErr w:type="spellStart"/>
      <w:r w:rsidRPr="00DB778F">
        <w:rPr>
          <w:rFonts w:ascii="Arial" w:hAnsi="Arial" w:cs="Arial"/>
          <w:b w:val="0"/>
        </w:rPr>
        <w:t>Nagelsmann</w:t>
      </w:r>
      <w:proofErr w:type="spellEnd"/>
      <w:r w:rsidRPr="00DB778F">
        <w:rPr>
          <w:rFonts w:ascii="Arial" w:hAnsi="Arial" w:cs="Arial"/>
          <w:b w:val="0"/>
        </w:rPr>
        <w:t xml:space="preserve"> (heute RB Leipzig/2014 mit der TSG Hoffenheim) waren bereits zu Gast in Mulfingen. So sind nicht nur hoffnungsvolle Nachwuchstalente auf dem Feld, sondern auch neben dem Feld zu sehen. </w:t>
      </w:r>
    </w:p>
    <w:p w:rsidR="00DB778F" w:rsidRDefault="00DB778F" w:rsidP="00DB778F">
      <w:pPr>
        <w:pStyle w:val="berschrift1"/>
        <w:rPr>
          <w:rFonts w:ascii="Arial" w:hAnsi="Arial" w:cs="Arial"/>
          <w:b w:val="0"/>
        </w:rPr>
      </w:pPr>
      <w:r w:rsidRPr="00DB778F">
        <w:rPr>
          <w:rFonts w:ascii="Arial" w:hAnsi="Arial" w:cs="Arial"/>
          <w:b w:val="0"/>
        </w:rPr>
        <w:t>Nominell am besten platziert sind der Vorjahresdritte Fortuna Düsseldorf als 3. der Bundesliga West und Bayer Leverkusen (</w:t>
      </w:r>
      <w:r w:rsidRPr="000A7066">
        <w:rPr>
          <w:rFonts w:ascii="Arial" w:hAnsi="Arial" w:cs="Arial"/>
          <w:b w:val="0"/>
        </w:rPr>
        <w:t>Zweiter 2018, Dritter 2017),</w:t>
      </w:r>
      <w:r w:rsidRPr="00DB778F">
        <w:rPr>
          <w:rFonts w:ascii="Arial" w:hAnsi="Arial" w:cs="Arial"/>
          <w:b w:val="0"/>
        </w:rPr>
        <w:t xml:space="preserve"> das direkt dahinter auf Platz vier steht. Auf einem guten Weg zurück in die Erstklassigkeit ist der 1. FC Nürnberg als Zweiter der Bayernliga. Dort spielen auch die Würzburger Kickers, stehen aber mit Mittelfeld auf Rang sieben. In der Regionalliga Nord ist Eintracht Braunschweig im Mittelfeld beheimatet. Zu den Stammgästen seit der Internationalisierung des Turniers gehört der </w:t>
      </w:r>
      <w:proofErr w:type="spellStart"/>
      <w:r w:rsidRPr="00DB778F">
        <w:rPr>
          <w:rFonts w:ascii="Arial" w:hAnsi="Arial" w:cs="Arial"/>
          <w:b w:val="0"/>
        </w:rPr>
        <w:t>sc</w:t>
      </w:r>
      <w:proofErr w:type="spellEnd"/>
      <w:r w:rsidRPr="00DB778F">
        <w:rPr>
          <w:rFonts w:ascii="Arial" w:hAnsi="Arial" w:cs="Arial"/>
          <w:b w:val="0"/>
        </w:rPr>
        <w:t xml:space="preserve"> </w:t>
      </w:r>
      <w:proofErr w:type="spellStart"/>
      <w:r w:rsidRPr="00DB778F">
        <w:rPr>
          <w:rFonts w:ascii="Arial" w:hAnsi="Arial" w:cs="Arial"/>
          <w:b w:val="0"/>
        </w:rPr>
        <w:t>Heerenveen</w:t>
      </w:r>
      <w:proofErr w:type="spellEnd"/>
      <w:r w:rsidRPr="00DB778F">
        <w:rPr>
          <w:rFonts w:ascii="Arial" w:hAnsi="Arial" w:cs="Arial"/>
          <w:b w:val="0"/>
        </w:rPr>
        <w:t xml:space="preserve">. Die Niederländer, die auf Rang sechs der niederländischen U19 Ehrendivision stehen, sind fußballerisch gut ausgebildet und legen in der Halle meist einen technisch starken Spielstil an den Tag. Nachdem sie beim ersten Auftritt in Mulfingen noch Anpassungsschwierigkeiten hatten, brillierten die Nachwuchskicker aus St. Gallen im vergangenen Jahr. Aktuell rangiert das Team in der U18 Elite League der Schweiz allerdings im hinteren Tabellendrittel. Ihre Premiere in der Gerhard-Sturm-Halle feiern die Jungs von Nottingham </w:t>
      </w:r>
      <w:proofErr w:type="spellStart"/>
      <w:r w:rsidRPr="00DB778F">
        <w:rPr>
          <w:rFonts w:ascii="Arial" w:hAnsi="Arial" w:cs="Arial"/>
          <w:b w:val="0"/>
        </w:rPr>
        <w:t>Forest</w:t>
      </w:r>
      <w:proofErr w:type="spellEnd"/>
      <w:r w:rsidRPr="00DB778F">
        <w:rPr>
          <w:rFonts w:ascii="Arial" w:hAnsi="Arial" w:cs="Arial"/>
          <w:b w:val="0"/>
        </w:rPr>
        <w:t xml:space="preserve">, die in der </w:t>
      </w:r>
      <w:proofErr w:type="spellStart"/>
      <w:r w:rsidRPr="00DB778F">
        <w:rPr>
          <w:rFonts w:ascii="Arial" w:hAnsi="Arial" w:cs="Arial"/>
          <w:b w:val="0"/>
        </w:rPr>
        <w:t>Under</w:t>
      </w:r>
      <w:proofErr w:type="spellEnd"/>
      <w:r w:rsidRPr="00DB778F">
        <w:rPr>
          <w:rFonts w:ascii="Arial" w:hAnsi="Arial" w:cs="Arial"/>
          <w:b w:val="0"/>
        </w:rPr>
        <w:t xml:space="preserve"> 18s Professional Development League Englands, der zweiten Nachwuchsliga, auf Platz drei stehen.              </w:t>
      </w:r>
    </w:p>
    <w:p w:rsidR="00DB778F" w:rsidRPr="00DB778F" w:rsidRDefault="00DB778F" w:rsidP="00DB778F"/>
    <w:p w:rsidR="00DB778F" w:rsidRPr="00DB778F" w:rsidRDefault="00DB778F" w:rsidP="00DB778F">
      <w:pPr>
        <w:pStyle w:val="berschrift1"/>
        <w:rPr>
          <w:rFonts w:ascii="Arial" w:hAnsi="Arial" w:cs="Arial"/>
          <w:b w:val="0"/>
        </w:rPr>
      </w:pPr>
      <w:r w:rsidRPr="00DB778F">
        <w:rPr>
          <w:rFonts w:ascii="Arial" w:hAnsi="Arial" w:cs="Arial"/>
          <w:b w:val="0"/>
        </w:rPr>
        <w:t xml:space="preserve">Bei den regionalen Teams sind der TSV </w:t>
      </w:r>
      <w:proofErr w:type="spellStart"/>
      <w:r w:rsidRPr="00DB778F">
        <w:rPr>
          <w:rFonts w:ascii="Arial" w:hAnsi="Arial" w:cs="Arial"/>
          <w:b w:val="0"/>
        </w:rPr>
        <w:t>Ilshofen</w:t>
      </w:r>
      <w:proofErr w:type="spellEnd"/>
      <w:r w:rsidRPr="00DB778F">
        <w:rPr>
          <w:rFonts w:ascii="Arial" w:hAnsi="Arial" w:cs="Arial"/>
          <w:b w:val="0"/>
        </w:rPr>
        <w:t xml:space="preserve"> (Oberliga), der FSV Hollenbach (Verbandsliga Württemberg) sowie der </w:t>
      </w:r>
      <w:proofErr w:type="spellStart"/>
      <w:r w:rsidRPr="00DB778F">
        <w:rPr>
          <w:rFonts w:ascii="Arial" w:hAnsi="Arial" w:cs="Arial"/>
          <w:b w:val="0"/>
        </w:rPr>
        <w:t>VfR</w:t>
      </w:r>
      <w:proofErr w:type="spellEnd"/>
      <w:r w:rsidRPr="00DB778F">
        <w:rPr>
          <w:rFonts w:ascii="Arial" w:hAnsi="Arial" w:cs="Arial"/>
          <w:b w:val="0"/>
        </w:rPr>
        <w:t xml:space="preserve"> </w:t>
      </w:r>
      <w:proofErr w:type="spellStart"/>
      <w:r w:rsidRPr="00DB778F">
        <w:rPr>
          <w:rFonts w:ascii="Arial" w:hAnsi="Arial" w:cs="Arial"/>
          <w:b w:val="0"/>
        </w:rPr>
        <w:t>Gommersdorf</w:t>
      </w:r>
      <w:proofErr w:type="spellEnd"/>
      <w:r w:rsidRPr="00DB778F">
        <w:rPr>
          <w:rFonts w:ascii="Arial" w:hAnsi="Arial" w:cs="Arial"/>
          <w:b w:val="0"/>
        </w:rPr>
        <w:t xml:space="preserve"> (Verbandsliga Nordbaden) die am höchsten angesiedelten Teams. </w:t>
      </w:r>
    </w:p>
    <w:p w:rsidR="00DB778F" w:rsidRPr="00DB778F" w:rsidRDefault="00DB778F" w:rsidP="00DB778F">
      <w:pPr>
        <w:pStyle w:val="berschrift1"/>
        <w:rPr>
          <w:rFonts w:ascii="Arial" w:hAnsi="Arial" w:cs="Arial"/>
          <w:b w:val="0"/>
        </w:rPr>
      </w:pPr>
      <w:r w:rsidRPr="00DB778F">
        <w:rPr>
          <w:rFonts w:ascii="Arial" w:hAnsi="Arial" w:cs="Arial"/>
          <w:b w:val="0"/>
        </w:rPr>
        <w:t xml:space="preserve">Weitere Informationen und Spielpläne gibt es im Internet unter </w:t>
      </w:r>
    </w:p>
    <w:p w:rsidR="00DB778F" w:rsidRPr="00DB778F" w:rsidRDefault="00DB778F" w:rsidP="00DB778F">
      <w:pPr>
        <w:pStyle w:val="berschrift1"/>
        <w:rPr>
          <w:rFonts w:ascii="Arial" w:hAnsi="Arial" w:cs="Arial"/>
          <w:b w:val="0"/>
        </w:rPr>
      </w:pPr>
      <w:r w:rsidRPr="00DB778F">
        <w:rPr>
          <w:rFonts w:ascii="Arial" w:hAnsi="Arial" w:cs="Arial"/>
          <w:b w:val="0"/>
        </w:rPr>
        <w:t xml:space="preserve">www.ebmpapst-hallenmasters.de, Tickets gibt es unter </w:t>
      </w:r>
    </w:p>
    <w:p w:rsidR="00DB778F" w:rsidRPr="00DB778F" w:rsidRDefault="00DB778F" w:rsidP="00DB778F">
      <w:pPr>
        <w:pStyle w:val="berschrift1"/>
        <w:rPr>
          <w:rFonts w:ascii="Arial" w:hAnsi="Arial" w:cs="Arial"/>
          <w:b w:val="0"/>
        </w:rPr>
      </w:pPr>
      <w:r w:rsidRPr="00DB778F">
        <w:rPr>
          <w:rFonts w:ascii="Arial" w:hAnsi="Arial" w:cs="Arial"/>
          <w:b w:val="0"/>
        </w:rPr>
        <w:t>https://www.ebmpapst-hallenmasters.de/de/tickets_ticketing/auswahl.html</w:t>
      </w:r>
    </w:p>
    <w:p w:rsidR="00DB778F" w:rsidRPr="00DB778F" w:rsidRDefault="00DB778F" w:rsidP="00DB778F">
      <w:pPr>
        <w:pStyle w:val="berschrift1"/>
        <w:rPr>
          <w:rFonts w:ascii="Arial" w:hAnsi="Arial" w:cs="Arial"/>
          <w:b w:val="0"/>
        </w:rPr>
      </w:pPr>
    </w:p>
    <w:p w:rsidR="00DB778F" w:rsidRPr="00DB778F" w:rsidRDefault="00DB778F" w:rsidP="00DB778F">
      <w:pPr>
        <w:pStyle w:val="berschrift1"/>
        <w:rPr>
          <w:rFonts w:ascii="Arial" w:hAnsi="Arial" w:cs="Arial"/>
          <w:b w:val="0"/>
        </w:rPr>
      </w:pPr>
    </w:p>
    <w:p w:rsidR="00DB778F" w:rsidRPr="000A7066" w:rsidRDefault="00DB778F" w:rsidP="00DB778F">
      <w:pPr>
        <w:pStyle w:val="berschrift1"/>
        <w:rPr>
          <w:rFonts w:ascii="Arial" w:hAnsi="Arial" w:cs="Arial"/>
        </w:rPr>
      </w:pPr>
      <w:r w:rsidRPr="000A7066">
        <w:rPr>
          <w:rFonts w:ascii="Arial" w:hAnsi="Arial" w:cs="Arial"/>
        </w:rPr>
        <w:t>Gruppeneinteilung A-Jugend:</w:t>
      </w:r>
    </w:p>
    <w:p w:rsidR="00DB778F" w:rsidRPr="00DB778F" w:rsidRDefault="00DB778F" w:rsidP="00DB778F">
      <w:pPr>
        <w:pStyle w:val="berschrift1"/>
        <w:rPr>
          <w:rFonts w:ascii="Arial" w:hAnsi="Arial" w:cs="Arial"/>
          <w:b w:val="0"/>
        </w:rPr>
      </w:pPr>
      <w:r w:rsidRPr="00DB778F">
        <w:rPr>
          <w:rFonts w:ascii="Arial" w:hAnsi="Arial" w:cs="Arial"/>
          <w:b w:val="0"/>
        </w:rPr>
        <w:t xml:space="preserve">Gruppe A: Sieger RBHL-Cup, </w:t>
      </w:r>
      <w:proofErr w:type="spellStart"/>
      <w:r w:rsidRPr="00DB778F">
        <w:rPr>
          <w:rFonts w:ascii="Arial" w:hAnsi="Arial" w:cs="Arial"/>
          <w:b w:val="0"/>
        </w:rPr>
        <w:t>sc</w:t>
      </w:r>
      <w:proofErr w:type="spellEnd"/>
      <w:r w:rsidRPr="00DB778F">
        <w:rPr>
          <w:rFonts w:ascii="Arial" w:hAnsi="Arial" w:cs="Arial"/>
          <w:b w:val="0"/>
        </w:rPr>
        <w:t xml:space="preserve"> </w:t>
      </w:r>
      <w:proofErr w:type="spellStart"/>
      <w:r w:rsidRPr="00DB778F">
        <w:rPr>
          <w:rFonts w:ascii="Arial" w:hAnsi="Arial" w:cs="Arial"/>
          <w:b w:val="0"/>
        </w:rPr>
        <w:t>Heerenveen</w:t>
      </w:r>
      <w:proofErr w:type="spellEnd"/>
      <w:r w:rsidRPr="00DB778F">
        <w:rPr>
          <w:rFonts w:ascii="Arial" w:hAnsi="Arial" w:cs="Arial"/>
          <w:b w:val="0"/>
        </w:rPr>
        <w:t xml:space="preserve">, Fortuna Düsseldorf, Karlsruher SC, Nottingham </w:t>
      </w:r>
      <w:proofErr w:type="spellStart"/>
      <w:r w:rsidRPr="00DB778F">
        <w:rPr>
          <w:rFonts w:ascii="Arial" w:hAnsi="Arial" w:cs="Arial"/>
          <w:b w:val="0"/>
        </w:rPr>
        <w:t>Forest</w:t>
      </w:r>
      <w:proofErr w:type="spellEnd"/>
      <w:r w:rsidRPr="00DB778F">
        <w:rPr>
          <w:rFonts w:ascii="Arial" w:hAnsi="Arial" w:cs="Arial"/>
          <w:b w:val="0"/>
        </w:rPr>
        <w:t>, FC Würzburger Kickers.</w:t>
      </w:r>
    </w:p>
    <w:p w:rsidR="00DB778F" w:rsidRDefault="00DB778F" w:rsidP="00DB778F">
      <w:pPr>
        <w:pStyle w:val="berschrift1"/>
        <w:rPr>
          <w:rFonts w:ascii="Arial" w:hAnsi="Arial" w:cs="Arial"/>
          <w:b w:val="0"/>
        </w:rPr>
      </w:pPr>
      <w:r w:rsidRPr="00DB778F">
        <w:rPr>
          <w:rFonts w:ascii="Arial" w:hAnsi="Arial" w:cs="Arial"/>
          <w:b w:val="0"/>
        </w:rPr>
        <w:t xml:space="preserve">Gruppe B: Sieger Jako-Cup, FC St. Gallen, 1. FC Nürnberg, Bayer 04 Leverkusen, FC </w:t>
      </w:r>
      <w:proofErr w:type="spellStart"/>
      <w:r w:rsidRPr="00DB778F">
        <w:rPr>
          <w:rFonts w:ascii="Arial" w:hAnsi="Arial" w:cs="Arial"/>
          <w:b w:val="0"/>
        </w:rPr>
        <w:t>Augsburg</w:t>
      </w:r>
      <w:proofErr w:type="gramStart"/>
      <w:r w:rsidRPr="00DB778F">
        <w:rPr>
          <w:rFonts w:ascii="Arial" w:hAnsi="Arial" w:cs="Arial"/>
          <w:b w:val="0"/>
        </w:rPr>
        <w:t>,Eintracht</w:t>
      </w:r>
      <w:proofErr w:type="spellEnd"/>
      <w:proofErr w:type="gramEnd"/>
      <w:r w:rsidRPr="00DB778F">
        <w:rPr>
          <w:rFonts w:ascii="Arial" w:hAnsi="Arial" w:cs="Arial"/>
          <w:b w:val="0"/>
        </w:rPr>
        <w:t xml:space="preserve"> Braunschweig.</w:t>
      </w:r>
    </w:p>
    <w:p w:rsidR="00DB778F" w:rsidRPr="00DB778F" w:rsidRDefault="00DB778F" w:rsidP="00DB778F"/>
    <w:p w:rsidR="00DB778F" w:rsidRPr="000A7066" w:rsidRDefault="00DB778F" w:rsidP="00DB778F">
      <w:pPr>
        <w:pStyle w:val="berschrift1"/>
        <w:rPr>
          <w:rFonts w:ascii="Arial" w:hAnsi="Arial" w:cs="Arial"/>
        </w:rPr>
      </w:pPr>
      <w:r w:rsidRPr="000A7066">
        <w:rPr>
          <w:rFonts w:ascii="Arial" w:hAnsi="Arial" w:cs="Arial"/>
        </w:rPr>
        <w:t>Gruppeneinteilung Aktive:</w:t>
      </w:r>
    </w:p>
    <w:p w:rsidR="00DB778F" w:rsidRPr="00DB778F" w:rsidRDefault="00DB778F" w:rsidP="00DB778F">
      <w:pPr>
        <w:pStyle w:val="berschrift1"/>
        <w:rPr>
          <w:rFonts w:ascii="Arial" w:hAnsi="Arial" w:cs="Arial"/>
          <w:b w:val="0"/>
        </w:rPr>
      </w:pPr>
      <w:r w:rsidRPr="00DB778F">
        <w:rPr>
          <w:rFonts w:ascii="Arial" w:hAnsi="Arial" w:cs="Arial"/>
          <w:b w:val="0"/>
        </w:rPr>
        <w:t xml:space="preserve">Gruppe A: FSV Hollenbach, FV Lauda, TSV </w:t>
      </w:r>
      <w:proofErr w:type="spellStart"/>
      <w:r w:rsidRPr="00DB778F">
        <w:rPr>
          <w:rFonts w:ascii="Arial" w:hAnsi="Arial" w:cs="Arial"/>
          <w:b w:val="0"/>
        </w:rPr>
        <w:t>Pfedelbach</w:t>
      </w:r>
      <w:proofErr w:type="spellEnd"/>
      <w:r w:rsidRPr="00DB778F">
        <w:rPr>
          <w:rFonts w:ascii="Arial" w:hAnsi="Arial" w:cs="Arial"/>
          <w:b w:val="0"/>
        </w:rPr>
        <w:t xml:space="preserve">, SG </w:t>
      </w:r>
      <w:proofErr w:type="spellStart"/>
      <w:r w:rsidRPr="00DB778F">
        <w:rPr>
          <w:rFonts w:ascii="Arial" w:hAnsi="Arial" w:cs="Arial"/>
          <w:b w:val="0"/>
        </w:rPr>
        <w:t>Sindringen</w:t>
      </w:r>
      <w:proofErr w:type="spellEnd"/>
      <w:r w:rsidRPr="00DB778F">
        <w:rPr>
          <w:rFonts w:ascii="Arial" w:hAnsi="Arial" w:cs="Arial"/>
          <w:b w:val="0"/>
        </w:rPr>
        <w:t>/</w:t>
      </w:r>
      <w:proofErr w:type="spellStart"/>
      <w:r w:rsidRPr="00DB778F">
        <w:rPr>
          <w:rFonts w:ascii="Arial" w:hAnsi="Arial" w:cs="Arial"/>
          <w:b w:val="0"/>
        </w:rPr>
        <w:t>Ernsbach</w:t>
      </w:r>
      <w:proofErr w:type="spellEnd"/>
      <w:r w:rsidRPr="00DB778F">
        <w:rPr>
          <w:rFonts w:ascii="Arial" w:hAnsi="Arial" w:cs="Arial"/>
          <w:b w:val="0"/>
        </w:rPr>
        <w:t xml:space="preserve">, TSV Crailsheim, </w:t>
      </w:r>
      <w:proofErr w:type="spellStart"/>
      <w:r w:rsidRPr="00DB778F">
        <w:rPr>
          <w:rFonts w:ascii="Arial" w:hAnsi="Arial" w:cs="Arial"/>
          <w:b w:val="0"/>
        </w:rPr>
        <w:t>VfR</w:t>
      </w:r>
      <w:proofErr w:type="spellEnd"/>
      <w:r w:rsidRPr="00DB778F">
        <w:rPr>
          <w:rFonts w:ascii="Arial" w:hAnsi="Arial" w:cs="Arial"/>
          <w:b w:val="0"/>
        </w:rPr>
        <w:t xml:space="preserve"> </w:t>
      </w:r>
      <w:proofErr w:type="spellStart"/>
      <w:r w:rsidRPr="00DB778F">
        <w:rPr>
          <w:rFonts w:ascii="Arial" w:hAnsi="Arial" w:cs="Arial"/>
          <w:b w:val="0"/>
        </w:rPr>
        <w:t>Gommersdorf</w:t>
      </w:r>
      <w:proofErr w:type="spellEnd"/>
      <w:r w:rsidRPr="00DB778F">
        <w:rPr>
          <w:rFonts w:ascii="Arial" w:hAnsi="Arial" w:cs="Arial"/>
          <w:b w:val="0"/>
        </w:rPr>
        <w:t>.</w:t>
      </w:r>
    </w:p>
    <w:p w:rsidR="008405B5" w:rsidRDefault="00DB778F" w:rsidP="00DB778F">
      <w:pPr>
        <w:pStyle w:val="berschrift1"/>
        <w:rPr>
          <w:rFonts w:ascii="Arial" w:hAnsi="Arial" w:cs="Arial"/>
          <w:b w:val="0"/>
        </w:rPr>
      </w:pPr>
      <w:r w:rsidRPr="00DB778F">
        <w:rPr>
          <w:rFonts w:ascii="Arial" w:hAnsi="Arial" w:cs="Arial"/>
          <w:b w:val="0"/>
        </w:rPr>
        <w:t xml:space="preserve">Gruppe B: SGM Mulfingen/Hollenbach, SV </w:t>
      </w:r>
      <w:proofErr w:type="spellStart"/>
      <w:r w:rsidRPr="00DB778F">
        <w:rPr>
          <w:rFonts w:ascii="Arial" w:hAnsi="Arial" w:cs="Arial"/>
          <w:b w:val="0"/>
        </w:rPr>
        <w:t>Königshofen</w:t>
      </w:r>
      <w:proofErr w:type="spellEnd"/>
      <w:r w:rsidRPr="00DB778F">
        <w:rPr>
          <w:rFonts w:ascii="Arial" w:hAnsi="Arial" w:cs="Arial"/>
          <w:b w:val="0"/>
        </w:rPr>
        <w:t xml:space="preserve">, Sportfreunde Schwäbisch Hall, </w:t>
      </w:r>
      <w:proofErr w:type="spellStart"/>
      <w:r w:rsidRPr="00DB778F">
        <w:rPr>
          <w:rFonts w:ascii="Arial" w:hAnsi="Arial" w:cs="Arial"/>
          <w:b w:val="0"/>
        </w:rPr>
        <w:t>Spvgg</w:t>
      </w:r>
      <w:proofErr w:type="spellEnd"/>
      <w:r w:rsidRPr="00DB778F">
        <w:rPr>
          <w:rFonts w:ascii="Arial" w:hAnsi="Arial" w:cs="Arial"/>
          <w:b w:val="0"/>
        </w:rPr>
        <w:t xml:space="preserve"> </w:t>
      </w:r>
      <w:proofErr w:type="spellStart"/>
      <w:r w:rsidRPr="00DB778F">
        <w:rPr>
          <w:rFonts w:ascii="Arial" w:hAnsi="Arial" w:cs="Arial"/>
          <w:b w:val="0"/>
        </w:rPr>
        <w:t>Gröningen</w:t>
      </w:r>
      <w:proofErr w:type="spellEnd"/>
      <w:r w:rsidRPr="00DB778F">
        <w:rPr>
          <w:rFonts w:ascii="Arial" w:hAnsi="Arial" w:cs="Arial"/>
          <w:b w:val="0"/>
        </w:rPr>
        <w:t xml:space="preserve">-Satteldorf, TSG Öhringen, TSV </w:t>
      </w:r>
      <w:proofErr w:type="spellStart"/>
      <w:r w:rsidRPr="00DB778F">
        <w:rPr>
          <w:rFonts w:ascii="Arial" w:hAnsi="Arial" w:cs="Arial"/>
          <w:b w:val="0"/>
        </w:rPr>
        <w:t>Ilshofen</w:t>
      </w:r>
      <w:proofErr w:type="spellEnd"/>
      <w:r w:rsidRPr="00DB778F">
        <w:rPr>
          <w:rFonts w:ascii="Arial" w:hAnsi="Arial" w:cs="Arial"/>
          <w:b w:val="0"/>
        </w:rPr>
        <w:t>.</w:t>
      </w:r>
    </w:p>
    <w:bookmarkEnd w:id="0"/>
    <w:p w:rsidR="00640CB7" w:rsidRPr="00640CB7" w:rsidRDefault="00640CB7" w:rsidP="00640CB7"/>
    <w:p w:rsidR="00500351" w:rsidRPr="00640CB7" w:rsidRDefault="00154D66" w:rsidP="008405B5">
      <w:pPr>
        <w:rPr>
          <w:rFonts w:cs="Arial"/>
          <w:b/>
          <w:sz w:val="22"/>
          <w:szCs w:val="22"/>
        </w:rPr>
      </w:pPr>
      <w:r>
        <w:rPr>
          <w:sz w:val="24"/>
          <w:szCs w:val="24"/>
        </w:rPr>
        <w:br/>
      </w:r>
      <w:r w:rsidR="00640CB7">
        <w:rPr>
          <w:rFonts w:cs="Arial"/>
          <w:b/>
          <w:sz w:val="22"/>
          <w:szCs w:val="22"/>
        </w:rPr>
        <w:t>Bildunterschrift</w:t>
      </w:r>
      <w:r w:rsidR="00640CB7" w:rsidRPr="00D254E7">
        <w:rPr>
          <w:rFonts w:cs="Arial"/>
          <w:b/>
          <w:sz w:val="22"/>
          <w:szCs w:val="22"/>
        </w:rPr>
        <w:t xml:space="preserve"> (Foto: </w:t>
      </w:r>
      <w:r w:rsidR="00640CB7">
        <w:rPr>
          <w:rFonts w:cs="Arial"/>
          <w:b/>
          <w:sz w:val="22"/>
          <w:szCs w:val="22"/>
        </w:rPr>
        <w:t>ebm-papst</w:t>
      </w:r>
      <w:r w:rsidR="00640CB7" w:rsidRPr="00D254E7">
        <w:rPr>
          <w:rFonts w:cs="Arial"/>
          <w:b/>
          <w:sz w:val="22"/>
          <w:szCs w:val="22"/>
        </w:rPr>
        <w:t>)</w:t>
      </w:r>
      <w:r w:rsidR="00640CB7">
        <w:rPr>
          <w:rFonts w:cs="Arial"/>
          <w:b/>
          <w:sz w:val="22"/>
          <w:szCs w:val="22"/>
        </w:rPr>
        <w:br/>
      </w:r>
      <w:r w:rsidR="00640CB7">
        <w:rPr>
          <w:rFonts w:cs="Arial"/>
          <w:sz w:val="22"/>
          <w:szCs w:val="22"/>
        </w:rPr>
        <w:t>Impressionen vom ebm-papst Hallenmasters</w:t>
      </w:r>
    </w:p>
    <w:p w:rsidR="00A245DB" w:rsidRPr="00293BE6" w:rsidRDefault="00F826FE" w:rsidP="00F826FE">
      <w:pPr>
        <w:pStyle w:val="berschrift1"/>
        <w:rPr>
          <w:rFonts w:ascii="Arial" w:hAnsi="Arial" w:cs="Arial"/>
          <w:noProof/>
          <w:sz w:val="24"/>
          <w:szCs w:val="24"/>
        </w:rPr>
      </w:pPr>
      <w:r>
        <w:rPr>
          <w:rFonts w:ascii="Arial" w:hAnsi="Arial" w:cs="Arial"/>
          <w:noProof/>
        </w:rPr>
        <w:br/>
      </w:r>
      <w:r w:rsidR="00A245DB" w:rsidRPr="00293BE6">
        <w:rPr>
          <w:rFonts w:ascii="Arial" w:hAnsi="Arial" w:cs="Arial"/>
          <w:noProof/>
          <w:sz w:val="24"/>
          <w:szCs w:val="24"/>
        </w:rPr>
        <w:t>Über ebm-papst</w:t>
      </w:r>
    </w:p>
    <w:p w:rsidR="001A5122" w:rsidRPr="000A7066" w:rsidRDefault="001A5122" w:rsidP="001A5122">
      <w:pPr>
        <w:rPr>
          <w:sz w:val="22"/>
          <w:szCs w:val="22"/>
        </w:rPr>
      </w:pPr>
      <w:r w:rsidRPr="000A7066">
        <w:rPr>
          <w:sz w:val="22"/>
          <w:szCs w:val="22"/>
        </w:rPr>
        <w:t xml:space="preserve">Die ebm-papst Gruppe, ein Familienunternehmen mit Hauptsitz in Mulfingen Baden-Württemberg, ist der weltweit führende Hersteller von Ventilatoren und Motoren. Seit Gründung 1963 setzt das Technologieunternehmen kontinuierlich weltweite Marktstandards und bietet mit über 20.000 Produkten für praktisch jede Aufgabe in der Luft- und Antriebstechnik die passende, energieeffiziente </w:t>
      </w:r>
      <w:proofErr w:type="gramStart"/>
      <w:r w:rsidRPr="000A7066">
        <w:rPr>
          <w:sz w:val="22"/>
          <w:szCs w:val="22"/>
        </w:rPr>
        <w:t>und  intelligente</w:t>
      </w:r>
      <w:proofErr w:type="gramEnd"/>
      <w:r w:rsidRPr="000A7066">
        <w:rPr>
          <w:sz w:val="22"/>
          <w:szCs w:val="22"/>
        </w:rPr>
        <w:t xml:space="preserve"> Lösung.  </w:t>
      </w:r>
    </w:p>
    <w:p w:rsidR="001A5122" w:rsidRPr="000A7066" w:rsidRDefault="001A5122" w:rsidP="001A5122">
      <w:pPr>
        <w:rPr>
          <w:sz w:val="22"/>
          <w:szCs w:val="22"/>
        </w:rPr>
      </w:pPr>
    </w:p>
    <w:p w:rsidR="004C1B1B" w:rsidRPr="000A7066" w:rsidRDefault="001A5122" w:rsidP="004C1B1B">
      <w:pPr>
        <w:rPr>
          <w:sz w:val="22"/>
          <w:szCs w:val="22"/>
        </w:rPr>
      </w:pPr>
      <w:r w:rsidRPr="000A7066">
        <w:rPr>
          <w:sz w:val="22"/>
          <w:szCs w:val="22"/>
        </w:rPr>
        <w:t xml:space="preserve">Im Geschäftsjahr 2018/19 erzielte der Branchenprimus einen Umsatz von 2,18 Mrd. €. Die ebm-papst Gruppe beschäftigt über 15.000 Mitarbeiterinnen und Mitarbeiter an 28 Produktionsstätten (u. a. in Deutschland, China und den USA) sowie 48 Vertriebsstandorten weltweit. Ventilatoren und Motoren von ebm-papst sind nahezu in allen Branchen zu finden, wie zum Beispiel in den Bereichen Lüftungs-, Klima- und Kältetechnik, Haushaltsgeräte, Heiztechnik, </w:t>
      </w:r>
      <w:r w:rsidR="00BA71BA" w:rsidRPr="000A7066">
        <w:rPr>
          <w:sz w:val="22"/>
          <w:szCs w:val="22"/>
        </w:rPr>
        <w:t>Automotive und Antriebstechnik.</w:t>
      </w:r>
      <w:r w:rsidR="00D02702" w:rsidRPr="000A7066">
        <w:rPr>
          <w:sz w:val="22"/>
          <w:szCs w:val="22"/>
        </w:rPr>
        <w:br/>
      </w:r>
      <w:r w:rsidR="00D02702" w:rsidRPr="000A7066">
        <w:rPr>
          <w:sz w:val="22"/>
          <w:szCs w:val="22"/>
        </w:rPr>
        <w:br/>
      </w:r>
      <w:r w:rsidR="00D02702" w:rsidRPr="000A7066">
        <w:rPr>
          <w:b/>
          <w:sz w:val="22"/>
          <w:szCs w:val="22"/>
        </w:rPr>
        <w:br/>
      </w:r>
    </w:p>
    <w:p w:rsidR="00500351" w:rsidRPr="00293BE6" w:rsidRDefault="00500351" w:rsidP="00667854">
      <w:pPr>
        <w:rPr>
          <w:sz w:val="24"/>
          <w:szCs w:val="24"/>
        </w:rPr>
      </w:pPr>
    </w:p>
    <w:sectPr w:rsidR="00500351" w:rsidRPr="00293BE6" w:rsidSect="002B10BE">
      <w:headerReference w:type="even" r:id="rId7"/>
      <w:headerReference w:type="default" r:id="rId8"/>
      <w:footerReference w:type="even" r:id="rId9"/>
      <w:footerReference w:type="default" r:id="rId10"/>
      <w:headerReference w:type="first" r:id="rId11"/>
      <w:footerReference w:type="first" r:id="rId12"/>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071" w:rsidRDefault="009D1071" w:rsidP="002B10BE">
      <w:r>
        <w:separator/>
      </w:r>
    </w:p>
  </w:endnote>
  <w:endnote w:type="continuationSeparator" w:id="0">
    <w:p w:rsidR="009D1071" w:rsidRDefault="009D1071"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482" w:rsidRDefault="0036048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482" w:rsidRDefault="0036048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482" w:rsidRDefault="0036048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071" w:rsidRDefault="009D1071" w:rsidP="002B10BE">
      <w:r>
        <w:separator/>
      </w:r>
    </w:p>
  </w:footnote>
  <w:footnote w:type="continuationSeparator" w:id="0">
    <w:p w:rsidR="009D1071" w:rsidRDefault="009D1071"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482" w:rsidRDefault="0036048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rPr>
      <w:drawing>
        <wp:anchor distT="0" distB="0" distL="114300" distR="114300" simplePos="0" relativeHeight="251659264" behindDoc="0" locked="0" layoutInCell="1" allowOverlap="1" wp14:anchorId="1499D648" wp14:editId="6CBE3D5A">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5944A48C" wp14:editId="39697CA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C03DEA">
                            <w:rPr>
                              <w:noProof/>
                              <w:snapToGrid w:val="0"/>
                              <w:sz w:val="11"/>
                            </w:rPr>
                            <w:t>3</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C03DEA">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944A48C"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C03DEA">
                      <w:rPr>
                        <w:noProof/>
                        <w:snapToGrid w:val="0"/>
                        <w:sz w:val="11"/>
                      </w:rPr>
                      <w:t>3</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C03DEA">
                      <w:rPr>
                        <w:noProof/>
                        <w:snapToGrid w:val="0"/>
                        <w:sz w:val="11"/>
                      </w:rPr>
                      <w:t>3</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1EDF0A4D" wp14:editId="6D9AEF55">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360482" w:rsidP="002B10BE">
                          <w:pPr>
                            <w:widowControl w:val="0"/>
                            <w:autoSpaceDE w:val="0"/>
                            <w:autoSpaceDN w:val="0"/>
                            <w:adjustRightInd w:val="0"/>
                            <w:rPr>
                              <w:rFonts w:cs="Arial"/>
                              <w:color w:val="000000"/>
                              <w:sz w:val="16"/>
                              <w:szCs w:val="16"/>
                            </w:rPr>
                          </w:pPr>
                          <w:r>
                            <w:rPr>
                              <w:rFonts w:cs="Arial"/>
                              <w:color w:val="000000"/>
                              <w:sz w:val="16"/>
                              <w:szCs w:val="16"/>
                            </w:rPr>
                            <w:t>Sarina Albeck</w:t>
                          </w:r>
                        </w:p>
                        <w:p w:rsidR="002B10BE" w:rsidRDefault="00360482" w:rsidP="002B10BE">
                          <w:pPr>
                            <w:widowControl w:val="0"/>
                            <w:autoSpaceDE w:val="0"/>
                            <w:autoSpaceDN w:val="0"/>
                            <w:adjustRightInd w:val="0"/>
                            <w:rPr>
                              <w:rFonts w:cs="Arial"/>
                              <w:color w:val="000000"/>
                              <w:sz w:val="16"/>
                              <w:szCs w:val="16"/>
                            </w:rPr>
                          </w:pPr>
                          <w:r>
                            <w:rPr>
                              <w:rFonts w:cs="Arial"/>
                              <w:color w:val="000000"/>
                              <w:sz w:val="16"/>
                              <w:szCs w:val="16"/>
                            </w:rPr>
                            <w:t xml:space="preserve">Stellvertretende </w:t>
                          </w:r>
                          <w:r w:rsidR="002B10BE" w:rsidRPr="00FF116E">
                            <w:rPr>
                              <w:rFonts w:cs="Arial"/>
                              <w:color w:val="000000"/>
                              <w:sz w:val="16"/>
                              <w:szCs w:val="16"/>
                            </w:rPr>
                            <w:t>Pressesprecher</w:t>
                          </w:r>
                          <w:r>
                            <w:rPr>
                              <w:rFonts w:cs="Arial"/>
                              <w:color w:val="000000"/>
                              <w:sz w:val="16"/>
                              <w:szCs w:val="16"/>
                            </w:rPr>
                            <w:t>in</w:t>
                          </w:r>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360482" w:rsidRDefault="00360482" w:rsidP="00360482">
                          <w:pPr>
                            <w:widowControl w:val="0"/>
                            <w:autoSpaceDE w:val="0"/>
                            <w:autoSpaceDN w:val="0"/>
                            <w:adjustRightInd w:val="0"/>
                            <w:rPr>
                              <w:rFonts w:cs="Arial"/>
                              <w:color w:val="000000"/>
                              <w:sz w:val="16"/>
                              <w:szCs w:val="16"/>
                            </w:rPr>
                          </w:pPr>
                          <w:r>
                            <w:rPr>
                              <w:rFonts w:cs="Arial"/>
                              <w:color w:val="000000"/>
                              <w:sz w:val="16"/>
                              <w:szCs w:val="16"/>
                            </w:rPr>
                            <w:t>Telefon: +49 7938 81-8112</w:t>
                          </w:r>
                          <w:r w:rsidR="002B10BE" w:rsidRPr="00FF116E">
                            <w:rPr>
                              <w:rFonts w:cs="Arial"/>
                              <w:color w:val="000000"/>
                              <w:sz w:val="16"/>
                              <w:szCs w:val="16"/>
                            </w:rPr>
                            <w:t xml:space="preserve"> </w:t>
                          </w:r>
                          <w:r w:rsidR="002B10BE">
                            <w:rPr>
                              <w:rFonts w:cs="Arial"/>
                              <w:color w:val="000000"/>
                              <w:sz w:val="16"/>
                              <w:szCs w:val="16"/>
                            </w:rPr>
                            <w:br/>
                          </w:r>
                          <w:r w:rsidR="002B10BE" w:rsidRPr="00FF116E">
                            <w:rPr>
                              <w:rFonts w:cs="Arial"/>
                              <w:color w:val="000000"/>
                              <w:sz w:val="16"/>
                              <w:szCs w:val="16"/>
                            </w:rPr>
                            <w:t xml:space="preserve">Mobil: </w:t>
                          </w:r>
                          <w:r w:rsidRPr="00360482">
                            <w:rPr>
                              <w:rFonts w:cs="Arial"/>
                              <w:color w:val="000000"/>
                              <w:sz w:val="16"/>
                              <w:szCs w:val="16"/>
                            </w:rPr>
                            <w:t>+49 (160) 96364103</w:t>
                          </w:r>
                        </w:p>
                        <w:p w:rsidR="00360482" w:rsidRDefault="00360482" w:rsidP="002B10BE">
                          <w:pPr>
                            <w:widowControl w:val="0"/>
                            <w:autoSpaceDE w:val="0"/>
                            <w:autoSpaceDN w:val="0"/>
                            <w:adjustRightInd w:val="0"/>
                            <w:rPr>
                              <w:rStyle w:val="Hyperlink"/>
                              <w:rFonts w:cs="Arial"/>
                              <w:sz w:val="16"/>
                              <w:szCs w:val="16"/>
                            </w:rPr>
                          </w:pPr>
                        </w:p>
                        <w:p w:rsidR="002B10BE" w:rsidRDefault="00C03DEA" w:rsidP="002B10BE">
                          <w:pPr>
                            <w:widowControl w:val="0"/>
                            <w:autoSpaceDE w:val="0"/>
                            <w:autoSpaceDN w:val="0"/>
                            <w:adjustRightInd w:val="0"/>
                            <w:rPr>
                              <w:rFonts w:cs="Arial"/>
                              <w:color w:val="000000"/>
                              <w:sz w:val="16"/>
                              <w:szCs w:val="16"/>
                            </w:rPr>
                          </w:pPr>
                          <w:hyperlink r:id="rId4" w:history="1">
                            <w:r w:rsidR="00360482" w:rsidRPr="00E67896">
                              <w:rPr>
                                <w:rStyle w:val="Hyperlink"/>
                                <w:rFonts w:cs="Arial"/>
                                <w:sz w:val="16"/>
                                <w:szCs w:val="16"/>
                              </w:rPr>
                              <w:t>sarina.albeck@de.ebmpapst.com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5833A4">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F0A4D"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360482" w:rsidP="002B10BE">
                    <w:pPr>
                      <w:widowControl w:val="0"/>
                      <w:autoSpaceDE w:val="0"/>
                      <w:autoSpaceDN w:val="0"/>
                      <w:adjustRightInd w:val="0"/>
                      <w:rPr>
                        <w:rFonts w:cs="Arial"/>
                        <w:color w:val="000000"/>
                        <w:sz w:val="16"/>
                        <w:szCs w:val="16"/>
                      </w:rPr>
                    </w:pPr>
                    <w:r>
                      <w:rPr>
                        <w:rFonts w:cs="Arial"/>
                        <w:color w:val="000000"/>
                        <w:sz w:val="16"/>
                        <w:szCs w:val="16"/>
                      </w:rPr>
                      <w:t>Sarina Albeck</w:t>
                    </w:r>
                  </w:p>
                  <w:p w:rsidR="002B10BE" w:rsidRDefault="00360482" w:rsidP="002B10BE">
                    <w:pPr>
                      <w:widowControl w:val="0"/>
                      <w:autoSpaceDE w:val="0"/>
                      <w:autoSpaceDN w:val="0"/>
                      <w:adjustRightInd w:val="0"/>
                      <w:rPr>
                        <w:rFonts w:cs="Arial"/>
                        <w:color w:val="000000"/>
                        <w:sz w:val="16"/>
                        <w:szCs w:val="16"/>
                      </w:rPr>
                    </w:pPr>
                    <w:r>
                      <w:rPr>
                        <w:rFonts w:cs="Arial"/>
                        <w:color w:val="000000"/>
                        <w:sz w:val="16"/>
                        <w:szCs w:val="16"/>
                      </w:rPr>
                      <w:t xml:space="preserve">Stellvertretende </w:t>
                    </w:r>
                    <w:r w:rsidR="002B10BE" w:rsidRPr="00FF116E">
                      <w:rPr>
                        <w:rFonts w:cs="Arial"/>
                        <w:color w:val="000000"/>
                        <w:sz w:val="16"/>
                        <w:szCs w:val="16"/>
                      </w:rPr>
                      <w:t>Pressesprecher</w:t>
                    </w:r>
                    <w:r>
                      <w:rPr>
                        <w:rFonts w:cs="Arial"/>
                        <w:color w:val="000000"/>
                        <w:sz w:val="16"/>
                        <w:szCs w:val="16"/>
                      </w:rPr>
                      <w:t>in</w:t>
                    </w:r>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360482" w:rsidRDefault="00360482" w:rsidP="00360482">
                    <w:pPr>
                      <w:widowControl w:val="0"/>
                      <w:autoSpaceDE w:val="0"/>
                      <w:autoSpaceDN w:val="0"/>
                      <w:adjustRightInd w:val="0"/>
                      <w:rPr>
                        <w:rFonts w:cs="Arial"/>
                        <w:color w:val="000000"/>
                        <w:sz w:val="16"/>
                        <w:szCs w:val="16"/>
                      </w:rPr>
                    </w:pPr>
                    <w:r>
                      <w:rPr>
                        <w:rFonts w:cs="Arial"/>
                        <w:color w:val="000000"/>
                        <w:sz w:val="16"/>
                        <w:szCs w:val="16"/>
                      </w:rPr>
                      <w:t>Telefon: +49 7938 81-8112</w:t>
                    </w:r>
                    <w:r w:rsidR="002B10BE" w:rsidRPr="00FF116E">
                      <w:rPr>
                        <w:rFonts w:cs="Arial"/>
                        <w:color w:val="000000"/>
                        <w:sz w:val="16"/>
                        <w:szCs w:val="16"/>
                      </w:rPr>
                      <w:t xml:space="preserve"> </w:t>
                    </w:r>
                    <w:r w:rsidR="002B10BE">
                      <w:rPr>
                        <w:rFonts w:cs="Arial"/>
                        <w:color w:val="000000"/>
                        <w:sz w:val="16"/>
                        <w:szCs w:val="16"/>
                      </w:rPr>
                      <w:br/>
                    </w:r>
                    <w:r w:rsidR="002B10BE" w:rsidRPr="00FF116E">
                      <w:rPr>
                        <w:rFonts w:cs="Arial"/>
                        <w:color w:val="000000"/>
                        <w:sz w:val="16"/>
                        <w:szCs w:val="16"/>
                      </w:rPr>
                      <w:t xml:space="preserve">Mobil: </w:t>
                    </w:r>
                    <w:r w:rsidRPr="00360482">
                      <w:rPr>
                        <w:rFonts w:cs="Arial"/>
                        <w:color w:val="000000"/>
                        <w:sz w:val="16"/>
                        <w:szCs w:val="16"/>
                      </w:rPr>
                      <w:t>+49 (160) 96364103</w:t>
                    </w:r>
                  </w:p>
                  <w:p w:rsidR="00360482" w:rsidRDefault="00360482" w:rsidP="002B10BE">
                    <w:pPr>
                      <w:widowControl w:val="0"/>
                      <w:autoSpaceDE w:val="0"/>
                      <w:autoSpaceDN w:val="0"/>
                      <w:adjustRightInd w:val="0"/>
                      <w:rPr>
                        <w:rStyle w:val="Hyperlink"/>
                        <w:rFonts w:cs="Arial"/>
                        <w:sz w:val="16"/>
                        <w:szCs w:val="16"/>
                      </w:rPr>
                    </w:pPr>
                  </w:p>
                  <w:p w:rsidR="002B10BE" w:rsidRDefault="00360482" w:rsidP="002B10BE">
                    <w:pPr>
                      <w:widowControl w:val="0"/>
                      <w:autoSpaceDE w:val="0"/>
                      <w:autoSpaceDN w:val="0"/>
                      <w:adjustRightInd w:val="0"/>
                      <w:rPr>
                        <w:rFonts w:cs="Arial"/>
                        <w:color w:val="000000"/>
                        <w:sz w:val="16"/>
                        <w:szCs w:val="16"/>
                      </w:rPr>
                    </w:pPr>
                    <w:hyperlink r:id="rId5" w:history="1">
                      <w:r w:rsidRPr="00E67896">
                        <w:rPr>
                          <w:rStyle w:val="Hyperlink"/>
                          <w:rFonts w:cs="Arial"/>
                          <w:sz w:val="16"/>
                          <w:szCs w:val="16"/>
                        </w:rPr>
                        <w:t>sarina.albeck@de.ebmpapst.com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5833A4">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482" w:rsidRDefault="0036048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079AC"/>
    <w:rsid w:val="00025B15"/>
    <w:rsid w:val="00056D19"/>
    <w:rsid w:val="000706A3"/>
    <w:rsid w:val="00072779"/>
    <w:rsid w:val="00095502"/>
    <w:rsid w:val="000976E2"/>
    <w:rsid w:val="000A7066"/>
    <w:rsid w:val="000C7CDE"/>
    <w:rsid w:val="000E68D4"/>
    <w:rsid w:val="000F34B0"/>
    <w:rsid w:val="00136F66"/>
    <w:rsid w:val="0013755A"/>
    <w:rsid w:val="00154D66"/>
    <w:rsid w:val="00167FFA"/>
    <w:rsid w:val="001717A4"/>
    <w:rsid w:val="001A5122"/>
    <w:rsid w:val="001A53BD"/>
    <w:rsid w:val="001A55ED"/>
    <w:rsid w:val="001F6896"/>
    <w:rsid w:val="00210439"/>
    <w:rsid w:val="002259DB"/>
    <w:rsid w:val="0023743F"/>
    <w:rsid w:val="00245D55"/>
    <w:rsid w:val="00293BE6"/>
    <w:rsid w:val="002B10BE"/>
    <w:rsid w:val="002B6797"/>
    <w:rsid w:val="002F62DB"/>
    <w:rsid w:val="00302CB0"/>
    <w:rsid w:val="00304B5D"/>
    <w:rsid w:val="00314380"/>
    <w:rsid w:val="00314F9E"/>
    <w:rsid w:val="00322888"/>
    <w:rsid w:val="00324016"/>
    <w:rsid w:val="00360482"/>
    <w:rsid w:val="003727FA"/>
    <w:rsid w:val="003A17EB"/>
    <w:rsid w:val="003A421A"/>
    <w:rsid w:val="003A6606"/>
    <w:rsid w:val="003A66FF"/>
    <w:rsid w:val="003B5F5B"/>
    <w:rsid w:val="003C5EFB"/>
    <w:rsid w:val="003F35D3"/>
    <w:rsid w:val="0042338B"/>
    <w:rsid w:val="00493D2C"/>
    <w:rsid w:val="0049644E"/>
    <w:rsid w:val="004978C5"/>
    <w:rsid w:val="004B18D9"/>
    <w:rsid w:val="004C1B1B"/>
    <w:rsid w:val="004C7E57"/>
    <w:rsid w:val="00500351"/>
    <w:rsid w:val="0050188D"/>
    <w:rsid w:val="00515ADA"/>
    <w:rsid w:val="005206F7"/>
    <w:rsid w:val="00524340"/>
    <w:rsid w:val="00545454"/>
    <w:rsid w:val="00546369"/>
    <w:rsid w:val="0056796B"/>
    <w:rsid w:val="005748BD"/>
    <w:rsid w:val="00576E6D"/>
    <w:rsid w:val="005833A4"/>
    <w:rsid w:val="00592932"/>
    <w:rsid w:val="005A4C20"/>
    <w:rsid w:val="005B0968"/>
    <w:rsid w:val="005C0AF9"/>
    <w:rsid w:val="005F143E"/>
    <w:rsid w:val="0062440B"/>
    <w:rsid w:val="00640CB7"/>
    <w:rsid w:val="00653B6A"/>
    <w:rsid w:val="00653E50"/>
    <w:rsid w:val="00667854"/>
    <w:rsid w:val="006C46C0"/>
    <w:rsid w:val="006D2FDD"/>
    <w:rsid w:val="00714FB2"/>
    <w:rsid w:val="00715B3F"/>
    <w:rsid w:val="007176A1"/>
    <w:rsid w:val="00771AF3"/>
    <w:rsid w:val="007954AC"/>
    <w:rsid w:val="007A58DF"/>
    <w:rsid w:val="00812A5A"/>
    <w:rsid w:val="008405B5"/>
    <w:rsid w:val="008476A1"/>
    <w:rsid w:val="00854E0D"/>
    <w:rsid w:val="00865FCC"/>
    <w:rsid w:val="008B4D64"/>
    <w:rsid w:val="008B596C"/>
    <w:rsid w:val="008C3493"/>
    <w:rsid w:val="008D7BFB"/>
    <w:rsid w:val="009307AF"/>
    <w:rsid w:val="00936A11"/>
    <w:rsid w:val="009A4901"/>
    <w:rsid w:val="009C52C8"/>
    <w:rsid w:val="009D069C"/>
    <w:rsid w:val="009D1071"/>
    <w:rsid w:val="00A10ADF"/>
    <w:rsid w:val="00A245DB"/>
    <w:rsid w:val="00A2523B"/>
    <w:rsid w:val="00AC331A"/>
    <w:rsid w:val="00B20F32"/>
    <w:rsid w:val="00B365F1"/>
    <w:rsid w:val="00B41035"/>
    <w:rsid w:val="00B70A4D"/>
    <w:rsid w:val="00B9521D"/>
    <w:rsid w:val="00BA71BA"/>
    <w:rsid w:val="00BC12CA"/>
    <w:rsid w:val="00BC2D44"/>
    <w:rsid w:val="00BE10BD"/>
    <w:rsid w:val="00BF0CA3"/>
    <w:rsid w:val="00C030F8"/>
    <w:rsid w:val="00C03DEA"/>
    <w:rsid w:val="00C42F01"/>
    <w:rsid w:val="00C60FCA"/>
    <w:rsid w:val="00C82FF3"/>
    <w:rsid w:val="00CC3AA2"/>
    <w:rsid w:val="00CD11AF"/>
    <w:rsid w:val="00CE3BFE"/>
    <w:rsid w:val="00D02702"/>
    <w:rsid w:val="00D24254"/>
    <w:rsid w:val="00D37F80"/>
    <w:rsid w:val="00D43CE5"/>
    <w:rsid w:val="00D52BFA"/>
    <w:rsid w:val="00D55946"/>
    <w:rsid w:val="00D77C84"/>
    <w:rsid w:val="00D93671"/>
    <w:rsid w:val="00DB778F"/>
    <w:rsid w:val="00E242C3"/>
    <w:rsid w:val="00E3177D"/>
    <w:rsid w:val="00E45378"/>
    <w:rsid w:val="00E52D6A"/>
    <w:rsid w:val="00E6313C"/>
    <w:rsid w:val="00ED76E9"/>
    <w:rsid w:val="00EF13DD"/>
    <w:rsid w:val="00EF7FD4"/>
    <w:rsid w:val="00F0427F"/>
    <w:rsid w:val="00F16427"/>
    <w:rsid w:val="00F1674D"/>
    <w:rsid w:val="00F41349"/>
    <w:rsid w:val="00F4614A"/>
    <w:rsid w:val="00F467B2"/>
    <w:rsid w:val="00F73087"/>
    <w:rsid w:val="00F826FE"/>
    <w:rsid w:val="00F85D19"/>
    <w:rsid w:val="00F90DE7"/>
    <w:rsid w:val="00F9253A"/>
    <w:rsid w:val="00FB5CE8"/>
    <w:rsid w:val="00FC3836"/>
    <w:rsid w:val="00FD3FD4"/>
    <w:rsid w:val="00FD5B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efaultImageDpi w14:val="300"/>
  <w15:docId w15:val="{1AC5A6FB-A933-46A3-A731-7F7C9B48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sarina.albeck@de.ebmpapst.com" TargetMode="External"/><Relationship Id="rId4" Type="http://schemas.openxmlformats.org/officeDocument/2006/relationships/hyperlink" Target="mailto:sarina.albeck@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4D953-68EB-4B00-9E69-286A8069A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895</Words>
  <Characters>5642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Fußballprofis von morgen zu Gast in Mulfingen</vt:lpstr>
    </vt:vector>
  </TitlesOfParts>
  <Company>Scanner GmbH Künzelsau</Company>
  <LinksUpToDate>false</LinksUpToDate>
  <CharactersWithSpaces>6524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Fußballprofis von morgen zu Gast in Mulfingen</dc:title>
  <dc:creator>Sarina.Albeck@de.ebmpapst.com</dc:creator>
  <cp:keywords>ebm-papst; Weltmarktführer; Technologieführer; Ventilatoren; Motoren; Stefan Brandl; Hauke Hannig; Pressesprecher; Mulfingen;  Fußball; Hallenmasters</cp:keywords>
  <cp:lastModifiedBy>Albeck, Sarina</cp:lastModifiedBy>
  <cp:revision>14</cp:revision>
  <cp:lastPrinted>2019-11-21T16:26:00Z</cp:lastPrinted>
  <dcterms:created xsi:type="dcterms:W3CDTF">2019-10-17T07:28:00Z</dcterms:created>
  <dcterms:modified xsi:type="dcterms:W3CDTF">2019-11-21T16:26:00Z</dcterms:modified>
</cp:coreProperties>
</file>