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640" w:rsidRPr="00BD4727" w:rsidRDefault="00461640" w:rsidP="00461640">
      <w:pPr>
        <w:jc w:val="both"/>
        <w:rPr>
          <w:rFonts w:cs="Arial"/>
          <w:b/>
          <w:bCs/>
          <w:sz w:val="22"/>
          <w:szCs w:val="22"/>
        </w:rPr>
      </w:pPr>
      <w:bookmarkStart w:id="0" w:name="_GoBack"/>
      <w:bookmarkEnd w:id="0"/>
      <w:r w:rsidRPr="00BD4727">
        <w:rPr>
          <w:rFonts w:cs="Arial"/>
          <w:b/>
          <w:bCs/>
          <w:sz w:val="22"/>
          <w:szCs w:val="22"/>
        </w:rPr>
        <w:t>Gewächshäuser sind aus der modernen Landwirtschaft nicht mehr wegzudenken. Sie ermöglichen Ernten unabhängig von Jahreszeiten. Pflanzen gedeihen jedoch nur, wenn die Luftzufuhr und -verteilung im Gewächshaus perfekt geregelt sind. Bestens für diese Aufgabe geeignet sind EC-Ventilatoren von ebm-papst.</w:t>
      </w:r>
    </w:p>
    <w:p w:rsidR="00461640" w:rsidRPr="00BD4727" w:rsidRDefault="00461640" w:rsidP="00461640">
      <w:pPr>
        <w:spacing w:before="240"/>
        <w:jc w:val="both"/>
        <w:rPr>
          <w:rFonts w:cs="Arial"/>
          <w:sz w:val="22"/>
          <w:szCs w:val="22"/>
        </w:rPr>
      </w:pPr>
      <w:r w:rsidRPr="00BD4727">
        <w:rPr>
          <w:rFonts w:cs="Arial"/>
          <w:bCs/>
          <w:sz w:val="22"/>
          <w:szCs w:val="22"/>
        </w:rPr>
        <w:t xml:space="preserve">Für eine gute Ernte müssen ideale Bedingungen für das Wachstum der Pflanzen vorhanden sein. </w:t>
      </w:r>
      <w:r w:rsidRPr="00BD4727">
        <w:rPr>
          <w:rFonts w:cs="Arial"/>
          <w:sz w:val="22"/>
          <w:szCs w:val="22"/>
        </w:rPr>
        <w:t xml:space="preserve">Ziel ist es daher, einheitliche klimatische Verhältnisse und eine optimale Unterstützung der Pflanze für die Fotosynthese im gesamten Gewächshaus zu schaffen. Hierfür gibt es zwei Verfahren, die gegeben falls auch parallel eingesetzt werden können: Die horizontale Ventilation zur Zirkulation der Luft oberhalb der Pflanzen und die Schlauchbelüftung von unten mit konditionierter Luft. </w:t>
      </w:r>
    </w:p>
    <w:p w:rsidR="00461640" w:rsidRPr="00BD4727" w:rsidRDefault="00461640" w:rsidP="00461640">
      <w:pPr>
        <w:spacing w:before="240"/>
        <w:jc w:val="both"/>
        <w:rPr>
          <w:rFonts w:cs="Arial"/>
          <w:b/>
          <w:sz w:val="22"/>
          <w:szCs w:val="22"/>
        </w:rPr>
      </w:pPr>
      <w:r w:rsidRPr="00BD4727">
        <w:rPr>
          <w:rFonts w:cs="Arial"/>
          <w:b/>
          <w:sz w:val="22"/>
          <w:szCs w:val="22"/>
        </w:rPr>
        <w:t>Multitalent aus der Kältetechnik</w:t>
      </w:r>
    </w:p>
    <w:p w:rsidR="00461640" w:rsidRPr="00BD4727" w:rsidRDefault="00461640" w:rsidP="00461640">
      <w:pPr>
        <w:jc w:val="both"/>
        <w:rPr>
          <w:rFonts w:cs="Arial"/>
          <w:sz w:val="22"/>
          <w:szCs w:val="22"/>
        </w:rPr>
      </w:pPr>
      <w:r w:rsidRPr="00BD4727">
        <w:rPr>
          <w:rFonts w:cs="Arial"/>
          <w:sz w:val="22"/>
          <w:szCs w:val="22"/>
        </w:rPr>
        <w:t xml:space="preserve">Für die horizontale Luftzirkulation kommen AxiCool Axialventilatoren von ebm-papst zum Einsatz. Diese wurden ursprünglich für die Kältetechnik entwickelt. Dank des Strömungsgleichrichters zeichnen sich die Ventilatoren durch eine hohe Wurfweite aus und ermöglichen eine präzise Steuerung des Luftstroms. Die Ventilatoren werden in bestimmten Abständen an die Trassen des Gewächshauses gehängt. Das Gehäuse ist weiß - so kann einwirkende Sonneneinstrahlung maximal reflektiert werden. Um die Anforderungen hinsichtlich Lebensdauer zu erreichen, sind die AxiCool speziell für den Einsatz im sehr feuchten Gewächshaus ausgerüstet. Die Kunststoffkomponenten sind aus UV-beständigem Material gefertigt, das außerdem leicht zu reinigen ist. </w:t>
      </w:r>
    </w:p>
    <w:p w:rsidR="00461640" w:rsidRPr="00BD4727" w:rsidRDefault="00461640" w:rsidP="00461640">
      <w:pPr>
        <w:spacing w:before="240"/>
        <w:jc w:val="both"/>
        <w:rPr>
          <w:rFonts w:cs="Arial"/>
          <w:b/>
          <w:sz w:val="22"/>
          <w:szCs w:val="22"/>
        </w:rPr>
      </w:pPr>
      <w:r w:rsidRPr="00BD4727">
        <w:rPr>
          <w:rFonts w:cs="Arial"/>
          <w:b/>
          <w:sz w:val="22"/>
          <w:szCs w:val="22"/>
        </w:rPr>
        <w:t>Besonders innovativ: Belüftung von unten</w:t>
      </w:r>
    </w:p>
    <w:p w:rsidR="00461640" w:rsidRPr="00BD4727" w:rsidRDefault="00461640" w:rsidP="00461640">
      <w:pPr>
        <w:jc w:val="both"/>
        <w:rPr>
          <w:rFonts w:cs="Arial"/>
          <w:sz w:val="22"/>
          <w:szCs w:val="22"/>
        </w:rPr>
      </w:pPr>
      <w:r w:rsidRPr="00BD4727">
        <w:rPr>
          <w:rFonts w:cs="Arial"/>
          <w:sz w:val="22"/>
          <w:szCs w:val="22"/>
        </w:rPr>
        <w:t>Ein besonders innovatives Verfahren ist die Schlauchbelüftung von unten, hierfür werden energieeffiziente und druckstarke Radial- oder Axialventilatoren von ebm-papst eingesetzt. Die meist konditionierte Luft wird über einen perforierten Schlauch zugeführt. Dieser ist unter den Pflanzen angebracht und versorgt so die Blattunterseiten optimal mit CO</w:t>
      </w:r>
      <w:r w:rsidRPr="00BD4727">
        <w:rPr>
          <w:rFonts w:cs="Arial"/>
          <w:sz w:val="22"/>
          <w:szCs w:val="22"/>
          <w:vertAlign w:val="subscript"/>
        </w:rPr>
        <w:t>2</w:t>
      </w:r>
      <w:r w:rsidRPr="00BD4727">
        <w:rPr>
          <w:rFonts w:cs="Arial"/>
          <w:sz w:val="22"/>
          <w:szCs w:val="22"/>
        </w:rPr>
        <w:t xml:space="preserve">. Die Axialventilatoren saugen Luft aus dem Luftvorbereitungsraum des Gewächshauses an und drücken sie in den Schlauch, durch die Löcher an den Pflanzen vorbei in den Deckenbereich, von wo sie dann wieder in den </w:t>
      </w:r>
      <w:proofErr w:type="spellStart"/>
      <w:r w:rsidRPr="00BD4727">
        <w:rPr>
          <w:rFonts w:cs="Arial"/>
          <w:sz w:val="22"/>
          <w:szCs w:val="22"/>
        </w:rPr>
        <w:t>Zuluftstrom</w:t>
      </w:r>
      <w:proofErr w:type="spellEnd"/>
      <w:r w:rsidRPr="00BD4727">
        <w:rPr>
          <w:rFonts w:cs="Arial"/>
          <w:sz w:val="22"/>
          <w:szCs w:val="22"/>
        </w:rPr>
        <w:t xml:space="preserve"> eingeleitet wird. So entsteht ein definierter Luftkreislauf. Aufgrund der Leistungsstärke lassen sich besonders lange Schläuche realisieren, die in großen Gewächshausanlagen zu finden sind.</w:t>
      </w:r>
    </w:p>
    <w:p w:rsidR="00461640" w:rsidRPr="00BD4727" w:rsidRDefault="00461640" w:rsidP="00461640">
      <w:pPr>
        <w:spacing w:before="240"/>
        <w:jc w:val="both"/>
        <w:rPr>
          <w:rFonts w:cs="Arial"/>
          <w:b/>
          <w:sz w:val="22"/>
          <w:szCs w:val="22"/>
        </w:rPr>
      </w:pPr>
      <w:r w:rsidRPr="00BD4727">
        <w:rPr>
          <w:rFonts w:cs="Arial"/>
          <w:b/>
          <w:sz w:val="22"/>
          <w:szCs w:val="22"/>
        </w:rPr>
        <w:t>Energiesparen leicht gemacht</w:t>
      </w:r>
    </w:p>
    <w:p w:rsidR="0028417B" w:rsidRPr="00BD4727" w:rsidRDefault="00461640" w:rsidP="00461640">
      <w:pPr>
        <w:jc w:val="both"/>
        <w:rPr>
          <w:rFonts w:cs="Arial"/>
          <w:sz w:val="22"/>
          <w:szCs w:val="22"/>
        </w:rPr>
      </w:pPr>
      <w:r w:rsidRPr="00BD4727">
        <w:rPr>
          <w:rFonts w:cs="Arial"/>
          <w:sz w:val="22"/>
          <w:szCs w:val="22"/>
        </w:rPr>
        <w:t>Die Ventilatoren für beide Verfahren werden von energiesparenden EC-Motoren angetrieben</w:t>
      </w:r>
      <w:r w:rsidR="00931C0A">
        <w:rPr>
          <w:rFonts w:cs="Arial"/>
          <w:sz w:val="22"/>
          <w:szCs w:val="22"/>
        </w:rPr>
        <w:t>. Die Wirkungsgrade dieser Motoren</w:t>
      </w:r>
      <w:r w:rsidR="00A530A3">
        <w:rPr>
          <w:rFonts w:cs="Arial"/>
          <w:sz w:val="22"/>
          <w:szCs w:val="22"/>
        </w:rPr>
        <w:t xml:space="preserve"> </w:t>
      </w:r>
      <w:r w:rsidRPr="00BD4727">
        <w:rPr>
          <w:rFonts w:cs="Arial"/>
          <w:sz w:val="22"/>
          <w:szCs w:val="22"/>
        </w:rPr>
        <w:t>lieg</w:t>
      </w:r>
      <w:r w:rsidR="00BD4727">
        <w:rPr>
          <w:rFonts w:cs="Arial"/>
          <w:sz w:val="22"/>
          <w:szCs w:val="22"/>
        </w:rPr>
        <w:t>en</w:t>
      </w:r>
      <w:r w:rsidRPr="00BD4727">
        <w:rPr>
          <w:rFonts w:cs="Arial"/>
          <w:sz w:val="22"/>
          <w:szCs w:val="22"/>
        </w:rPr>
        <w:t xml:space="preserve"> weit über der Effizienzklasse IE4</w:t>
      </w:r>
      <w:r w:rsidR="00A530A3">
        <w:rPr>
          <w:rFonts w:cs="Arial"/>
          <w:sz w:val="22"/>
          <w:szCs w:val="22"/>
        </w:rPr>
        <w:t>.</w:t>
      </w:r>
      <w:r w:rsidR="00BD4727">
        <w:rPr>
          <w:rFonts w:cs="Arial"/>
          <w:sz w:val="22"/>
          <w:szCs w:val="22"/>
        </w:rPr>
        <w:t xml:space="preserve"> Mit dieser Lösung baut ebm-papst die Einsatzmöglichkeiten der EC-Technologie weiter aus.</w:t>
      </w:r>
    </w:p>
    <w:p w:rsidR="00461640" w:rsidRPr="00BD4727" w:rsidRDefault="003E593D" w:rsidP="00461640">
      <w:pPr>
        <w:pStyle w:val="-Text"/>
        <w:rPr>
          <w:rFonts w:ascii="Arial" w:hAnsi="Arial" w:cs="Arial"/>
          <w:sz w:val="22"/>
          <w:szCs w:val="22"/>
        </w:rPr>
      </w:pPr>
      <w:r w:rsidRPr="00BD4727">
        <w:rPr>
          <w:sz w:val="22"/>
          <w:szCs w:val="22"/>
        </w:rPr>
        <w:br w:type="page"/>
      </w:r>
      <w:r w:rsidR="00461640" w:rsidRPr="00BD4727">
        <w:rPr>
          <w:rFonts w:ascii="Arial" w:hAnsi="Arial" w:cs="Arial"/>
          <w:noProof/>
          <w:sz w:val="22"/>
          <w:szCs w:val="22"/>
          <w:lang w:eastAsia="de-DE"/>
        </w:rPr>
        <w:lastRenderedPageBreak/>
        <w:drawing>
          <wp:inline distT="0" distB="0" distL="0" distR="0" wp14:anchorId="59833F56" wp14:editId="1B219E6F">
            <wp:extent cx="2289606" cy="254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2289914" cy="2540342"/>
                    </a:xfrm>
                    <a:prstGeom prst="rect">
                      <a:avLst/>
                    </a:prstGeom>
                    <a:ln>
                      <a:noFill/>
                    </a:ln>
                    <a:extLst>
                      <a:ext uri="{53640926-AAD7-44D8-BBD7-CCE9431645EC}">
                        <a14:shadowObscured xmlns:a14="http://schemas.microsoft.com/office/drawing/2010/main"/>
                      </a:ext>
                    </a:extLst>
                  </pic:spPr>
                </pic:pic>
              </a:graphicData>
            </a:graphic>
          </wp:inline>
        </w:drawing>
      </w:r>
    </w:p>
    <w:p w:rsidR="00461640" w:rsidRPr="00BD4727" w:rsidRDefault="00461640" w:rsidP="00461640">
      <w:pPr>
        <w:jc w:val="both"/>
        <w:rPr>
          <w:rFonts w:cs="Arial"/>
          <w:sz w:val="22"/>
          <w:szCs w:val="22"/>
        </w:rPr>
      </w:pPr>
      <w:r w:rsidRPr="00BD4727">
        <w:rPr>
          <w:rFonts w:cs="Arial"/>
          <w:sz w:val="22"/>
          <w:szCs w:val="22"/>
        </w:rPr>
        <w:t>Bild 1: Die AxiCool Ventilatoren mit Strömungsgleichrichter auf der Ausblasseite werden für die horizontale Ventilation eingesetzt. Das Gehäuse ist weiß, um den für das Wachstum wichtigen Lichteinfall so weit wie möglich zu reflektieren.</w:t>
      </w:r>
    </w:p>
    <w:p w:rsidR="00461640" w:rsidRPr="00BD4727" w:rsidRDefault="00461640" w:rsidP="00461640">
      <w:pPr>
        <w:jc w:val="both"/>
        <w:rPr>
          <w:rFonts w:cs="Arial"/>
          <w:sz w:val="22"/>
          <w:szCs w:val="22"/>
        </w:rPr>
      </w:pPr>
    </w:p>
    <w:p w:rsidR="00461640" w:rsidRPr="00BD4727" w:rsidRDefault="00461640" w:rsidP="00461640">
      <w:pPr>
        <w:pStyle w:val="-Text"/>
        <w:rPr>
          <w:rFonts w:ascii="Arial" w:hAnsi="Arial" w:cs="Arial"/>
          <w:sz w:val="22"/>
          <w:szCs w:val="22"/>
        </w:rPr>
      </w:pPr>
      <w:r w:rsidRPr="00BD4727">
        <w:rPr>
          <w:rFonts w:ascii="Arial" w:hAnsi="Arial" w:cs="Arial"/>
          <w:noProof/>
          <w:sz w:val="22"/>
          <w:szCs w:val="22"/>
          <w:lang w:eastAsia="de-DE"/>
        </w:rPr>
        <w:drawing>
          <wp:inline distT="0" distB="0" distL="0" distR="0" wp14:anchorId="4D88D257" wp14:editId="14FA1F70">
            <wp:extent cx="4380141" cy="2568633"/>
            <wp:effectExtent l="0" t="0" r="1905" b="317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email">
                      <a:extLst>
                        <a:ext uri="{28A0092B-C50C-407E-A947-70E740481C1C}">
                          <a14:useLocalDpi xmlns:a14="http://schemas.microsoft.com/office/drawing/2010/main"/>
                        </a:ext>
                      </a:extLst>
                    </a:blip>
                    <a:srcRect b="3135"/>
                    <a:stretch/>
                  </pic:blipFill>
                  <pic:spPr bwMode="auto">
                    <a:xfrm>
                      <a:off x="0" y="0"/>
                      <a:ext cx="4425046" cy="2594967"/>
                    </a:xfrm>
                    <a:prstGeom prst="rect">
                      <a:avLst/>
                    </a:prstGeom>
                    <a:ln>
                      <a:noFill/>
                    </a:ln>
                    <a:extLst>
                      <a:ext uri="{53640926-AAD7-44D8-BBD7-CCE9431645EC}">
                        <a14:shadowObscured xmlns:a14="http://schemas.microsoft.com/office/drawing/2010/main"/>
                      </a:ext>
                    </a:extLst>
                  </pic:spPr>
                </pic:pic>
              </a:graphicData>
            </a:graphic>
          </wp:inline>
        </w:drawing>
      </w:r>
      <w:r w:rsidRPr="00BD4727">
        <w:rPr>
          <w:rFonts w:ascii="Arial" w:hAnsi="Arial" w:cs="Arial"/>
          <w:sz w:val="22"/>
          <w:szCs w:val="22"/>
        </w:rPr>
        <w:t xml:space="preserve"> </w:t>
      </w:r>
    </w:p>
    <w:p w:rsidR="00461640" w:rsidRPr="00BD4727" w:rsidRDefault="00461640" w:rsidP="00461640">
      <w:pPr>
        <w:jc w:val="both"/>
        <w:rPr>
          <w:rFonts w:cs="Arial"/>
          <w:sz w:val="22"/>
          <w:szCs w:val="22"/>
        </w:rPr>
      </w:pPr>
      <w:r w:rsidRPr="00BD4727">
        <w:rPr>
          <w:rFonts w:cs="Arial"/>
          <w:sz w:val="22"/>
          <w:szCs w:val="22"/>
        </w:rPr>
        <w:t>Bild 2: Druckstarke Axialventilatoren für die Schlauchbelüftung, die die Pflanzen von unten mit CO</w:t>
      </w:r>
      <w:r w:rsidRPr="00727A50">
        <w:rPr>
          <w:rFonts w:cs="Arial"/>
          <w:sz w:val="22"/>
          <w:szCs w:val="22"/>
          <w:vertAlign w:val="subscript"/>
        </w:rPr>
        <w:t xml:space="preserve">2 </w:t>
      </w:r>
      <w:r w:rsidRPr="00BD4727">
        <w:rPr>
          <w:rFonts w:cs="Arial"/>
          <w:sz w:val="22"/>
          <w:szCs w:val="22"/>
        </w:rPr>
        <w:t>versorgt.</w:t>
      </w:r>
    </w:p>
    <w:p w:rsidR="009A6CC8" w:rsidRPr="00BD4727" w:rsidRDefault="009A6CC8" w:rsidP="0028417B">
      <w:pPr>
        <w:pStyle w:val="berschrift1"/>
        <w:jc w:val="both"/>
        <w:rPr>
          <w:rFonts w:ascii="Arial" w:hAnsi="Arial" w:cs="Arial"/>
          <w:b w:val="0"/>
        </w:rPr>
      </w:pPr>
    </w:p>
    <w:p w:rsidR="009A6CC8" w:rsidRPr="00BD4727" w:rsidRDefault="009A6CC8" w:rsidP="0028417B">
      <w:pPr>
        <w:pStyle w:val="berschrift1"/>
        <w:jc w:val="both"/>
        <w:rPr>
          <w:rFonts w:ascii="Arial" w:hAnsi="Arial" w:cs="Arial"/>
          <w:b w:val="0"/>
        </w:rPr>
      </w:pPr>
    </w:p>
    <w:p w:rsidR="00461640" w:rsidRPr="00BD4727" w:rsidRDefault="00461640" w:rsidP="00461640">
      <w:pPr>
        <w:pStyle w:val="-Text"/>
        <w:rPr>
          <w:rFonts w:ascii="Arial" w:hAnsi="Arial" w:cs="Arial"/>
          <w:sz w:val="22"/>
          <w:szCs w:val="22"/>
        </w:rPr>
      </w:pPr>
      <w:r w:rsidRPr="00BD4727">
        <w:rPr>
          <w:rFonts w:ascii="Arial" w:hAnsi="Arial" w:cs="Arial"/>
          <w:b/>
          <w:sz w:val="22"/>
          <w:szCs w:val="22"/>
          <w:highlight w:val="yellow"/>
        </w:rPr>
        <w:br w:type="page"/>
      </w:r>
      <w:r w:rsidRPr="00BD4727">
        <w:rPr>
          <w:rFonts w:ascii="Arial" w:hAnsi="Arial" w:cs="Arial"/>
          <w:noProof/>
          <w:sz w:val="22"/>
          <w:szCs w:val="22"/>
          <w:lang w:eastAsia="de-DE"/>
        </w:rPr>
        <w:lastRenderedPageBreak/>
        <w:drawing>
          <wp:inline distT="0" distB="0" distL="0" distR="0" wp14:anchorId="5A94B845" wp14:editId="166E0BD5">
            <wp:extent cx="3562597" cy="253657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3562967" cy="2536834"/>
                    </a:xfrm>
                    <a:prstGeom prst="rect">
                      <a:avLst/>
                    </a:prstGeom>
                  </pic:spPr>
                </pic:pic>
              </a:graphicData>
            </a:graphic>
          </wp:inline>
        </w:drawing>
      </w:r>
      <w:r w:rsidRPr="00BD4727">
        <w:rPr>
          <w:rFonts w:ascii="Arial" w:hAnsi="Arial" w:cs="Arial"/>
          <w:noProof/>
          <w:sz w:val="22"/>
          <w:szCs w:val="22"/>
        </w:rPr>
        <w:t xml:space="preserve"> </w:t>
      </w:r>
    </w:p>
    <w:p w:rsidR="00461640" w:rsidRPr="00BD4727" w:rsidRDefault="00461640" w:rsidP="00461640">
      <w:pPr>
        <w:jc w:val="both"/>
        <w:rPr>
          <w:rFonts w:cs="Arial"/>
          <w:sz w:val="22"/>
          <w:szCs w:val="22"/>
        </w:rPr>
      </w:pPr>
      <w:r w:rsidRPr="00BD4727">
        <w:rPr>
          <w:rFonts w:cs="Arial"/>
          <w:sz w:val="22"/>
          <w:szCs w:val="22"/>
        </w:rPr>
        <w:t>Bild 3: Bei der Schlauchbelüftung erfolgt die Luftzufuhr von unten. So sind die Blattunterseiten optimal mit CO</w:t>
      </w:r>
      <w:r w:rsidRPr="00BD4727">
        <w:rPr>
          <w:rFonts w:cs="Arial"/>
          <w:sz w:val="22"/>
          <w:szCs w:val="22"/>
          <w:vertAlign w:val="subscript"/>
        </w:rPr>
        <w:t>2</w:t>
      </w:r>
      <w:r w:rsidRPr="00BD4727">
        <w:rPr>
          <w:rFonts w:cs="Arial"/>
          <w:sz w:val="22"/>
          <w:szCs w:val="22"/>
        </w:rPr>
        <w:t xml:space="preserve"> versorgt. </w:t>
      </w:r>
    </w:p>
    <w:p w:rsidR="00461640" w:rsidRPr="00BD4727" w:rsidRDefault="00461640" w:rsidP="00461640">
      <w:pPr>
        <w:jc w:val="both"/>
        <w:rPr>
          <w:rFonts w:cs="Arial"/>
          <w:sz w:val="22"/>
          <w:szCs w:val="22"/>
        </w:rPr>
      </w:pPr>
    </w:p>
    <w:p w:rsidR="00461640" w:rsidRPr="00BD4727" w:rsidRDefault="00461640" w:rsidP="0028417B">
      <w:pPr>
        <w:pStyle w:val="berschrift1"/>
        <w:jc w:val="both"/>
        <w:rPr>
          <w:rFonts w:ascii="Arial" w:hAnsi="Arial" w:cs="Arial"/>
          <w:b w:val="0"/>
          <w:highlight w:val="yellow"/>
        </w:rPr>
      </w:pPr>
    </w:p>
    <w:p w:rsidR="00461640" w:rsidRPr="00BD4727" w:rsidRDefault="00461640" w:rsidP="00461640">
      <w:pPr>
        <w:pStyle w:val="berschrift1"/>
        <w:jc w:val="both"/>
        <w:rPr>
          <w:rFonts w:ascii="Arial" w:hAnsi="Arial" w:cs="Arial"/>
          <w:b w:val="0"/>
        </w:rPr>
      </w:pPr>
      <w:r w:rsidRPr="00BD4727">
        <w:rPr>
          <w:rFonts w:ascii="Arial" w:hAnsi="Arial" w:cs="Arial"/>
          <w:b w:val="0"/>
        </w:rPr>
        <w:t>Bilder</w:t>
      </w:r>
      <w:r w:rsidRPr="00BD4727">
        <w:rPr>
          <w:rFonts w:ascii="Arial" w:hAnsi="Arial" w:cs="Arial"/>
          <w:b w:val="0"/>
        </w:rPr>
        <w:tab/>
      </w:r>
      <w:r w:rsidRPr="00BD4727">
        <w:rPr>
          <w:rFonts w:ascii="Arial" w:hAnsi="Arial" w:cs="Arial"/>
          <w:b w:val="0"/>
        </w:rPr>
        <w:tab/>
        <w:t>ebm-papst</w:t>
      </w:r>
    </w:p>
    <w:p w:rsidR="00461640" w:rsidRPr="00BD4727" w:rsidRDefault="00461640" w:rsidP="00461640">
      <w:pPr>
        <w:pStyle w:val="berschrift1"/>
        <w:jc w:val="both"/>
        <w:rPr>
          <w:rFonts w:ascii="Arial" w:hAnsi="Arial" w:cs="Arial"/>
          <w:b w:val="0"/>
        </w:rPr>
      </w:pPr>
      <w:r w:rsidRPr="00BD4727">
        <w:rPr>
          <w:rFonts w:ascii="Arial" w:hAnsi="Arial" w:cs="Arial"/>
          <w:b w:val="0"/>
        </w:rPr>
        <w:t xml:space="preserve">Zeichen </w:t>
      </w:r>
      <w:r w:rsidRPr="00BD4727">
        <w:rPr>
          <w:rFonts w:ascii="Arial" w:hAnsi="Arial" w:cs="Arial"/>
          <w:b w:val="0"/>
        </w:rPr>
        <w:tab/>
        <w:t xml:space="preserve">ca. 2.600, mit Überschriften und Zwischenüberschriften </w:t>
      </w:r>
    </w:p>
    <w:p w:rsidR="00461640" w:rsidRPr="00BD4727" w:rsidRDefault="00461640" w:rsidP="00461640">
      <w:pPr>
        <w:pStyle w:val="berschrift1"/>
        <w:ind w:left="1410" w:hanging="1410"/>
        <w:jc w:val="both"/>
        <w:rPr>
          <w:rFonts w:ascii="Arial" w:hAnsi="Arial" w:cs="Arial"/>
          <w:b w:val="0"/>
        </w:rPr>
      </w:pPr>
      <w:r w:rsidRPr="00BD4727">
        <w:rPr>
          <w:rFonts w:ascii="Arial" w:hAnsi="Arial" w:cs="Arial"/>
          <w:b w:val="0"/>
        </w:rPr>
        <w:t>Keywords</w:t>
      </w:r>
      <w:r w:rsidRPr="00BD4727">
        <w:rPr>
          <w:rFonts w:ascii="Arial" w:hAnsi="Arial" w:cs="Arial"/>
          <w:b w:val="0"/>
        </w:rPr>
        <w:tab/>
        <w:t>Gewächshaus, Klimatisierung, Ventilation, Belüftung, Schlauchbelüftung, Axialventilator, AxiCool</w:t>
      </w:r>
    </w:p>
    <w:p w:rsidR="00461640" w:rsidRPr="00A530A3" w:rsidRDefault="00461640" w:rsidP="00A530A3">
      <w:pPr>
        <w:pStyle w:val="berschrift1"/>
        <w:jc w:val="both"/>
        <w:rPr>
          <w:rFonts w:ascii="Arial" w:hAnsi="Arial" w:cs="Arial"/>
          <w:b w:val="0"/>
          <w:lang w:val="en-US"/>
        </w:rPr>
      </w:pPr>
      <w:r w:rsidRPr="00A530A3">
        <w:rPr>
          <w:rFonts w:ascii="Arial" w:hAnsi="Arial" w:cs="Arial"/>
          <w:b w:val="0"/>
          <w:lang w:val="en-US"/>
        </w:rPr>
        <w:t xml:space="preserve">Link </w:t>
      </w:r>
      <w:r w:rsidRPr="00A530A3">
        <w:rPr>
          <w:rFonts w:ascii="Arial" w:hAnsi="Arial" w:cs="Arial"/>
          <w:b w:val="0"/>
          <w:lang w:val="en-US"/>
        </w:rPr>
        <w:tab/>
      </w:r>
      <w:r w:rsidRPr="00A530A3">
        <w:rPr>
          <w:rFonts w:ascii="Arial" w:hAnsi="Arial" w:cs="Arial"/>
          <w:b w:val="0"/>
          <w:lang w:val="en-US"/>
        </w:rPr>
        <w:tab/>
      </w:r>
      <w:r w:rsidR="00A530A3" w:rsidRPr="00A530A3">
        <w:rPr>
          <w:rFonts w:ascii="Arial" w:hAnsi="Arial" w:cs="Arial"/>
          <w:b w:val="0"/>
          <w:lang w:val="en-US"/>
        </w:rPr>
        <w:t>https://vac.ebmpapst.com</w:t>
      </w:r>
    </w:p>
    <w:p w:rsidR="00A530A3" w:rsidRDefault="00A530A3" w:rsidP="0028417B">
      <w:pPr>
        <w:pStyle w:val="berschrift1"/>
        <w:spacing w:before="240"/>
        <w:jc w:val="both"/>
        <w:rPr>
          <w:rFonts w:ascii="Arial" w:hAnsi="Arial" w:cs="Arial"/>
          <w:lang w:val="en-US"/>
        </w:rPr>
      </w:pPr>
    </w:p>
    <w:p w:rsidR="003E593D" w:rsidRPr="00BD4727" w:rsidRDefault="003E593D" w:rsidP="0028417B">
      <w:pPr>
        <w:pStyle w:val="berschrift1"/>
        <w:spacing w:before="240"/>
        <w:jc w:val="both"/>
        <w:rPr>
          <w:rFonts w:ascii="Arial" w:hAnsi="Arial" w:cs="Arial"/>
          <w:lang w:val="en-US"/>
        </w:rPr>
      </w:pPr>
      <w:proofErr w:type="spellStart"/>
      <w:r w:rsidRPr="00BD4727">
        <w:rPr>
          <w:rFonts w:ascii="Arial" w:hAnsi="Arial" w:cs="Arial"/>
          <w:lang w:val="en-US"/>
        </w:rPr>
        <w:t>Über</w:t>
      </w:r>
      <w:proofErr w:type="spellEnd"/>
      <w:r w:rsidRPr="00BD4727">
        <w:rPr>
          <w:rFonts w:ascii="Arial" w:hAnsi="Arial" w:cs="Arial"/>
          <w:lang w:val="en-US"/>
        </w:rPr>
        <w:t xml:space="preserve"> ebm-papst</w:t>
      </w:r>
    </w:p>
    <w:p w:rsidR="00DD200A" w:rsidRPr="003104F2" w:rsidRDefault="00DD200A" w:rsidP="00DD200A">
      <w:pPr>
        <w:jc w:val="both"/>
        <w:rPr>
          <w:rFonts w:cs="Arial"/>
          <w:sz w:val="22"/>
          <w:szCs w:val="22"/>
        </w:rPr>
      </w:pPr>
      <w:r w:rsidRPr="003104F2">
        <w:rPr>
          <w:rFonts w:cs="Arial"/>
          <w:sz w:val="22"/>
          <w:szCs w:val="22"/>
        </w:rPr>
        <w:t xml:space="preserve">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energieeffiziente und intelligente Lösung.  </w:t>
      </w:r>
    </w:p>
    <w:p w:rsidR="00DD200A" w:rsidRPr="003104F2" w:rsidRDefault="00DD200A" w:rsidP="00DD200A">
      <w:pPr>
        <w:jc w:val="both"/>
        <w:rPr>
          <w:rFonts w:cs="Arial"/>
          <w:sz w:val="22"/>
          <w:szCs w:val="22"/>
        </w:rPr>
      </w:pPr>
      <w:r w:rsidRPr="003104F2">
        <w:rPr>
          <w:rFonts w:cs="Arial"/>
          <w:sz w:val="22"/>
          <w:szCs w:val="22"/>
        </w:rPr>
        <w:t xml:space="preserve"> </w:t>
      </w:r>
    </w:p>
    <w:p w:rsidR="002B10BE" w:rsidRPr="00076035" w:rsidRDefault="00DD200A" w:rsidP="00DD200A">
      <w:pPr>
        <w:jc w:val="both"/>
      </w:pPr>
      <w:r w:rsidRPr="003104F2">
        <w:rPr>
          <w:rFonts w:cs="Arial"/>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sectPr w:rsidR="002B10BE" w:rsidRPr="00076035" w:rsidSect="002A1129">
      <w:headerReference w:type="default" r:id="rId11"/>
      <w:pgSz w:w="11900" w:h="16840"/>
      <w:pgMar w:top="3653" w:right="3536"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269" w:rsidRDefault="00184269" w:rsidP="002B10BE">
      <w:r>
        <w:separator/>
      </w:r>
    </w:p>
  </w:endnote>
  <w:endnote w:type="continuationSeparator" w:id="0">
    <w:p w:rsidR="00184269" w:rsidRDefault="0018426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269" w:rsidRDefault="00184269" w:rsidP="002B10BE">
      <w:r>
        <w:separator/>
      </w:r>
    </w:p>
  </w:footnote>
  <w:footnote w:type="continuationSeparator" w:id="0">
    <w:p w:rsidR="00184269" w:rsidRDefault="00184269"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BD4727" w:rsidRDefault="00DD200A" w:rsidP="003E593D">
    <w:pPr>
      <w:pStyle w:val="berschrift1"/>
      <w:spacing w:after="120"/>
      <w:rPr>
        <w:rFonts w:ascii="Arial" w:hAnsi="Arial" w:cs="Arial"/>
        <w:bCs/>
        <w:sz w:val="32"/>
        <w:szCs w:val="32"/>
      </w:rPr>
    </w:pPr>
    <w:r>
      <w:rPr>
        <w:noProof/>
      </w:rPr>
      <w:drawing>
        <wp:anchor distT="0" distB="0" distL="114300" distR="114300" simplePos="0" relativeHeight="251664384" behindDoc="0" locked="0" layoutInCell="1" allowOverlap="1" wp14:anchorId="5EB8ABB9" wp14:editId="6DA0BAF6">
          <wp:simplePos x="0" y="0"/>
          <wp:positionH relativeFrom="column">
            <wp:posOffset>4720067</wp:posOffset>
          </wp:positionH>
          <wp:positionV relativeFrom="paragraph">
            <wp:posOffset>-358140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6BDA091D" wp14:editId="269C8C2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6F6E92">
                            <w:rPr>
                              <w:rFonts w:cs="Arial"/>
                              <w:noProof/>
                              <w:sz w:val="16"/>
                              <w:szCs w:val="18"/>
                            </w:rPr>
                            <w:t>3. September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6F6E92">
                            <w:rPr>
                              <w:rStyle w:val="Seitenzahl"/>
                              <w:rFonts w:cs="Arial"/>
                              <w:noProof/>
                              <w:sz w:val="16"/>
                              <w:szCs w:val="18"/>
                            </w:rPr>
                            <w:t>3</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6F6E92">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A530A3" w:rsidRDefault="005D0EC3" w:rsidP="005D0EC3">
                          <w:pPr>
                            <w:rPr>
                              <w:rStyle w:val="Seitenzahl"/>
                              <w:rFonts w:cs="Arial"/>
                              <w:sz w:val="16"/>
                              <w:szCs w:val="18"/>
                              <w:lang w:val="en-US"/>
                            </w:rPr>
                          </w:pPr>
                          <w:proofErr w:type="gramStart"/>
                          <w:r w:rsidRPr="00A530A3">
                            <w:rPr>
                              <w:rStyle w:val="Seitenzahl"/>
                              <w:rFonts w:cs="Arial"/>
                              <w:sz w:val="16"/>
                              <w:szCs w:val="18"/>
                              <w:lang w:val="en-US"/>
                            </w:rPr>
                            <w:t>twitter.com/ebmpapst_news</w:t>
                          </w:r>
                          <w:proofErr w:type="gramEnd"/>
                        </w:p>
                        <w:p w:rsidR="005D0EC3" w:rsidRPr="00A530A3" w:rsidRDefault="005D0EC3" w:rsidP="005D0EC3">
                          <w:pPr>
                            <w:rPr>
                              <w:rFonts w:cs="Arial"/>
                              <w:sz w:val="16"/>
                              <w:szCs w:val="18"/>
                              <w:lang w:val="en-US"/>
                            </w:rPr>
                          </w:pPr>
                          <w:proofErr w:type="gramStart"/>
                          <w:r w:rsidRPr="00A530A3">
                            <w:rPr>
                              <w:rFonts w:cs="Arial"/>
                              <w:sz w:val="16"/>
                              <w:szCs w:val="18"/>
                              <w:lang w:val="en-US"/>
                            </w:rPr>
                            <w:t>facebook.com/ebmpapstFANS</w:t>
                          </w:r>
                          <w:proofErr w:type="gramEnd"/>
                        </w:p>
                        <w:p w:rsidR="005D0EC3" w:rsidRPr="00A530A3" w:rsidRDefault="005D0EC3" w:rsidP="005D0EC3">
                          <w:pPr>
                            <w:rPr>
                              <w:rFonts w:cs="Arial"/>
                              <w:sz w:val="16"/>
                              <w:szCs w:val="18"/>
                              <w:lang w:val="en-US"/>
                            </w:rPr>
                          </w:pPr>
                          <w:proofErr w:type="gramStart"/>
                          <w:r w:rsidRPr="00A530A3">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DD200A"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6F6E92">
                      <w:rPr>
                        <w:rFonts w:cs="Arial"/>
                        <w:noProof/>
                        <w:sz w:val="16"/>
                        <w:szCs w:val="18"/>
                      </w:rPr>
                      <w:t>3. September 2019</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6F6E92">
                      <w:rPr>
                        <w:rStyle w:val="Seitenzahl"/>
                        <w:rFonts w:cs="Arial"/>
                        <w:noProof/>
                        <w:sz w:val="16"/>
                        <w:szCs w:val="18"/>
                      </w:rPr>
                      <w:t>3</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6F6E92">
                      <w:rPr>
                        <w:rStyle w:val="Seitenzahl"/>
                        <w:rFonts w:cs="Arial"/>
                        <w:noProof/>
                        <w:sz w:val="16"/>
                        <w:szCs w:val="18"/>
                      </w:rPr>
                      <w:t>3</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A530A3" w:rsidRDefault="005D0EC3" w:rsidP="005D0EC3">
                    <w:pPr>
                      <w:rPr>
                        <w:rStyle w:val="Seitenzahl"/>
                        <w:rFonts w:cs="Arial"/>
                        <w:sz w:val="16"/>
                        <w:szCs w:val="18"/>
                        <w:lang w:val="en-US"/>
                      </w:rPr>
                    </w:pPr>
                    <w:proofErr w:type="gramStart"/>
                    <w:r w:rsidRPr="00A530A3">
                      <w:rPr>
                        <w:rStyle w:val="Seitenzahl"/>
                        <w:rFonts w:cs="Arial"/>
                        <w:sz w:val="16"/>
                        <w:szCs w:val="18"/>
                        <w:lang w:val="en-US"/>
                      </w:rPr>
                      <w:t>twitter.com/ebmpapst_news</w:t>
                    </w:r>
                    <w:proofErr w:type="gramEnd"/>
                  </w:p>
                  <w:p w:rsidR="005D0EC3" w:rsidRPr="00A530A3" w:rsidRDefault="005D0EC3" w:rsidP="005D0EC3">
                    <w:pPr>
                      <w:rPr>
                        <w:rFonts w:cs="Arial"/>
                        <w:sz w:val="16"/>
                        <w:szCs w:val="18"/>
                        <w:lang w:val="en-US"/>
                      </w:rPr>
                    </w:pPr>
                    <w:proofErr w:type="gramStart"/>
                    <w:r w:rsidRPr="00A530A3">
                      <w:rPr>
                        <w:rFonts w:cs="Arial"/>
                        <w:sz w:val="16"/>
                        <w:szCs w:val="18"/>
                        <w:lang w:val="en-US"/>
                      </w:rPr>
                      <w:t>facebook.com/ebmpapstFANS</w:t>
                    </w:r>
                    <w:proofErr w:type="gramEnd"/>
                  </w:p>
                  <w:p w:rsidR="005D0EC3" w:rsidRPr="00A530A3" w:rsidRDefault="005D0EC3" w:rsidP="005D0EC3">
                    <w:pPr>
                      <w:rPr>
                        <w:rFonts w:cs="Arial"/>
                        <w:sz w:val="16"/>
                        <w:szCs w:val="18"/>
                        <w:lang w:val="en-US"/>
                      </w:rPr>
                    </w:pPr>
                    <w:proofErr w:type="gramStart"/>
                    <w:r w:rsidRPr="00A530A3">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DD200A" w:rsidRDefault="005D0EC3" w:rsidP="005D0EC3">
                    <w:pPr>
                      <w:rPr>
                        <w:rFonts w:cs="Arial"/>
                        <w:sz w:val="16"/>
                        <w:szCs w:val="18"/>
                        <w:lang w:val="en-US"/>
                      </w:rPr>
                    </w:pPr>
                  </w:p>
                </w:txbxContent>
              </v:textbox>
            </v:shape>
          </w:pict>
        </mc:Fallback>
      </mc:AlternateContent>
    </w:r>
    <w:r w:rsidR="0013755A" w:rsidRPr="00BD4727">
      <w:rPr>
        <w:rFonts w:ascii="Arial" w:hAnsi="Arial" w:cs="Arial"/>
        <w:bCs/>
        <w:sz w:val="32"/>
        <w:szCs w:val="32"/>
      </w:rPr>
      <w:t>PRESSEINFORMATION</w:t>
    </w:r>
  </w:p>
  <w:p w:rsidR="003E593D" w:rsidRPr="00BD4727" w:rsidRDefault="003E593D" w:rsidP="003E593D">
    <w:pPr>
      <w:pStyle w:val="-B-Zwischen"/>
      <w:spacing w:before="0" w:line="240" w:lineRule="auto"/>
      <w:rPr>
        <w:rFonts w:ascii="Arial" w:hAnsi="Arial" w:cs="Arial"/>
        <w:b w:val="0"/>
        <w:sz w:val="22"/>
      </w:rPr>
    </w:pPr>
  </w:p>
  <w:p w:rsidR="003E593D" w:rsidRPr="00BD4727" w:rsidRDefault="003E593D" w:rsidP="003E593D">
    <w:pPr>
      <w:rPr>
        <w:sz w:val="22"/>
        <w:lang w:eastAsia="ar-SA"/>
      </w:rPr>
    </w:pPr>
  </w:p>
  <w:p w:rsidR="003E593D" w:rsidRPr="00BD4727" w:rsidRDefault="003E593D" w:rsidP="003E593D">
    <w:pPr>
      <w:rPr>
        <w:sz w:val="22"/>
        <w:lang w:eastAsia="ar-SA"/>
      </w:rPr>
    </w:pPr>
  </w:p>
  <w:p w:rsidR="003E593D" w:rsidRPr="00BD4727" w:rsidRDefault="003E593D" w:rsidP="003E593D">
    <w:pPr>
      <w:rPr>
        <w:sz w:val="22"/>
        <w:lang w:eastAsia="ar-SA"/>
      </w:rPr>
    </w:pPr>
  </w:p>
  <w:p w:rsidR="00461640" w:rsidRPr="00BD4727" w:rsidRDefault="00461640" w:rsidP="00461640">
    <w:pPr>
      <w:pStyle w:val="-B-Zwischen"/>
      <w:rPr>
        <w:rFonts w:ascii="Arial" w:hAnsi="Arial" w:cs="Arial"/>
      </w:rPr>
    </w:pPr>
    <w:r w:rsidRPr="00BD4727">
      <w:rPr>
        <w:rFonts w:ascii="Arial" w:hAnsi="Arial" w:cs="Arial"/>
      </w:rPr>
      <w:t>Horizontale Lüftung und Schlauchbelüftung</w:t>
    </w:r>
  </w:p>
  <w:p w:rsidR="002B10BE" w:rsidRPr="00BD4727" w:rsidRDefault="00461640" w:rsidP="00461640">
    <w:pPr>
      <w:rPr>
        <w:rFonts w:cs="Arial"/>
        <w:b/>
        <w:sz w:val="32"/>
        <w:szCs w:val="32"/>
      </w:rPr>
    </w:pPr>
    <w:r w:rsidRPr="00BD4727">
      <w:rPr>
        <w:rFonts w:cs="Arial"/>
        <w:b/>
        <w:sz w:val="36"/>
        <w:szCs w:val="36"/>
      </w:rPr>
      <w:t>Ventilatoren fürs Gewächshaus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71F19"/>
    <w:rsid w:val="00184269"/>
    <w:rsid w:val="001F6896"/>
    <w:rsid w:val="0023497E"/>
    <w:rsid w:val="0028417B"/>
    <w:rsid w:val="002A1129"/>
    <w:rsid w:val="002B10BE"/>
    <w:rsid w:val="003E593D"/>
    <w:rsid w:val="00410559"/>
    <w:rsid w:val="00461640"/>
    <w:rsid w:val="005C0AF9"/>
    <w:rsid w:val="005D0EC3"/>
    <w:rsid w:val="005F143E"/>
    <w:rsid w:val="006D2FDD"/>
    <w:rsid w:val="006F6E92"/>
    <w:rsid w:val="007115C1"/>
    <w:rsid w:val="00727A50"/>
    <w:rsid w:val="00812A5A"/>
    <w:rsid w:val="00865FCC"/>
    <w:rsid w:val="008D520E"/>
    <w:rsid w:val="009236C1"/>
    <w:rsid w:val="00931C0A"/>
    <w:rsid w:val="009560D0"/>
    <w:rsid w:val="009A6CC8"/>
    <w:rsid w:val="00A530A3"/>
    <w:rsid w:val="00A8521E"/>
    <w:rsid w:val="00A854C2"/>
    <w:rsid w:val="00BA6851"/>
    <w:rsid w:val="00BC2025"/>
    <w:rsid w:val="00BD4727"/>
    <w:rsid w:val="00CA05D1"/>
    <w:rsid w:val="00CC3AA2"/>
    <w:rsid w:val="00D1418C"/>
    <w:rsid w:val="00D55946"/>
    <w:rsid w:val="00D624C8"/>
    <w:rsid w:val="00DD200A"/>
    <w:rsid w:val="00DF725C"/>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Text">
    <w:name w:val="-Text"/>
    <w:basedOn w:val="Standard"/>
    <w:qFormat/>
    <w:rsid w:val="00461640"/>
    <w:pPr>
      <w:spacing w:after="57" w:line="369" w:lineRule="atLeast"/>
      <w:jc w:val="both"/>
    </w:pPr>
    <w:rPr>
      <w:rFonts w:ascii="Times New Roman" w:eastAsia="Lucida Sans Unicode"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Text">
    <w:name w:val="-Text"/>
    <w:basedOn w:val="Standard"/>
    <w:qFormat/>
    <w:rsid w:val="00461640"/>
    <w:pPr>
      <w:spacing w:after="57" w:line="369" w:lineRule="atLeast"/>
      <w:jc w:val="both"/>
    </w:pPr>
    <w:rPr>
      <w:rFonts w:ascii="Times New Roman" w:eastAsia="Lucida Sans Unicode"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3673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3</cp:revision>
  <cp:lastPrinted>2019-09-03T06:48:00Z</cp:lastPrinted>
  <dcterms:created xsi:type="dcterms:W3CDTF">2019-08-30T07:42:00Z</dcterms:created>
  <dcterms:modified xsi:type="dcterms:W3CDTF">2019-09-03T06:48:00Z</dcterms:modified>
</cp:coreProperties>
</file>