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4A5" w:rsidRPr="00F25390" w:rsidRDefault="00DC04A5" w:rsidP="00DC04A5">
      <w:pPr>
        <w:pStyle w:val="berschrift1"/>
        <w:jc w:val="both"/>
        <w:rPr>
          <w:rFonts w:ascii="Arial" w:hAnsi="Arial" w:cs="Arial"/>
          <w:b w:val="0"/>
        </w:rPr>
      </w:pPr>
      <w:bookmarkStart w:id="0" w:name="_GoBack"/>
      <w:bookmarkEnd w:id="0"/>
      <w:r w:rsidRPr="00F25390">
        <w:rPr>
          <w:rFonts w:ascii="Arial" w:hAnsi="Arial"/>
        </w:rPr>
        <w:t>The SPS IPC Drives trade show will take place at the end of November in Nuremberg, and is set to play host to informative and exciting discussions on current industry trends under the direction of specialist publishers and associations. Danijel Debak from ebm-papst will present the RadiCal centrifugal fans in a scroll housing for use in industrial applications.</w:t>
      </w:r>
    </w:p>
    <w:p w:rsidR="0057161B" w:rsidRPr="00F25390" w:rsidRDefault="0057161B" w:rsidP="0057161B"/>
    <w:p w:rsidR="00815E51" w:rsidRPr="00F25390" w:rsidRDefault="0057161B" w:rsidP="009B4AC6">
      <w:pPr>
        <w:jc w:val="both"/>
        <w:rPr>
          <w:sz w:val="22"/>
          <w:szCs w:val="22"/>
        </w:rPr>
      </w:pPr>
      <w:r w:rsidRPr="00F25390">
        <w:rPr>
          <w:sz w:val="22"/>
          <w:szCs w:val="22"/>
        </w:rPr>
        <w:t xml:space="preserve">Under the title of "Decentralized intelligence – smart centrifugal fans in a scroll housing", Product &amp; Market Manager Danijel Debak will present the centrifugal fans on Tuesday, November 27, 2018 from 14:40-15:00, at the forum in Hall 3, Stand 3-668. Entry is free of charge for visitors to the trade show, and the presentation will be held in German. </w:t>
      </w:r>
    </w:p>
    <w:p w:rsidR="006F2D37" w:rsidRPr="00F25390" w:rsidRDefault="006F2D37" w:rsidP="006F2D37">
      <w:pPr>
        <w:spacing w:before="240"/>
        <w:jc w:val="both"/>
        <w:rPr>
          <w:rFonts w:cs="Arial"/>
          <w:b/>
          <w:sz w:val="22"/>
          <w:szCs w:val="22"/>
        </w:rPr>
      </w:pPr>
      <w:r w:rsidRPr="00F25390">
        <w:rPr>
          <w:b/>
          <w:sz w:val="22"/>
          <w:szCs w:val="22"/>
        </w:rPr>
        <w:t>Integrated central control electronics</w:t>
      </w:r>
    </w:p>
    <w:p w:rsidR="006F2D37" w:rsidRPr="00F25390" w:rsidRDefault="0057161B" w:rsidP="006C6DE6">
      <w:pPr>
        <w:jc w:val="both"/>
        <w:rPr>
          <w:rFonts w:cs="Arial"/>
          <w:sz w:val="22"/>
          <w:szCs w:val="22"/>
        </w:rPr>
      </w:pPr>
      <w:r w:rsidRPr="00F25390">
        <w:rPr>
          <w:sz w:val="22"/>
          <w:szCs w:val="22"/>
        </w:rPr>
        <w:t>In addition to their outstanding properties in terms of air performance and noise emissions, the RadiCal units come equipped with intelligent IoT features as standard. The central electronics integrated in the blower offer further options in addition to motor control. A vane anemometer positioned in the outlet of the scroll housing continuously records the actual air flow and transmits the data to the integrated central control electronics of the fan.</w:t>
      </w:r>
      <w:r w:rsidRPr="00F25390">
        <w:rPr>
          <w:b/>
          <w:sz w:val="22"/>
          <w:szCs w:val="22"/>
        </w:rPr>
        <w:t xml:space="preserve"> </w:t>
      </w:r>
      <w:r w:rsidRPr="00F25390">
        <w:rPr>
          <w:sz w:val="22"/>
          <w:szCs w:val="22"/>
        </w:rPr>
        <w:t xml:space="preserve">These control electronics adapt the speed of the EC motor to the desired </w:t>
      </w:r>
      <w:proofErr w:type="spellStart"/>
      <w:r w:rsidRPr="00F25390">
        <w:rPr>
          <w:sz w:val="22"/>
          <w:szCs w:val="22"/>
        </w:rPr>
        <w:t>setpoint</w:t>
      </w:r>
      <w:proofErr w:type="spellEnd"/>
      <w:r w:rsidRPr="00F25390">
        <w:rPr>
          <w:sz w:val="22"/>
          <w:szCs w:val="22"/>
        </w:rPr>
        <w:t xml:space="preserve"> value, thus regulating the air volume. </w:t>
      </w:r>
    </w:p>
    <w:p w:rsidR="006F2D37" w:rsidRPr="00F25390" w:rsidRDefault="006F2D37" w:rsidP="006F2D37">
      <w:pPr>
        <w:spacing w:before="240"/>
        <w:jc w:val="both"/>
        <w:rPr>
          <w:rFonts w:cs="Arial"/>
          <w:b/>
          <w:sz w:val="22"/>
          <w:szCs w:val="22"/>
        </w:rPr>
      </w:pPr>
      <w:r w:rsidRPr="00F25390">
        <w:rPr>
          <w:b/>
          <w:sz w:val="22"/>
          <w:szCs w:val="22"/>
        </w:rPr>
        <w:t>Option to read out motor operating data</w:t>
      </w:r>
    </w:p>
    <w:p w:rsidR="001D4CA9" w:rsidRPr="00F25390" w:rsidRDefault="006C6DE6" w:rsidP="006F2D37">
      <w:pPr>
        <w:jc w:val="both"/>
        <w:rPr>
          <w:rFonts w:cs="Arial"/>
          <w:sz w:val="22"/>
          <w:szCs w:val="22"/>
        </w:rPr>
      </w:pPr>
      <w:r w:rsidRPr="00F25390">
        <w:rPr>
          <w:sz w:val="22"/>
          <w:szCs w:val="22"/>
        </w:rPr>
        <w:t xml:space="preserve">Furthermore, three external sensors can also be connected to record additional individual parameters. Alongside the values detected by the sensors, it is also possible to record the operating data of the motor via the central fan electronics. This enables recording of the running time of the blower in order to determine when the filter needs to be changed, for example. All information can be communicated conveniently via the MODBUS-RTU interface and can be managed and monitored remotely. </w:t>
      </w:r>
    </w:p>
    <w:p w:rsidR="006F2D37" w:rsidRPr="00F25390" w:rsidRDefault="006F2D37" w:rsidP="006F2D37">
      <w:pPr>
        <w:spacing w:before="240"/>
        <w:jc w:val="both"/>
        <w:rPr>
          <w:rFonts w:cs="Arial"/>
          <w:b/>
          <w:sz w:val="22"/>
          <w:szCs w:val="22"/>
        </w:rPr>
      </w:pPr>
      <w:r w:rsidRPr="00F25390">
        <w:rPr>
          <w:b/>
          <w:sz w:val="22"/>
          <w:szCs w:val="22"/>
        </w:rPr>
        <w:t>Centrifugal fans with utmost versatility</w:t>
      </w:r>
    </w:p>
    <w:p w:rsidR="001D4CA9" w:rsidRPr="00F25390" w:rsidRDefault="006F2D37" w:rsidP="009B4AC6">
      <w:pPr>
        <w:jc w:val="both"/>
        <w:rPr>
          <w:sz w:val="22"/>
          <w:szCs w:val="22"/>
        </w:rPr>
      </w:pPr>
      <w:r w:rsidRPr="00F25390">
        <w:rPr>
          <w:sz w:val="22"/>
          <w:szCs w:val="22"/>
        </w:rPr>
        <w:t xml:space="preserve">The RadiCal units in </w:t>
      </w:r>
      <w:proofErr w:type="gramStart"/>
      <w:r w:rsidRPr="00F25390">
        <w:rPr>
          <w:sz w:val="22"/>
          <w:szCs w:val="22"/>
        </w:rPr>
        <w:t>a scroll</w:t>
      </w:r>
      <w:proofErr w:type="gramEnd"/>
      <w:r w:rsidRPr="00F25390">
        <w:rPr>
          <w:sz w:val="22"/>
          <w:szCs w:val="22"/>
        </w:rPr>
        <w:t xml:space="preserve"> housing were originally developed for use in central residential ventilation units. In his presentation Danijel Debak will discuss new industry applications, for example forced ventilation or cooling of variable frequency drives.</w:t>
      </w:r>
    </w:p>
    <w:p w:rsidR="0057161B" w:rsidRPr="00F25390" w:rsidRDefault="0057161B" w:rsidP="009B4AC6">
      <w:pPr>
        <w:spacing w:before="240"/>
        <w:jc w:val="both"/>
        <w:rPr>
          <w:rFonts w:cs="Arial"/>
          <w:b/>
          <w:sz w:val="22"/>
          <w:szCs w:val="22"/>
        </w:rPr>
      </w:pPr>
      <w:r w:rsidRPr="00F25390">
        <w:rPr>
          <w:b/>
          <w:sz w:val="22"/>
          <w:szCs w:val="22"/>
        </w:rPr>
        <w:t>Profile of Danijel Debak</w:t>
      </w:r>
    </w:p>
    <w:p w:rsidR="001D4CA9" w:rsidRPr="00F25390" w:rsidRDefault="001D4CA9" w:rsidP="001D4CA9">
      <w:pPr>
        <w:pStyle w:val="berschrift1"/>
        <w:jc w:val="both"/>
        <w:rPr>
          <w:rFonts w:ascii="Arial" w:hAnsi="Arial" w:cs="Arial"/>
          <w:b w:val="0"/>
        </w:rPr>
      </w:pPr>
      <w:r w:rsidRPr="00F25390">
        <w:rPr>
          <w:rFonts w:ascii="Arial" w:hAnsi="Arial"/>
          <w:b w:val="0"/>
        </w:rPr>
        <w:t xml:space="preserve">Danijel Debak has a degree in industrial engineering (University of Applied Sciences) and has been employed at ebm-papst in Mulfingen since 2016. In his role as Product &amp; Market Manager he is responsible for centrifugal fans in Sales. </w:t>
      </w:r>
    </w:p>
    <w:p w:rsidR="0057161B" w:rsidRPr="00F25390" w:rsidRDefault="0057161B" w:rsidP="0057161B">
      <w:pPr>
        <w:rPr>
          <w:sz w:val="22"/>
          <w:szCs w:val="22"/>
        </w:rPr>
      </w:pPr>
    </w:p>
    <w:p w:rsidR="00B045DA" w:rsidRPr="00F25390" w:rsidRDefault="00B045DA" w:rsidP="00BA552E">
      <w:pPr>
        <w:rPr>
          <w:rFonts w:cs="Arial"/>
        </w:rPr>
      </w:pPr>
      <w:r w:rsidRPr="00F25390">
        <w:rPr>
          <w:noProof/>
          <w:lang w:val="de-DE"/>
        </w:rPr>
        <w:lastRenderedPageBreak/>
        <w:drawing>
          <wp:inline distT="0" distB="0" distL="0" distR="0" wp14:anchorId="512EA1DE" wp14:editId="05049DBD">
            <wp:extent cx="1616926" cy="2296541"/>
            <wp:effectExtent l="0" t="0" r="2540" b="8890"/>
            <wp:docPr id="3" name="Grafik 3" descr="K:\VM\Fachpresse\Fachartikel_Pressemitteilung\FotosVerfasser\Debak_Danij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FotosVerfasser\Debak_Danijel.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t="5264"/>
                    <a:stretch/>
                  </pic:blipFill>
                  <pic:spPr bwMode="auto">
                    <a:xfrm>
                      <a:off x="0" y="0"/>
                      <a:ext cx="1616721" cy="2296250"/>
                    </a:xfrm>
                    <a:prstGeom prst="rect">
                      <a:avLst/>
                    </a:prstGeom>
                    <a:noFill/>
                    <a:ln>
                      <a:noFill/>
                    </a:ln>
                    <a:extLst>
                      <a:ext uri="{53640926-AAD7-44D8-BBD7-CCE9431645EC}">
                        <a14:shadowObscured xmlns:a14="http://schemas.microsoft.com/office/drawing/2010/main"/>
                      </a:ext>
                    </a:extLst>
                  </pic:spPr>
                </pic:pic>
              </a:graphicData>
            </a:graphic>
          </wp:inline>
        </w:drawing>
      </w:r>
    </w:p>
    <w:p w:rsidR="00D52CEC" w:rsidRPr="00F25390" w:rsidRDefault="009B4AC6" w:rsidP="0073319B">
      <w:pPr>
        <w:rPr>
          <w:rFonts w:cs="Arial"/>
          <w:sz w:val="22"/>
          <w:szCs w:val="22"/>
        </w:rPr>
      </w:pPr>
      <w:r w:rsidRPr="00F25390">
        <w:rPr>
          <w:sz w:val="22"/>
          <w:szCs w:val="22"/>
        </w:rPr>
        <w:t>Fig. 1: Danijel Debak from ebm-papst will present the RadiCal units in a scroll housing for use in industrial applications at the forum at SPS IPC Drives.</w:t>
      </w:r>
    </w:p>
    <w:p w:rsidR="00BA552E" w:rsidRPr="00F25390" w:rsidRDefault="00BA552E" w:rsidP="0028417B">
      <w:pPr>
        <w:pStyle w:val="berschrift1"/>
        <w:jc w:val="both"/>
        <w:rPr>
          <w:rFonts w:ascii="Arial" w:hAnsi="Arial" w:cs="Arial"/>
          <w:b w:val="0"/>
        </w:rPr>
      </w:pPr>
    </w:p>
    <w:p w:rsidR="00BA552E" w:rsidRPr="00F25390" w:rsidRDefault="00BA552E" w:rsidP="0028417B">
      <w:pPr>
        <w:pStyle w:val="berschrift1"/>
        <w:jc w:val="both"/>
        <w:rPr>
          <w:rFonts w:ascii="Arial" w:hAnsi="Arial" w:cs="Arial"/>
          <w:b w:val="0"/>
        </w:rPr>
      </w:pPr>
    </w:p>
    <w:p w:rsidR="0073319B" w:rsidRPr="00F25390" w:rsidRDefault="00D52CEC" w:rsidP="0028417B">
      <w:pPr>
        <w:pStyle w:val="berschrift1"/>
        <w:jc w:val="both"/>
        <w:rPr>
          <w:rFonts w:ascii="Arial" w:hAnsi="Arial" w:cs="Arial"/>
          <w:b w:val="0"/>
        </w:rPr>
      </w:pPr>
      <w:r w:rsidRPr="00F25390">
        <w:rPr>
          <w:rFonts w:ascii="Arial" w:hAnsi="Arial"/>
          <w:noProof/>
          <w:lang w:val="de-DE"/>
        </w:rPr>
        <w:drawing>
          <wp:inline distT="0" distB="0" distL="0" distR="0" wp14:anchorId="1D241834" wp14:editId="0CC153BE">
            <wp:extent cx="3519520" cy="2364058"/>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528194" cy="2369885"/>
                    </a:xfrm>
                    <a:prstGeom prst="rect">
                      <a:avLst/>
                    </a:prstGeom>
                  </pic:spPr>
                </pic:pic>
              </a:graphicData>
            </a:graphic>
          </wp:inline>
        </w:drawing>
      </w:r>
      <w:r w:rsidRPr="00F25390">
        <w:rPr>
          <w:rFonts w:ascii="Arial" w:hAnsi="Arial"/>
          <w:b w:val="0"/>
        </w:rPr>
        <w:t xml:space="preserve"> </w:t>
      </w:r>
    </w:p>
    <w:p w:rsidR="0073319B" w:rsidRPr="00F25390" w:rsidRDefault="009B4AC6" w:rsidP="0028417B">
      <w:pPr>
        <w:pStyle w:val="berschrift1"/>
        <w:jc w:val="both"/>
        <w:rPr>
          <w:rFonts w:ascii="Arial" w:hAnsi="Arial" w:cs="Arial"/>
          <w:b w:val="0"/>
        </w:rPr>
      </w:pPr>
      <w:r w:rsidRPr="00F25390">
        <w:rPr>
          <w:rFonts w:ascii="Arial" w:hAnsi="Arial"/>
          <w:b w:val="0"/>
        </w:rPr>
        <w:t>Fig. 2: The forum in Hall 3, Stand 3-668 at SPS IPC Drives is set to play host to a range of fascinating presentations.</w:t>
      </w:r>
    </w:p>
    <w:p w:rsidR="009A6CC8" w:rsidRPr="00F25390" w:rsidRDefault="009A6CC8" w:rsidP="0028417B">
      <w:pPr>
        <w:pStyle w:val="berschrift1"/>
        <w:jc w:val="both"/>
        <w:rPr>
          <w:rFonts w:ascii="Arial" w:hAnsi="Arial" w:cs="Arial"/>
          <w:b w:val="0"/>
        </w:rPr>
      </w:pPr>
    </w:p>
    <w:p w:rsidR="009A6CC8" w:rsidRPr="00F25390" w:rsidRDefault="009A6CC8" w:rsidP="0028417B">
      <w:pPr>
        <w:pStyle w:val="berschrift1"/>
        <w:jc w:val="both"/>
        <w:rPr>
          <w:rFonts w:ascii="Arial" w:hAnsi="Arial" w:cs="Arial"/>
          <w:b w:val="0"/>
        </w:rPr>
      </w:pPr>
    </w:p>
    <w:p w:rsidR="009A6CC8" w:rsidRPr="00DF5F59" w:rsidRDefault="009A6CC8" w:rsidP="0028417B">
      <w:pPr>
        <w:pStyle w:val="berschrift1"/>
        <w:jc w:val="both"/>
        <w:rPr>
          <w:rFonts w:ascii="Arial" w:hAnsi="Arial" w:cs="Arial"/>
          <w:b w:val="0"/>
        </w:rPr>
      </w:pPr>
      <w:r w:rsidRPr="00DF5F59">
        <w:rPr>
          <w:rFonts w:ascii="Arial" w:hAnsi="Arial"/>
          <w:b w:val="0"/>
        </w:rPr>
        <w:t>Fig. 1</w:t>
      </w:r>
      <w:r w:rsidRPr="00DF5F59">
        <w:rPr>
          <w:rFonts w:ascii="Arial" w:hAnsi="Arial"/>
          <w:b w:val="0"/>
        </w:rPr>
        <w:tab/>
      </w:r>
      <w:r w:rsidRPr="00DF5F59">
        <w:rPr>
          <w:rFonts w:ascii="Arial" w:hAnsi="Arial"/>
          <w:b w:val="0"/>
        </w:rPr>
        <w:tab/>
        <w:t>ebm-papst</w:t>
      </w:r>
    </w:p>
    <w:p w:rsidR="009A6CC8" w:rsidRPr="00DF5F59" w:rsidRDefault="009A6CC8" w:rsidP="0028417B">
      <w:pPr>
        <w:pStyle w:val="berschrift1"/>
        <w:jc w:val="both"/>
        <w:rPr>
          <w:rFonts w:ascii="Arial" w:hAnsi="Arial" w:cs="Arial"/>
          <w:b w:val="0"/>
        </w:rPr>
      </w:pPr>
      <w:r w:rsidRPr="00DF5F59">
        <w:rPr>
          <w:rFonts w:ascii="Arial" w:hAnsi="Arial"/>
          <w:b w:val="0"/>
        </w:rPr>
        <w:t>Fig. 2</w:t>
      </w:r>
      <w:r w:rsidRPr="00DF5F59">
        <w:rPr>
          <w:rFonts w:ascii="Arial" w:hAnsi="Arial"/>
          <w:b w:val="0"/>
        </w:rPr>
        <w:tab/>
      </w:r>
      <w:r w:rsidRPr="00DF5F59">
        <w:rPr>
          <w:rFonts w:ascii="Arial" w:hAnsi="Arial"/>
          <w:b w:val="0"/>
        </w:rPr>
        <w:tab/>
      </w:r>
      <w:proofErr w:type="spellStart"/>
      <w:r w:rsidRPr="00DF5F59">
        <w:rPr>
          <w:rFonts w:ascii="Arial" w:hAnsi="Arial"/>
          <w:b w:val="0"/>
        </w:rPr>
        <w:t>Mesago</w:t>
      </w:r>
      <w:proofErr w:type="spellEnd"/>
      <w:r w:rsidRPr="00DF5F59">
        <w:rPr>
          <w:rFonts w:ascii="Arial" w:hAnsi="Arial"/>
          <w:b w:val="0"/>
        </w:rPr>
        <w:t>/Thomas Geiger</w:t>
      </w:r>
    </w:p>
    <w:p w:rsidR="009A6CC8" w:rsidRPr="00F25390" w:rsidRDefault="009A6CC8" w:rsidP="0028417B">
      <w:pPr>
        <w:pStyle w:val="berschrift1"/>
        <w:jc w:val="both"/>
        <w:rPr>
          <w:rFonts w:ascii="Arial" w:hAnsi="Arial" w:cs="Arial"/>
          <w:b w:val="0"/>
        </w:rPr>
      </w:pPr>
      <w:r w:rsidRPr="00F25390">
        <w:rPr>
          <w:rFonts w:ascii="Arial" w:hAnsi="Arial"/>
          <w:b w:val="0"/>
        </w:rPr>
        <w:t xml:space="preserve">Characters </w:t>
      </w:r>
      <w:r w:rsidRPr="00F25390">
        <w:rPr>
          <w:rFonts w:ascii="Arial" w:hAnsi="Arial"/>
          <w:b w:val="0"/>
        </w:rPr>
        <w:tab/>
        <w:t xml:space="preserve">approx. 2,400, including headings and sub-headings </w:t>
      </w:r>
    </w:p>
    <w:p w:rsidR="009A6CC8" w:rsidRPr="00F25390" w:rsidRDefault="009A6CC8" w:rsidP="0028417B">
      <w:pPr>
        <w:pStyle w:val="berschrift1"/>
        <w:ind w:left="1410" w:hanging="1410"/>
        <w:jc w:val="both"/>
        <w:rPr>
          <w:rFonts w:ascii="Arial" w:hAnsi="Arial" w:cs="Arial"/>
          <w:b w:val="0"/>
        </w:rPr>
      </w:pPr>
      <w:r w:rsidRPr="00F25390">
        <w:rPr>
          <w:rFonts w:ascii="Arial" w:hAnsi="Arial"/>
          <w:b w:val="0"/>
        </w:rPr>
        <w:t>Tags</w:t>
      </w:r>
      <w:r w:rsidRPr="00F25390">
        <w:rPr>
          <w:rFonts w:ascii="Arial" w:hAnsi="Arial"/>
          <w:b w:val="0"/>
        </w:rPr>
        <w:tab/>
      </w:r>
      <w:r w:rsidRPr="00F25390">
        <w:rPr>
          <w:rFonts w:ascii="Arial" w:hAnsi="Arial"/>
          <w:b w:val="0"/>
        </w:rPr>
        <w:tab/>
        <w:t>EC technology, centrifugal fan, energy saving, RadiCal</w:t>
      </w:r>
    </w:p>
    <w:p w:rsidR="009A6CC8" w:rsidRPr="00DF5F59" w:rsidRDefault="009A6CC8" w:rsidP="0028417B">
      <w:pPr>
        <w:pStyle w:val="berschrift1"/>
        <w:jc w:val="both"/>
        <w:rPr>
          <w:rFonts w:ascii="Arial" w:hAnsi="Arial" w:cs="Arial"/>
          <w:b w:val="0"/>
        </w:rPr>
      </w:pPr>
      <w:r w:rsidRPr="00DF5F59">
        <w:rPr>
          <w:rFonts w:ascii="Arial" w:hAnsi="Arial"/>
          <w:b w:val="0"/>
        </w:rPr>
        <w:t xml:space="preserve">Link </w:t>
      </w:r>
      <w:r w:rsidRPr="00DF5F59">
        <w:rPr>
          <w:rFonts w:ascii="Arial" w:hAnsi="Arial"/>
          <w:b w:val="0"/>
        </w:rPr>
        <w:tab/>
      </w:r>
      <w:r w:rsidRPr="00DF5F59">
        <w:rPr>
          <w:rFonts w:ascii="Arial" w:hAnsi="Arial"/>
          <w:b w:val="0"/>
        </w:rPr>
        <w:tab/>
      </w:r>
      <w:hyperlink r:id="rId11" w:history="1">
        <w:r w:rsidRPr="00DF5F59">
          <w:rPr>
            <w:rStyle w:val="Hyperlink"/>
            <w:rFonts w:ascii="Arial" w:hAnsi="Arial"/>
            <w:b w:val="0"/>
          </w:rPr>
          <w:t>https://www.ebmpapst.com/radical4home</w:t>
        </w:r>
      </w:hyperlink>
      <w:r w:rsidRPr="00DF5F59">
        <w:rPr>
          <w:rFonts w:ascii="Arial" w:hAnsi="Arial"/>
          <w:b w:val="0"/>
        </w:rPr>
        <w:t xml:space="preserve"> </w:t>
      </w:r>
    </w:p>
    <w:p w:rsidR="0028417B" w:rsidRPr="00DF5F59" w:rsidRDefault="0028417B" w:rsidP="0028417B">
      <w:pPr>
        <w:pStyle w:val="berschrift1"/>
        <w:spacing w:before="240"/>
        <w:jc w:val="both"/>
        <w:rPr>
          <w:rFonts w:ascii="Arial" w:hAnsi="Arial" w:cs="Arial"/>
        </w:rPr>
      </w:pPr>
    </w:p>
    <w:p w:rsidR="00DF5F59" w:rsidRDefault="00515A06" w:rsidP="00DF5F59">
      <w:r w:rsidRPr="00DF5F59">
        <w:br w:type="page"/>
      </w:r>
    </w:p>
    <w:p w:rsidR="00DF5F59" w:rsidRPr="00193B9B" w:rsidRDefault="00DF5F59" w:rsidP="00DF5F59">
      <w:pPr>
        <w:rPr>
          <w:rFonts w:cs="Arial"/>
          <w:b/>
          <w:sz w:val="22"/>
          <w:szCs w:val="22"/>
        </w:rPr>
      </w:pPr>
      <w:r w:rsidRPr="00193B9B">
        <w:rPr>
          <w:rFonts w:cs="Arial"/>
          <w:b/>
          <w:sz w:val="22"/>
          <w:szCs w:val="22"/>
        </w:rPr>
        <w:t>About ebm-papst</w:t>
      </w:r>
    </w:p>
    <w:p w:rsidR="00DF5F59" w:rsidRPr="00193B9B" w:rsidRDefault="00DF5F59" w:rsidP="00DF5F59">
      <w:pPr>
        <w:jc w:val="both"/>
        <w:rPr>
          <w:rFonts w:cs="Arial"/>
          <w:sz w:val="22"/>
          <w:szCs w:val="22"/>
        </w:rPr>
      </w:pPr>
      <w:r w:rsidRPr="00193B9B">
        <w:rPr>
          <w:rFonts w:cs="Arial"/>
          <w:sz w:val="22"/>
          <w:szCs w:val="22"/>
        </w:rPr>
        <w:t>The ebm-papst Group is the world's leading manufacturer of fans and motors. Since it was founded, the technology company has continuously set global industry standards: from the digital interconnection of electronically controlled EC fans to aerodynamic improvements for fan blades to the use of eco-friendly materials.</w:t>
      </w:r>
    </w:p>
    <w:p w:rsidR="00DF5F59" w:rsidRPr="00193B9B" w:rsidRDefault="00DF5F59" w:rsidP="00DF5F59">
      <w:pPr>
        <w:spacing w:before="240"/>
        <w:jc w:val="both"/>
        <w:rPr>
          <w:rFonts w:cs="Arial"/>
          <w:sz w:val="22"/>
          <w:szCs w:val="22"/>
        </w:rPr>
      </w:pPr>
      <w:r w:rsidRPr="00193B9B">
        <w:rPr>
          <w:rFonts w:cs="Arial"/>
          <w:sz w:val="22"/>
          <w:szCs w:val="22"/>
        </w:rPr>
        <w:t xml:space="preserve">In fiscal year 2017/18, the company achieved sales of over € 2 billion. </w:t>
      </w:r>
      <w:proofErr w:type="gramStart"/>
      <w:r w:rsidRPr="00193B9B">
        <w:rPr>
          <w:rFonts w:cs="Arial"/>
          <w:sz w:val="22"/>
          <w:szCs w:val="22"/>
        </w:rPr>
        <w:t>ebm-papst</w:t>
      </w:r>
      <w:proofErr w:type="gramEnd"/>
      <w:r w:rsidRPr="00193B9B">
        <w:rPr>
          <w:rFonts w:cs="Arial"/>
          <w:sz w:val="22"/>
          <w:szCs w:val="22"/>
        </w:rPr>
        <w:t xml:space="preserve"> employs over 15,000 people at 27 production sites (e.g. in Germany, China and the US) and in 48 sales offices worldwide. Fans and motors from the world market leader are used in many industries, including ventilation, air conditioning and refrigeration, household appliances, heating, automotive and drive engineering.</w:t>
      </w:r>
    </w:p>
    <w:p w:rsidR="002B10BE" w:rsidRPr="00DF5F59" w:rsidRDefault="002B10BE" w:rsidP="00DF5F59">
      <w:pPr>
        <w:pStyle w:val="berschrift1"/>
        <w:spacing w:before="240"/>
        <w:jc w:val="both"/>
      </w:pPr>
    </w:p>
    <w:sectPr w:rsidR="002B10BE" w:rsidRPr="00DF5F59" w:rsidSect="001837C9">
      <w:headerReference w:type="default" r:id="rId12"/>
      <w:pgSz w:w="11900" w:h="16840"/>
      <w:pgMar w:top="3402"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34" w:rsidRPr="00F25390" w:rsidRDefault="006B5934" w:rsidP="002B10BE">
      <w:r w:rsidRPr="00F25390">
        <w:separator/>
      </w:r>
    </w:p>
  </w:endnote>
  <w:endnote w:type="continuationSeparator" w:id="0">
    <w:p w:rsidR="006B5934" w:rsidRPr="00F25390" w:rsidRDefault="006B5934" w:rsidP="002B10BE">
      <w:r w:rsidRPr="00F2539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34" w:rsidRPr="00F25390" w:rsidRDefault="006B5934" w:rsidP="002B10BE">
      <w:r w:rsidRPr="00F25390">
        <w:separator/>
      </w:r>
    </w:p>
  </w:footnote>
  <w:footnote w:type="continuationSeparator" w:id="0">
    <w:p w:rsidR="006B5934" w:rsidRPr="00F25390" w:rsidRDefault="006B5934" w:rsidP="002B10BE">
      <w:r w:rsidRPr="00F25390">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F25390" w:rsidRDefault="003E593D" w:rsidP="003E593D">
    <w:pPr>
      <w:pStyle w:val="berschrift1"/>
      <w:spacing w:after="120"/>
      <w:rPr>
        <w:rFonts w:ascii="Arial" w:hAnsi="Arial" w:cs="Arial"/>
        <w:bCs/>
        <w:sz w:val="32"/>
        <w:szCs w:val="32"/>
      </w:rPr>
    </w:pPr>
    <w:r w:rsidRPr="00F25390">
      <w:rPr>
        <w:noProof/>
        <w:lang w:val="de-DE"/>
      </w:rPr>
      <w:drawing>
        <wp:anchor distT="0" distB="0" distL="114300" distR="114300" simplePos="0" relativeHeight="251659264" behindDoc="0" locked="0" layoutInCell="1" allowOverlap="1" wp14:anchorId="35EBFD53" wp14:editId="396233E4">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F25390">
      <w:rPr>
        <w:rFonts w:ascii="Arial" w:hAnsi="Arial"/>
        <w:bCs/>
        <w:sz w:val="32"/>
        <w:szCs w:val="32"/>
      </w:rPr>
      <w:t>PRESS RELEASE</w:t>
    </w:r>
  </w:p>
  <w:p w:rsidR="003E593D" w:rsidRPr="00F25390" w:rsidRDefault="003E593D" w:rsidP="003E593D">
    <w:pPr>
      <w:pStyle w:val="-B-Zwischen"/>
      <w:spacing w:before="0" w:line="240" w:lineRule="auto"/>
      <w:rPr>
        <w:rFonts w:ascii="Arial" w:hAnsi="Arial" w:cs="Arial"/>
        <w:b w:val="0"/>
        <w:sz w:val="22"/>
      </w:rPr>
    </w:pPr>
  </w:p>
  <w:p w:rsidR="003E593D" w:rsidRPr="00F25390" w:rsidRDefault="003E593D" w:rsidP="003E593D">
    <w:pPr>
      <w:rPr>
        <w:sz w:val="22"/>
        <w:lang w:eastAsia="ar-SA"/>
      </w:rPr>
    </w:pPr>
  </w:p>
  <w:p w:rsidR="003E593D" w:rsidRPr="00F25390" w:rsidRDefault="003E593D" w:rsidP="003E593D">
    <w:pPr>
      <w:rPr>
        <w:sz w:val="22"/>
        <w:lang w:eastAsia="ar-SA"/>
      </w:rPr>
    </w:pPr>
  </w:p>
  <w:p w:rsidR="003E593D" w:rsidRPr="00F25390" w:rsidRDefault="003E593D" w:rsidP="003E593D">
    <w:pPr>
      <w:rPr>
        <w:sz w:val="22"/>
        <w:lang w:eastAsia="ar-SA"/>
      </w:rPr>
    </w:pPr>
  </w:p>
  <w:p w:rsidR="003E593D" w:rsidRPr="00F25390" w:rsidRDefault="00DF5F59" w:rsidP="003E593D">
    <w:pPr>
      <w:pStyle w:val="-B-Zwischen"/>
      <w:rPr>
        <w:rFonts w:ascii="Arial" w:hAnsi="Arial" w:cs="Arial"/>
      </w:rPr>
    </w:pPr>
    <w:r>
      <w:rPr>
        <w:noProof/>
        <w:lang w:val="de-DE" w:eastAsia="de-DE"/>
      </w:rPr>
      <mc:AlternateContent>
        <mc:Choice Requires="wps">
          <w:drawing>
            <wp:anchor distT="0" distB="0" distL="114300" distR="114300" simplePos="0" relativeHeight="251662336" behindDoc="0" locked="0" layoutInCell="0" allowOverlap="1" wp14:anchorId="499A3917" wp14:editId="3C8CFCED">
              <wp:simplePos x="0" y="0"/>
              <wp:positionH relativeFrom="column">
                <wp:posOffset>4770532</wp:posOffset>
              </wp:positionH>
              <wp:positionV relativeFrom="paragraph">
                <wp:posOffset>273050</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5F59" w:rsidRPr="00A6727F" w:rsidRDefault="00DF5F59" w:rsidP="00DF5F59">
                          <w:pPr>
                            <w:rPr>
                              <w:rFonts w:cs="Arial"/>
                              <w:sz w:val="16"/>
                              <w:szCs w:val="16"/>
                            </w:rPr>
                          </w:pPr>
                          <w:r w:rsidRPr="00A6727F">
                            <w:rPr>
                              <w:rFonts w:cs="Arial"/>
                              <w:sz w:val="16"/>
                              <w:szCs w:val="16"/>
                            </w:rPr>
                            <w:t>Katrin Lindner</w:t>
                          </w:r>
                        </w:p>
                        <w:p w:rsidR="00DF5F59" w:rsidRPr="00A6727F" w:rsidRDefault="00DF5F59" w:rsidP="00DF5F59">
                          <w:pPr>
                            <w:rPr>
                              <w:rFonts w:cs="Arial"/>
                              <w:sz w:val="16"/>
                              <w:szCs w:val="16"/>
                            </w:rPr>
                          </w:pPr>
                          <w:r w:rsidRPr="00A6727F">
                            <w:rPr>
                              <w:rFonts w:cs="Arial"/>
                              <w:sz w:val="16"/>
                              <w:szCs w:val="16"/>
                            </w:rPr>
                            <w:t>Trade press coordinator</w:t>
                          </w:r>
                        </w:p>
                        <w:p w:rsidR="00DF5F59" w:rsidRPr="00A6727F" w:rsidRDefault="00DF5F59" w:rsidP="00DF5F59">
                          <w:pPr>
                            <w:rPr>
                              <w:rFonts w:cs="Arial"/>
                              <w:sz w:val="16"/>
                              <w:szCs w:val="16"/>
                            </w:rPr>
                          </w:pPr>
                          <w:r w:rsidRPr="00A6727F">
                            <w:rPr>
                              <w:rFonts w:cs="Arial"/>
                              <w:sz w:val="16"/>
                              <w:szCs w:val="16"/>
                            </w:rPr>
                            <w:t>Phone: +49 7938 81-7006</w:t>
                          </w:r>
                        </w:p>
                        <w:p w:rsidR="00DF5F59" w:rsidRPr="00A6727F" w:rsidRDefault="00DF5F59" w:rsidP="00DF5F59">
                          <w:pPr>
                            <w:rPr>
                              <w:rFonts w:cs="Arial"/>
                              <w:sz w:val="16"/>
                              <w:szCs w:val="16"/>
                            </w:rPr>
                          </w:pPr>
                          <w:r w:rsidRPr="00A6727F">
                            <w:rPr>
                              <w:rFonts w:cs="Arial"/>
                              <w:sz w:val="16"/>
                              <w:szCs w:val="16"/>
                            </w:rPr>
                            <w:t>Fax: +49 7938 81-97006</w:t>
                          </w:r>
                        </w:p>
                        <w:p w:rsidR="00DF5F59" w:rsidRPr="00A6727F" w:rsidRDefault="00DF5F59" w:rsidP="00DF5F59">
                          <w:pPr>
                            <w:rPr>
                              <w:rFonts w:cs="Arial"/>
                              <w:sz w:val="16"/>
                              <w:szCs w:val="16"/>
                            </w:rPr>
                          </w:pPr>
                          <w:r w:rsidRPr="00A6727F">
                            <w:rPr>
                              <w:rFonts w:cs="Arial"/>
                              <w:sz w:val="16"/>
                              <w:szCs w:val="16"/>
                            </w:rPr>
                            <w:t>Katrin.Lindner@de.ebmpapst.com</w:t>
                          </w:r>
                        </w:p>
                        <w:p w:rsidR="00DF5F59" w:rsidRPr="00A6727F" w:rsidRDefault="00DF5F59" w:rsidP="00DF5F59">
                          <w:pPr>
                            <w:rPr>
                              <w:rFonts w:cs="Arial"/>
                              <w:sz w:val="16"/>
                              <w:szCs w:val="16"/>
                            </w:rPr>
                          </w:pPr>
                        </w:p>
                        <w:p w:rsidR="00DF5F59" w:rsidRPr="00A6727F" w:rsidRDefault="00DF5F59" w:rsidP="00DF5F59">
                          <w:pPr>
                            <w:rPr>
                              <w:rFonts w:cs="Arial"/>
                              <w:sz w:val="16"/>
                              <w:szCs w:val="16"/>
                            </w:rPr>
                          </w:pPr>
                          <w:r w:rsidRPr="00A6727F">
                            <w:rPr>
                              <w:rFonts w:cs="Arial"/>
                              <w:sz w:val="16"/>
                              <w:szCs w:val="16"/>
                            </w:rPr>
                            <w:t>Corinna Schittenhelm</w:t>
                          </w:r>
                        </w:p>
                        <w:p w:rsidR="00DF5F59" w:rsidRPr="00A6727F" w:rsidRDefault="00DF5F59" w:rsidP="00DF5F59">
                          <w:pPr>
                            <w:rPr>
                              <w:rFonts w:cs="Arial"/>
                              <w:sz w:val="16"/>
                              <w:szCs w:val="16"/>
                            </w:rPr>
                          </w:pPr>
                          <w:r w:rsidRPr="00A6727F">
                            <w:rPr>
                              <w:rFonts w:cs="Arial"/>
                              <w:sz w:val="16"/>
                              <w:szCs w:val="16"/>
                            </w:rPr>
                            <w:t>Trade press coordinator</w:t>
                          </w:r>
                        </w:p>
                        <w:p w:rsidR="00DF5F59" w:rsidRPr="00A6727F" w:rsidRDefault="00DF5F59" w:rsidP="00DF5F59">
                          <w:pPr>
                            <w:rPr>
                              <w:rFonts w:cs="Arial"/>
                              <w:sz w:val="16"/>
                              <w:szCs w:val="16"/>
                            </w:rPr>
                          </w:pPr>
                          <w:r w:rsidRPr="00A6727F">
                            <w:rPr>
                              <w:rFonts w:cs="Arial"/>
                              <w:sz w:val="16"/>
                              <w:szCs w:val="16"/>
                            </w:rPr>
                            <w:t>Phone: +49 7938 81-8125</w:t>
                          </w:r>
                        </w:p>
                        <w:p w:rsidR="00DF5F59" w:rsidRPr="00A6727F" w:rsidRDefault="00DF5F59" w:rsidP="00DF5F59">
                          <w:pPr>
                            <w:rPr>
                              <w:rFonts w:cs="Arial"/>
                              <w:sz w:val="16"/>
                              <w:szCs w:val="16"/>
                            </w:rPr>
                          </w:pPr>
                          <w:r w:rsidRPr="00A6727F">
                            <w:rPr>
                              <w:rFonts w:cs="Arial"/>
                              <w:sz w:val="16"/>
                              <w:szCs w:val="16"/>
                            </w:rPr>
                            <w:t>Fax: +49 7938 81-98125</w:t>
                          </w:r>
                        </w:p>
                        <w:p w:rsidR="00DF5F59" w:rsidRPr="00A6727F" w:rsidRDefault="00DF5F59" w:rsidP="00DF5F59">
                          <w:pPr>
                            <w:rPr>
                              <w:rFonts w:cs="Arial"/>
                              <w:sz w:val="16"/>
                              <w:szCs w:val="16"/>
                            </w:rPr>
                          </w:pPr>
                          <w:r w:rsidRPr="00A6727F">
                            <w:rPr>
                              <w:rFonts w:cs="Arial"/>
                              <w:sz w:val="16"/>
                              <w:szCs w:val="16"/>
                            </w:rPr>
                            <w:t>Corinna.Schittenhelm@de.ebmpapst.com</w:t>
                          </w:r>
                        </w:p>
                        <w:p w:rsidR="00DF5F59" w:rsidRPr="00A6727F" w:rsidRDefault="00DF5F59" w:rsidP="00DF5F59">
                          <w:pPr>
                            <w:rPr>
                              <w:rFonts w:cs="Arial"/>
                              <w:sz w:val="16"/>
                              <w:szCs w:val="16"/>
                            </w:rPr>
                          </w:pPr>
                        </w:p>
                        <w:p w:rsidR="00DF5F59" w:rsidRPr="00A6727F" w:rsidRDefault="00DF5F59" w:rsidP="00DF5F59">
                          <w:pPr>
                            <w:rPr>
                              <w:rFonts w:cs="Arial"/>
                              <w:sz w:val="16"/>
                              <w:szCs w:val="16"/>
                            </w:rPr>
                          </w:pPr>
                        </w:p>
                        <w:p w:rsidR="00DF5F59" w:rsidRPr="00A6727F" w:rsidRDefault="00DF5F59" w:rsidP="00DF5F59">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A16FA1">
                            <w:rPr>
                              <w:rFonts w:cs="Arial"/>
                              <w:noProof/>
                              <w:sz w:val="16"/>
                              <w:szCs w:val="16"/>
                            </w:rPr>
                            <w:t>November 7, 2018</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A16FA1">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A16FA1">
                            <w:rPr>
                              <w:rStyle w:val="Seitenzahl"/>
                              <w:rFonts w:cs="Arial"/>
                              <w:noProof/>
                              <w:sz w:val="16"/>
                              <w:szCs w:val="16"/>
                            </w:rPr>
                            <w:t>3</w:t>
                          </w:r>
                          <w:r w:rsidRPr="00A6727F">
                            <w:rPr>
                              <w:rStyle w:val="Seitenzahl"/>
                              <w:rFonts w:cs="Arial"/>
                              <w:sz w:val="16"/>
                              <w:szCs w:val="16"/>
                            </w:rPr>
                            <w:fldChar w:fldCharType="end"/>
                          </w: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r w:rsidRPr="00A6727F">
                            <w:rPr>
                              <w:rStyle w:val="Seitenzahl"/>
                              <w:rFonts w:cs="Arial"/>
                              <w:sz w:val="16"/>
                              <w:szCs w:val="16"/>
                            </w:rPr>
                            <w:t>Press office contact</w:t>
                          </w:r>
                        </w:p>
                        <w:p w:rsidR="00DF5F59" w:rsidRPr="00A6727F" w:rsidRDefault="00DF5F59" w:rsidP="00DF5F59">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DF5F59" w:rsidRPr="00A6727F" w:rsidRDefault="00DF5F59" w:rsidP="00DF5F59">
                          <w:pPr>
                            <w:rPr>
                              <w:rStyle w:val="Seitenzahl"/>
                              <w:rFonts w:cs="Arial"/>
                              <w:sz w:val="16"/>
                              <w:szCs w:val="16"/>
                            </w:rPr>
                          </w:pPr>
                          <w:proofErr w:type="gramStart"/>
                          <w:r w:rsidRPr="00A6727F">
                            <w:rPr>
                              <w:rStyle w:val="Seitenzahl"/>
                              <w:rFonts w:cs="Arial"/>
                              <w:sz w:val="16"/>
                              <w:szCs w:val="16"/>
                            </w:rPr>
                            <w:t>twitter.com/ebmpapst_news</w:t>
                          </w:r>
                          <w:proofErr w:type="gramEnd"/>
                        </w:p>
                        <w:p w:rsidR="00DF5F59" w:rsidRPr="00A6727F" w:rsidRDefault="00DF5F59" w:rsidP="00DF5F59">
                          <w:pPr>
                            <w:rPr>
                              <w:rFonts w:cs="Arial"/>
                              <w:sz w:val="16"/>
                              <w:szCs w:val="16"/>
                            </w:rPr>
                          </w:pPr>
                          <w:proofErr w:type="gramStart"/>
                          <w:r w:rsidRPr="00A6727F">
                            <w:rPr>
                              <w:rFonts w:cs="Arial"/>
                              <w:sz w:val="16"/>
                              <w:szCs w:val="16"/>
                            </w:rPr>
                            <w:t>facebook.com/ebmpapstFANS</w:t>
                          </w:r>
                          <w:proofErr w:type="gramEnd"/>
                        </w:p>
                        <w:p w:rsidR="00DF5F59" w:rsidRPr="00A6727F" w:rsidRDefault="00DF5F59" w:rsidP="00DF5F59">
                          <w:pPr>
                            <w:rPr>
                              <w:rFonts w:cs="Arial"/>
                              <w:sz w:val="16"/>
                              <w:szCs w:val="16"/>
                            </w:rPr>
                          </w:pPr>
                          <w:proofErr w:type="gramStart"/>
                          <w:r w:rsidRPr="00A6727F">
                            <w:rPr>
                              <w:rFonts w:cs="Arial"/>
                              <w:sz w:val="16"/>
                              <w:szCs w:val="16"/>
                            </w:rPr>
                            <w:t>youtube.com/</w:t>
                          </w:r>
                          <w:proofErr w:type="spellStart"/>
                          <w:r w:rsidRPr="00A6727F">
                            <w:rPr>
                              <w:rFonts w:cs="Arial"/>
                              <w:sz w:val="16"/>
                              <w:szCs w:val="16"/>
                            </w:rPr>
                            <w:t>ebmpapstDE</w:t>
                          </w:r>
                          <w:proofErr w:type="spellEnd"/>
                          <w:proofErr w:type="gramEnd"/>
                        </w:p>
                        <w:p w:rsidR="00DF5F59" w:rsidRPr="00A6727F" w:rsidRDefault="00DF5F59" w:rsidP="00DF5F59">
                          <w:pPr>
                            <w:rPr>
                              <w:rFonts w:cs="Arial"/>
                              <w:sz w:val="16"/>
                              <w:szCs w:val="16"/>
                            </w:rPr>
                          </w:pPr>
                          <w:r w:rsidRPr="00A6727F">
                            <w:rPr>
                              <w:rFonts w:cs="Arial"/>
                              <w:sz w:val="16"/>
                              <w:szCs w:val="16"/>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75.65pt;margin-top:21.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" o:allowincell="f" stroked="f">
              <v:textbox>
                <w:txbxContent>
                  <w:p w:rsidR="00DF5F59" w:rsidRPr="00A6727F" w:rsidRDefault="00DF5F59" w:rsidP="00DF5F59">
                    <w:pPr>
                      <w:rPr>
                        <w:rFonts w:cs="Arial"/>
                        <w:sz w:val="16"/>
                        <w:szCs w:val="16"/>
                      </w:rPr>
                    </w:pPr>
                    <w:r w:rsidRPr="00A6727F">
                      <w:rPr>
                        <w:rFonts w:cs="Arial"/>
                        <w:sz w:val="16"/>
                        <w:szCs w:val="16"/>
                      </w:rPr>
                      <w:t>Katrin Lindner</w:t>
                    </w:r>
                  </w:p>
                  <w:p w:rsidR="00DF5F59" w:rsidRPr="00A6727F" w:rsidRDefault="00DF5F59" w:rsidP="00DF5F59">
                    <w:pPr>
                      <w:rPr>
                        <w:rFonts w:cs="Arial"/>
                        <w:sz w:val="16"/>
                        <w:szCs w:val="16"/>
                      </w:rPr>
                    </w:pPr>
                    <w:r w:rsidRPr="00A6727F">
                      <w:rPr>
                        <w:rFonts w:cs="Arial"/>
                        <w:sz w:val="16"/>
                        <w:szCs w:val="16"/>
                      </w:rPr>
                      <w:t>Trade press coordinator</w:t>
                    </w:r>
                  </w:p>
                  <w:p w:rsidR="00DF5F59" w:rsidRPr="00A6727F" w:rsidRDefault="00DF5F59" w:rsidP="00DF5F59">
                    <w:pPr>
                      <w:rPr>
                        <w:rFonts w:cs="Arial"/>
                        <w:sz w:val="16"/>
                        <w:szCs w:val="16"/>
                      </w:rPr>
                    </w:pPr>
                    <w:r w:rsidRPr="00A6727F">
                      <w:rPr>
                        <w:rFonts w:cs="Arial"/>
                        <w:sz w:val="16"/>
                        <w:szCs w:val="16"/>
                      </w:rPr>
                      <w:t>Phone: +49 7938 81-7006</w:t>
                    </w:r>
                  </w:p>
                  <w:p w:rsidR="00DF5F59" w:rsidRPr="00A6727F" w:rsidRDefault="00DF5F59" w:rsidP="00DF5F59">
                    <w:pPr>
                      <w:rPr>
                        <w:rFonts w:cs="Arial"/>
                        <w:sz w:val="16"/>
                        <w:szCs w:val="16"/>
                      </w:rPr>
                    </w:pPr>
                    <w:r w:rsidRPr="00A6727F">
                      <w:rPr>
                        <w:rFonts w:cs="Arial"/>
                        <w:sz w:val="16"/>
                        <w:szCs w:val="16"/>
                      </w:rPr>
                      <w:t>Fax: +49 7938 81-97006</w:t>
                    </w:r>
                  </w:p>
                  <w:p w:rsidR="00DF5F59" w:rsidRPr="00A6727F" w:rsidRDefault="00DF5F59" w:rsidP="00DF5F59">
                    <w:pPr>
                      <w:rPr>
                        <w:rFonts w:cs="Arial"/>
                        <w:sz w:val="16"/>
                        <w:szCs w:val="16"/>
                      </w:rPr>
                    </w:pPr>
                    <w:r w:rsidRPr="00A6727F">
                      <w:rPr>
                        <w:rFonts w:cs="Arial"/>
                        <w:sz w:val="16"/>
                        <w:szCs w:val="16"/>
                      </w:rPr>
                      <w:t>Katrin.Lindner@de.ebmpapst.com</w:t>
                    </w:r>
                  </w:p>
                  <w:p w:rsidR="00DF5F59" w:rsidRPr="00A6727F" w:rsidRDefault="00DF5F59" w:rsidP="00DF5F59">
                    <w:pPr>
                      <w:rPr>
                        <w:rFonts w:cs="Arial"/>
                        <w:sz w:val="16"/>
                        <w:szCs w:val="16"/>
                      </w:rPr>
                    </w:pPr>
                  </w:p>
                  <w:p w:rsidR="00DF5F59" w:rsidRPr="00A6727F" w:rsidRDefault="00DF5F59" w:rsidP="00DF5F59">
                    <w:pPr>
                      <w:rPr>
                        <w:rFonts w:cs="Arial"/>
                        <w:sz w:val="16"/>
                        <w:szCs w:val="16"/>
                      </w:rPr>
                    </w:pPr>
                    <w:r w:rsidRPr="00A6727F">
                      <w:rPr>
                        <w:rFonts w:cs="Arial"/>
                        <w:sz w:val="16"/>
                        <w:szCs w:val="16"/>
                      </w:rPr>
                      <w:t>Corinna Schittenhelm</w:t>
                    </w:r>
                  </w:p>
                  <w:p w:rsidR="00DF5F59" w:rsidRPr="00A6727F" w:rsidRDefault="00DF5F59" w:rsidP="00DF5F59">
                    <w:pPr>
                      <w:rPr>
                        <w:rFonts w:cs="Arial"/>
                        <w:sz w:val="16"/>
                        <w:szCs w:val="16"/>
                      </w:rPr>
                    </w:pPr>
                    <w:r w:rsidRPr="00A6727F">
                      <w:rPr>
                        <w:rFonts w:cs="Arial"/>
                        <w:sz w:val="16"/>
                        <w:szCs w:val="16"/>
                      </w:rPr>
                      <w:t>Trade press coordinator</w:t>
                    </w:r>
                  </w:p>
                  <w:p w:rsidR="00DF5F59" w:rsidRPr="00A6727F" w:rsidRDefault="00DF5F59" w:rsidP="00DF5F59">
                    <w:pPr>
                      <w:rPr>
                        <w:rFonts w:cs="Arial"/>
                        <w:sz w:val="16"/>
                        <w:szCs w:val="16"/>
                      </w:rPr>
                    </w:pPr>
                    <w:r w:rsidRPr="00A6727F">
                      <w:rPr>
                        <w:rFonts w:cs="Arial"/>
                        <w:sz w:val="16"/>
                        <w:szCs w:val="16"/>
                      </w:rPr>
                      <w:t>Phone: +49 7938 81-8125</w:t>
                    </w:r>
                  </w:p>
                  <w:p w:rsidR="00DF5F59" w:rsidRPr="00A6727F" w:rsidRDefault="00DF5F59" w:rsidP="00DF5F59">
                    <w:pPr>
                      <w:rPr>
                        <w:rFonts w:cs="Arial"/>
                        <w:sz w:val="16"/>
                        <w:szCs w:val="16"/>
                      </w:rPr>
                    </w:pPr>
                    <w:r w:rsidRPr="00A6727F">
                      <w:rPr>
                        <w:rFonts w:cs="Arial"/>
                        <w:sz w:val="16"/>
                        <w:szCs w:val="16"/>
                      </w:rPr>
                      <w:t>Fax: +49 7938 81-98125</w:t>
                    </w:r>
                  </w:p>
                  <w:p w:rsidR="00DF5F59" w:rsidRPr="00A6727F" w:rsidRDefault="00DF5F59" w:rsidP="00DF5F59">
                    <w:pPr>
                      <w:rPr>
                        <w:rFonts w:cs="Arial"/>
                        <w:sz w:val="16"/>
                        <w:szCs w:val="16"/>
                      </w:rPr>
                    </w:pPr>
                    <w:r w:rsidRPr="00A6727F">
                      <w:rPr>
                        <w:rFonts w:cs="Arial"/>
                        <w:sz w:val="16"/>
                        <w:szCs w:val="16"/>
                      </w:rPr>
                      <w:t>Corinna.Schittenhelm@de.ebmpapst.com</w:t>
                    </w:r>
                  </w:p>
                  <w:p w:rsidR="00DF5F59" w:rsidRPr="00A6727F" w:rsidRDefault="00DF5F59" w:rsidP="00DF5F59">
                    <w:pPr>
                      <w:rPr>
                        <w:rFonts w:cs="Arial"/>
                        <w:sz w:val="16"/>
                        <w:szCs w:val="16"/>
                      </w:rPr>
                    </w:pPr>
                  </w:p>
                  <w:p w:rsidR="00DF5F59" w:rsidRPr="00A6727F" w:rsidRDefault="00DF5F59" w:rsidP="00DF5F59">
                    <w:pPr>
                      <w:rPr>
                        <w:rFonts w:cs="Arial"/>
                        <w:sz w:val="16"/>
                        <w:szCs w:val="16"/>
                      </w:rPr>
                    </w:pPr>
                  </w:p>
                  <w:p w:rsidR="00DF5F59" w:rsidRPr="00A6727F" w:rsidRDefault="00DF5F59" w:rsidP="00DF5F59">
                    <w:pPr>
                      <w:rPr>
                        <w:rStyle w:val="Seitenzahl"/>
                        <w:rFonts w:cs="Arial"/>
                        <w:sz w:val="16"/>
                        <w:szCs w:val="16"/>
                      </w:rPr>
                    </w:pPr>
                    <w:r w:rsidRPr="00A6727F">
                      <w:rPr>
                        <w:rFonts w:cs="Arial"/>
                        <w:sz w:val="16"/>
                        <w:szCs w:val="16"/>
                      </w:rPr>
                      <w:fldChar w:fldCharType="begin"/>
                    </w:r>
                    <w:r w:rsidRPr="00A6727F">
                      <w:rPr>
                        <w:rFonts w:cs="Arial"/>
                        <w:sz w:val="16"/>
                        <w:szCs w:val="16"/>
                      </w:rPr>
                      <w:instrText xml:space="preserve"> TIME  \@ "MMMM d, yyyy" </w:instrText>
                    </w:r>
                    <w:r w:rsidRPr="00A6727F">
                      <w:rPr>
                        <w:rFonts w:cs="Arial"/>
                        <w:sz w:val="16"/>
                        <w:szCs w:val="16"/>
                      </w:rPr>
                      <w:fldChar w:fldCharType="separate"/>
                    </w:r>
                    <w:r w:rsidR="00A16FA1">
                      <w:rPr>
                        <w:rFonts w:cs="Arial"/>
                        <w:noProof/>
                        <w:sz w:val="16"/>
                        <w:szCs w:val="16"/>
                      </w:rPr>
                      <w:t>November 7, 2018</w:t>
                    </w:r>
                    <w:r w:rsidRPr="00A6727F">
                      <w:rPr>
                        <w:rFonts w:cs="Arial"/>
                        <w:sz w:val="16"/>
                        <w:szCs w:val="16"/>
                      </w:rPr>
                      <w:fldChar w:fldCharType="end"/>
                    </w:r>
                    <w:r w:rsidRPr="00A6727F">
                      <w:rPr>
                        <w:rFonts w:cs="Arial"/>
                        <w:sz w:val="16"/>
                        <w:szCs w:val="16"/>
                      </w:rPr>
                      <w:t xml:space="preserve"> - Page </w:t>
                    </w:r>
                    <w:r w:rsidRPr="00A6727F">
                      <w:rPr>
                        <w:rStyle w:val="Seitenzahl"/>
                        <w:rFonts w:cs="Arial"/>
                        <w:sz w:val="16"/>
                        <w:szCs w:val="16"/>
                      </w:rPr>
                      <w:fldChar w:fldCharType="begin"/>
                    </w:r>
                    <w:r w:rsidRPr="00A6727F">
                      <w:rPr>
                        <w:rStyle w:val="Seitenzahl"/>
                        <w:rFonts w:cs="Arial"/>
                        <w:sz w:val="16"/>
                        <w:szCs w:val="16"/>
                      </w:rPr>
                      <w:instrText xml:space="preserve"> PAGE </w:instrText>
                    </w:r>
                    <w:r w:rsidRPr="00A6727F">
                      <w:rPr>
                        <w:rStyle w:val="Seitenzahl"/>
                        <w:rFonts w:cs="Arial"/>
                        <w:sz w:val="16"/>
                        <w:szCs w:val="16"/>
                      </w:rPr>
                      <w:fldChar w:fldCharType="separate"/>
                    </w:r>
                    <w:r w:rsidR="00A16FA1">
                      <w:rPr>
                        <w:rStyle w:val="Seitenzahl"/>
                        <w:rFonts w:cs="Arial"/>
                        <w:noProof/>
                        <w:sz w:val="16"/>
                        <w:szCs w:val="16"/>
                      </w:rPr>
                      <w:t>2</w:t>
                    </w:r>
                    <w:r w:rsidRPr="00A6727F">
                      <w:rPr>
                        <w:rStyle w:val="Seitenzahl"/>
                        <w:rFonts w:cs="Arial"/>
                        <w:sz w:val="16"/>
                        <w:szCs w:val="16"/>
                      </w:rPr>
                      <w:fldChar w:fldCharType="end"/>
                    </w:r>
                    <w:r w:rsidRPr="00A6727F">
                      <w:rPr>
                        <w:rStyle w:val="Seitenzahl"/>
                        <w:rFonts w:cs="Arial"/>
                        <w:sz w:val="16"/>
                        <w:szCs w:val="16"/>
                      </w:rPr>
                      <w:t xml:space="preserve"> of </w:t>
                    </w:r>
                    <w:r w:rsidRPr="00A6727F">
                      <w:rPr>
                        <w:rStyle w:val="Seitenzahl"/>
                        <w:rFonts w:cs="Arial"/>
                        <w:sz w:val="16"/>
                        <w:szCs w:val="16"/>
                      </w:rPr>
                      <w:fldChar w:fldCharType="begin"/>
                    </w:r>
                    <w:r w:rsidRPr="00A6727F">
                      <w:rPr>
                        <w:rStyle w:val="Seitenzahl"/>
                        <w:rFonts w:cs="Arial"/>
                        <w:sz w:val="16"/>
                        <w:szCs w:val="16"/>
                      </w:rPr>
                      <w:instrText xml:space="preserve"> NUMPAGES </w:instrText>
                    </w:r>
                    <w:r w:rsidRPr="00A6727F">
                      <w:rPr>
                        <w:rStyle w:val="Seitenzahl"/>
                        <w:rFonts w:cs="Arial"/>
                        <w:sz w:val="16"/>
                        <w:szCs w:val="16"/>
                      </w:rPr>
                      <w:fldChar w:fldCharType="separate"/>
                    </w:r>
                    <w:r w:rsidR="00A16FA1">
                      <w:rPr>
                        <w:rStyle w:val="Seitenzahl"/>
                        <w:rFonts w:cs="Arial"/>
                        <w:noProof/>
                        <w:sz w:val="16"/>
                        <w:szCs w:val="16"/>
                      </w:rPr>
                      <w:t>3</w:t>
                    </w:r>
                    <w:r w:rsidRPr="00A6727F">
                      <w:rPr>
                        <w:rStyle w:val="Seitenzahl"/>
                        <w:rFonts w:cs="Arial"/>
                        <w:sz w:val="16"/>
                        <w:szCs w:val="16"/>
                      </w:rPr>
                      <w:fldChar w:fldCharType="end"/>
                    </w: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r w:rsidRPr="00A6727F">
                      <w:rPr>
                        <w:rStyle w:val="Seitenzahl"/>
                        <w:rFonts w:cs="Arial"/>
                        <w:sz w:val="16"/>
                        <w:szCs w:val="16"/>
                      </w:rPr>
                      <w:t>Press office contact</w:t>
                    </w:r>
                  </w:p>
                  <w:p w:rsidR="00DF5F59" w:rsidRPr="00A6727F" w:rsidRDefault="00DF5F59" w:rsidP="00DF5F59">
                    <w:pPr>
                      <w:rPr>
                        <w:rStyle w:val="Seitenzahl"/>
                        <w:rFonts w:cs="Arial"/>
                        <w:sz w:val="16"/>
                        <w:szCs w:val="16"/>
                      </w:rPr>
                    </w:pPr>
                    <w:proofErr w:type="gramStart"/>
                    <w:r w:rsidRPr="00A6727F">
                      <w:rPr>
                        <w:rStyle w:val="Seitenzahl"/>
                        <w:rFonts w:cs="Arial"/>
                        <w:sz w:val="16"/>
                        <w:szCs w:val="16"/>
                      </w:rPr>
                      <w:t>ebm-papst</w:t>
                    </w:r>
                    <w:proofErr w:type="gramEnd"/>
                    <w:r w:rsidRPr="00A6727F">
                      <w:rPr>
                        <w:rStyle w:val="Seitenzahl"/>
                        <w:rFonts w:cs="Arial"/>
                        <w:sz w:val="16"/>
                        <w:szCs w:val="16"/>
                      </w:rPr>
                      <w:t xml:space="preserve"> Group</w:t>
                    </w:r>
                  </w:p>
                  <w:p w:rsidR="00DF5F59" w:rsidRPr="00A6727F" w:rsidRDefault="00DF5F59" w:rsidP="00DF5F59">
                    <w:pPr>
                      <w:rPr>
                        <w:rStyle w:val="Seitenzahl"/>
                        <w:rFonts w:cs="Arial"/>
                        <w:sz w:val="16"/>
                        <w:szCs w:val="16"/>
                      </w:rPr>
                    </w:pPr>
                  </w:p>
                  <w:p w:rsidR="00DF5F59" w:rsidRPr="00A6727F" w:rsidRDefault="00DF5F59" w:rsidP="00DF5F59">
                    <w:pPr>
                      <w:rPr>
                        <w:rStyle w:val="Seitenzahl"/>
                        <w:rFonts w:cs="Arial"/>
                        <w:sz w:val="16"/>
                        <w:szCs w:val="16"/>
                      </w:rPr>
                    </w:pPr>
                    <w:r w:rsidRPr="00A6727F">
                      <w:rPr>
                        <w:rStyle w:val="Seitenzahl"/>
                        <w:rFonts w:cs="Arial"/>
                        <w:sz w:val="16"/>
                        <w:szCs w:val="16"/>
                      </w:rPr>
                      <w:t xml:space="preserve">Phone </w:t>
                    </w:r>
                    <w:r w:rsidRPr="00A6727F">
                      <w:rPr>
                        <w:rFonts w:cs="Arial"/>
                        <w:sz w:val="16"/>
                        <w:szCs w:val="16"/>
                      </w:rPr>
                      <w:t>+49 7938 81-7105</w:t>
                    </w:r>
                  </w:p>
                  <w:p w:rsidR="00DF5F59" w:rsidRPr="00A6727F" w:rsidRDefault="00DF5F59" w:rsidP="00DF5F59">
                    <w:pPr>
                      <w:rPr>
                        <w:rStyle w:val="Seitenzahl"/>
                        <w:rFonts w:cs="Arial"/>
                        <w:sz w:val="16"/>
                        <w:szCs w:val="16"/>
                      </w:rPr>
                    </w:pPr>
                    <w:proofErr w:type="gramStart"/>
                    <w:r w:rsidRPr="00A6727F">
                      <w:rPr>
                        <w:rStyle w:val="Seitenzahl"/>
                        <w:rFonts w:cs="Arial"/>
                        <w:sz w:val="16"/>
                        <w:szCs w:val="16"/>
                      </w:rPr>
                      <w:t>twitter.com/ebmpapst_news</w:t>
                    </w:r>
                    <w:proofErr w:type="gramEnd"/>
                  </w:p>
                  <w:p w:rsidR="00DF5F59" w:rsidRPr="00A6727F" w:rsidRDefault="00DF5F59" w:rsidP="00DF5F59">
                    <w:pPr>
                      <w:rPr>
                        <w:rFonts w:cs="Arial"/>
                        <w:sz w:val="16"/>
                        <w:szCs w:val="16"/>
                      </w:rPr>
                    </w:pPr>
                    <w:proofErr w:type="gramStart"/>
                    <w:r w:rsidRPr="00A6727F">
                      <w:rPr>
                        <w:rFonts w:cs="Arial"/>
                        <w:sz w:val="16"/>
                        <w:szCs w:val="16"/>
                      </w:rPr>
                      <w:t>facebook.com/ebmpapstFANS</w:t>
                    </w:r>
                    <w:proofErr w:type="gramEnd"/>
                  </w:p>
                  <w:p w:rsidR="00DF5F59" w:rsidRPr="00A6727F" w:rsidRDefault="00DF5F59" w:rsidP="00DF5F59">
                    <w:pPr>
                      <w:rPr>
                        <w:rFonts w:cs="Arial"/>
                        <w:sz w:val="16"/>
                        <w:szCs w:val="16"/>
                      </w:rPr>
                    </w:pPr>
                    <w:proofErr w:type="gramStart"/>
                    <w:r w:rsidRPr="00A6727F">
                      <w:rPr>
                        <w:rFonts w:cs="Arial"/>
                        <w:sz w:val="16"/>
                        <w:szCs w:val="16"/>
                      </w:rPr>
                      <w:t>youtube.com/</w:t>
                    </w:r>
                    <w:proofErr w:type="spellStart"/>
                    <w:r w:rsidRPr="00A6727F">
                      <w:rPr>
                        <w:rFonts w:cs="Arial"/>
                        <w:sz w:val="16"/>
                        <w:szCs w:val="16"/>
                      </w:rPr>
                      <w:t>ebmpapstDE</w:t>
                    </w:r>
                    <w:proofErr w:type="spellEnd"/>
                    <w:proofErr w:type="gramEnd"/>
                  </w:p>
                  <w:p w:rsidR="00DF5F59" w:rsidRPr="00A6727F" w:rsidRDefault="00DF5F59" w:rsidP="00DF5F59">
                    <w:pPr>
                      <w:rPr>
                        <w:rFonts w:cs="Arial"/>
                        <w:sz w:val="16"/>
                        <w:szCs w:val="16"/>
                      </w:rPr>
                    </w:pPr>
                    <w:r w:rsidRPr="00A6727F">
                      <w:rPr>
                        <w:rFonts w:cs="Arial"/>
                        <w:sz w:val="16"/>
                        <w:szCs w:val="16"/>
                      </w:rPr>
                      <w:t>www.ebmpapst.com</w:t>
                    </w:r>
                  </w:p>
                </w:txbxContent>
              </v:textbox>
            </v:shape>
          </w:pict>
        </mc:Fallback>
      </mc:AlternateContent>
    </w:r>
    <w:r w:rsidR="002632AB" w:rsidRPr="00F25390">
      <w:rPr>
        <w:rFonts w:ascii="Arial" w:hAnsi="Arial"/>
      </w:rPr>
      <w:t>Intelligent fans</w:t>
    </w:r>
  </w:p>
  <w:p w:rsidR="002B10BE" w:rsidRPr="00F25390" w:rsidRDefault="002632AB" w:rsidP="003E593D">
    <w:pPr>
      <w:rPr>
        <w:rFonts w:cs="Arial"/>
        <w:b/>
        <w:sz w:val="32"/>
        <w:szCs w:val="32"/>
      </w:rPr>
    </w:pPr>
    <w:r w:rsidRPr="00F25390">
      <w:rPr>
        <w:b/>
        <w:sz w:val="32"/>
        <w:szCs w:val="32"/>
      </w:rPr>
      <w:t>Presentation at SPS IPC Drives</w:t>
    </w:r>
    <w:r w:rsidRPr="00F25390">
      <w:rPr>
        <w:noProof/>
        <w:lang w:val="de-DE"/>
      </w:rPr>
      <mc:AlternateContent>
        <mc:Choice Requires="wps">
          <w:drawing>
            <wp:anchor distT="0" distB="0" distL="114300" distR="114300" simplePos="0" relativeHeight="251660288" behindDoc="0" locked="0" layoutInCell="1" allowOverlap="1" wp14:anchorId="13F6D7B3" wp14:editId="7FBDA505">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F2539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F25390">
                            <w:rPr>
                              <w:rFonts w:ascii="Arial" w:hAnsi="Arial"/>
                              <w:b/>
                              <w:sz w:val="14"/>
                              <w:szCs w:val="14"/>
                            </w:rPr>
                            <w:t>ebm-papst</w:t>
                          </w:r>
                          <w:proofErr w:type="gramEnd"/>
                          <w:r w:rsidRPr="00F25390">
                            <w:rPr>
                              <w:rFonts w:ascii="Arial" w:hAnsi="Arial"/>
                              <w:b/>
                              <w:sz w:val="14"/>
                              <w:szCs w:val="14"/>
                            </w:rPr>
                            <w:t xml:space="preserve"> Mulfingen GmbH &amp; Co. KG</w:t>
                          </w:r>
                        </w:p>
                        <w:p w:rsidR="002B10BE" w:rsidRPr="00F25390" w:rsidRDefault="002B10BE" w:rsidP="002B10BE">
                          <w:pPr>
                            <w:widowControl w:val="0"/>
                            <w:autoSpaceDE w:val="0"/>
                            <w:autoSpaceDN w:val="0"/>
                            <w:adjustRightInd w:val="0"/>
                            <w:rPr>
                              <w:rFonts w:eastAsia="MS Mincho" w:cs="Arial"/>
                              <w:sz w:val="14"/>
                              <w:szCs w:val="14"/>
                            </w:rPr>
                          </w:pPr>
                          <w:r w:rsidRPr="00F25390">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F25390"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rPr>
                    </w:pPr>
                    <w:bookmarkStart w:id="1" w:name="_GoBack"/>
                    <w:r w:rsidRPr="00F25390">
                      <w:rPr>
                        <w:rFonts w:ascii="Arial" w:hAnsi="Arial"/>
                        <w:b/>
                        <w:sz w:val="14"/>
                        <w:szCs w:val="14"/>
                      </w:rPr>
                      <w:t>ebm-papst Mulfingen GmbH &amp; Co. KG</w:t>
                    </w:r>
                  </w:p>
                  <w:p w:rsidR="002B10BE" w:rsidRPr="00F25390" w:rsidRDefault="002B10BE" w:rsidP="002B10BE">
                    <w:pPr>
                      <w:widowControl w:val="0"/>
                      <w:autoSpaceDE w:val="0"/>
                      <w:autoSpaceDN w:val="0"/>
                      <w:adjustRightInd w:val="0"/>
                      <w:rPr>
                        <w:rFonts w:eastAsia="MS Mincho" w:cs="Arial"/>
                        <w:sz w:val="14"/>
                        <w:szCs w:val="14"/>
                      </w:rPr>
                    </w:pPr>
                    <w:r w:rsidRPr="00F25390">
                      <w:rPr>
                        <w:sz w:val="14"/>
                        <w:szCs w:val="14"/>
                      </w:rPr>
                      <w:t>Bachmühle 2 · 74673 Mulfingen · Germany · Phone +49 7938 81-0 · Fax +49 7938 81-110 · info1@de.ebmpapst.com · www.ebmpapst.com</w:t>
                    </w:r>
                    <w:bookmarkEnd w:id="1"/>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135E5"/>
    <w:rsid w:val="00020DD5"/>
    <w:rsid w:val="000706A3"/>
    <w:rsid w:val="00076035"/>
    <w:rsid w:val="000F34B0"/>
    <w:rsid w:val="00114F31"/>
    <w:rsid w:val="0013755A"/>
    <w:rsid w:val="001837C9"/>
    <w:rsid w:val="001D4CA9"/>
    <w:rsid w:val="001F6896"/>
    <w:rsid w:val="0023497E"/>
    <w:rsid w:val="002632AB"/>
    <w:rsid w:val="0028417B"/>
    <w:rsid w:val="002B10BE"/>
    <w:rsid w:val="00335796"/>
    <w:rsid w:val="00352027"/>
    <w:rsid w:val="00376F41"/>
    <w:rsid w:val="003E593D"/>
    <w:rsid w:val="00515A06"/>
    <w:rsid w:val="0057161B"/>
    <w:rsid w:val="005C0AF9"/>
    <w:rsid w:val="005D0EC3"/>
    <w:rsid w:val="005F143E"/>
    <w:rsid w:val="006B5934"/>
    <w:rsid w:val="006C6DE6"/>
    <w:rsid w:val="006D2FDD"/>
    <w:rsid w:val="006E3F17"/>
    <w:rsid w:val="006F2D37"/>
    <w:rsid w:val="0073319B"/>
    <w:rsid w:val="00812A5A"/>
    <w:rsid w:val="00815E51"/>
    <w:rsid w:val="00865FCC"/>
    <w:rsid w:val="008D520E"/>
    <w:rsid w:val="009A64B6"/>
    <w:rsid w:val="009A6CC8"/>
    <w:rsid w:val="009B4AC6"/>
    <w:rsid w:val="00A16495"/>
    <w:rsid w:val="00A16FA1"/>
    <w:rsid w:val="00A8521E"/>
    <w:rsid w:val="00B03CDB"/>
    <w:rsid w:val="00B045DA"/>
    <w:rsid w:val="00B93D0A"/>
    <w:rsid w:val="00BA552E"/>
    <w:rsid w:val="00BA6851"/>
    <w:rsid w:val="00CA05D1"/>
    <w:rsid w:val="00CC3AA2"/>
    <w:rsid w:val="00D1418C"/>
    <w:rsid w:val="00D52CEC"/>
    <w:rsid w:val="00D55946"/>
    <w:rsid w:val="00D624C8"/>
    <w:rsid w:val="00D67A41"/>
    <w:rsid w:val="00DC04A5"/>
    <w:rsid w:val="00DF5F59"/>
    <w:rsid w:val="00DF725C"/>
    <w:rsid w:val="00E02FB8"/>
    <w:rsid w:val="00E27CE1"/>
    <w:rsid w:val="00E823E2"/>
    <w:rsid w:val="00F25390"/>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335796"/>
    <w:pPr>
      <w:shd w:val="clear" w:color="auto" w:fill="FFFFFF"/>
      <w:spacing w:after="57" w:line="360" w:lineRule="auto"/>
      <w:jc w:val="both"/>
    </w:pPr>
    <w:rPr>
      <w:rFonts w:ascii="Times New Roman" w:eastAsia="SimSun" w:hAnsi="Times New Roman"/>
      <w:color w:val="00000A"/>
      <w:sz w:val="24"/>
      <w:szCs w:val="24"/>
      <w:lang w:eastAsia="zh-CN" w:bidi="hi-IN"/>
    </w:rPr>
  </w:style>
  <w:style w:type="character" w:styleId="BesuchterHyperlink">
    <w:name w:val="FollowedHyperlink"/>
    <w:basedOn w:val="Absatz-Standardschriftart"/>
    <w:uiPriority w:val="99"/>
    <w:semiHidden/>
    <w:unhideWhenUsed/>
    <w:rsid w:val="001837C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Text">
    <w:name w:val="-Text"/>
    <w:basedOn w:val="Standard"/>
    <w:qFormat/>
    <w:rsid w:val="00335796"/>
    <w:pPr>
      <w:shd w:val="clear" w:color="auto" w:fill="FFFFFF"/>
      <w:spacing w:after="57" w:line="360" w:lineRule="auto"/>
      <w:jc w:val="both"/>
    </w:pPr>
    <w:rPr>
      <w:rFonts w:ascii="Times New Roman" w:eastAsia="SimSun" w:hAnsi="Times New Roman"/>
      <w:color w:val="00000A"/>
      <w:sz w:val="24"/>
      <w:szCs w:val="24"/>
      <w:lang w:eastAsia="zh-CN" w:bidi="hi-IN"/>
    </w:rPr>
  </w:style>
  <w:style w:type="character" w:styleId="BesuchterHyperlink">
    <w:name w:val="FollowedHyperlink"/>
    <w:basedOn w:val="Absatz-Standardschriftart"/>
    <w:uiPriority w:val="99"/>
    <w:semiHidden/>
    <w:unhideWhenUsed/>
    <w:rsid w:val="001837C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2357">
      <w:bodyDiv w:val="1"/>
      <w:marLeft w:val="0"/>
      <w:marRight w:val="0"/>
      <w:marTop w:val="0"/>
      <w:marBottom w:val="0"/>
      <w:divBdr>
        <w:top w:val="none" w:sz="0" w:space="0" w:color="auto"/>
        <w:left w:val="none" w:sz="0" w:space="0" w:color="auto"/>
        <w:bottom w:val="none" w:sz="0" w:space="0" w:color="auto"/>
        <w:right w:val="none" w:sz="0" w:space="0" w:color="auto"/>
      </w:divBdr>
    </w:div>
    <w:div w:id="18845544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bmpapst.com/radical4home"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1E78F-8740-42A0-B2F4-69D87F128B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510</Words>
  <Characters>3220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4</cp:revision>
  <cp:lastPrinted>2018-11-07T14:38:00Z</cp:lastPrinted>
  <dcterms:created xsi:type="dcterms:W3CDTF">2018-11-07T14:35:00Z</dcterms:created>
  <dcterms:modified xsi:type="dcterms:W3CDTF">2018-11-07T14:38:00Z</dcterms:modified>
</cp:coreProperties>
</file>