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3AD9E" w14:textId="77777777" w:rsidR="00A06C61" w:rsidRPr="00B869AE" w:rsidRDefault="00A06C61" w:rsidP="00B869AE">
      <w:pPr>
        <w:rPr>
          <w:rFonts w:ascii="Arial Narrow" w:hAnsi="Arial Narrow"/>
          <w:b/>
          <w:bCs/>
        </w:rPr>
      </w:pPr>
      <w:r>
        <w:rPr>
          <w:rFonts w:ascii="Arial Narrow" w:hAnsi="Arial Narrow"/>
          <w:b/>
          <w:bCs/>
        </w:rPr>
        <w:t xml:space="preserve">The international trade fair for </w:t>
      </w:r>
      <w:proofErr w:type="spellStart"/>
      <w:r>
        <w:rPr>
          <w:rFonts w:ascii="Arial Narrow" w:hAnsi="Arial Narrow"/>
          <w:b/>
          <w:bCs/>
        </w:rPr>
        <w:t>intralogistics</w:t>
      </w:r>
      <w:proofErr w:type="spellEnd"/>
      <w:r>
        <w:rPr>
          <w:rFonts w:ascii="Arial Narrow" w:hAnsi="Arial Narrow"/>
          <w:b/>
          <w:bCs/>
        </w:rPr>
        <w:t xml:space="preserve"> solutions and process management opens this year from 13 to 15 March 2018 in Stuttgart. Under the motto "</w:t>
      </w:r>
      <w:proofErr w:type="spellStart"/>
      <w:r>
        <w:rPr>
          <w:rFonts w:ascii="Arial Narrow" w:hAnsi="Arial Narrow"/>
          <w:b/>
          <w:bCs/>
        </w:rPr>
        <w:t>Intralogistics</w:t>
      </w:r>
      <w:proofErr w:type="spellEnd"/>
      <w:r>
        <w:rPr>
          <w:rFonts w:ascii="Arial Narrow" w:hAnsi="Arial Narrow"/>
          <w:b/>
          <w:bCs/>
        </w:rPr>
        <w:t xml:space="preserve"> at first hand: digital - networked - innovative", </w:t>
      </w:r>
      <w:proofErr w:type="spellStart"/>
      <w:r>
        <w:rPr>
          <w:rFonts w:ascii="Arial Narrow" w:hAnsi="Arial Narrow"/>
          <w:b/>
          <w:bCs/>
        </w:rPr>
        <w:t>ebm-papst</w:t>
      </w:r>
      <w:proofErr w:type="spellEnd"/>
      <w:r>
        <w:rPr>
          <w:rFonts w:ascii="Arial Narrow" w:hAnsi="Arial Narrow"/>
          <w:b/>
          <w:bCs/>
        </w:rPr>
        <w:t xml:space="preserve"> will be presenting innovative solutions for </w:t>
      </w:r>
      <w:proofErr w:type="spellStart"/>
      <w:r>
        <w:rPr>
          <w:rFonts w:ascii="Arial Narrow" w:hAnsi="Arial Narrow"/>
          <w:b/>
          <w:bCs/>
        </w:rPr>
        <w:t>intralogistics</w:t>
      </w:r>
      <w:proofErr w:type="spellEnd"/>
      <w:r>
        <w:rPr>
          <w:rFonts w:ascii="Arial Narrow" w:hAnsi="Arial Narrow"/>
          <w:b/>
          <w:bCs/>
        </w:rPr>
        <w:t xml:space="preserve"> in Hall 10, Stand D31.</w:t>
      </w:r>
    </w:p>
    <w:p w14:paraId="42E86CD3" w14:textId="77777777" w:rsidR="00B869AE" w:rsidRDefault="00DC1612" w:rsidP="00B869AE">
      <w:pPr>
        <w:rPr>
          <w:rFonts w:ascii="Arial Narrow" w:hAnsi="Arial Narrow"/>
        </w:rPr>
      </w:pPr>
      <w:r>
        <w:rPr>
          <w:rFonts w:ascii="Arial Narrow" w:hAnsi="Arial Narrow"/>
        </w:rPr>
        <w:t xml:space="preserve">Driverless transport systems will be an essential part of modern logistics in the future. Be they in production, logistics centers or hospitals, these systems transport goods from A to B regardless of working hours, conditions and route schedules. Driverless transport systems have to integrate smoothly into existing processes, i. e. they have to be compact and light, but at the same time extremely powerful and maneuverable in order to transport heavy goods. </w:t>
      </w:r>
    </w:p>
    <w:p w14:paraId="69A3C01A" w14:textId="77777777" w:rsidR="00F35681" w:rsidRPr="00DC1612" w:rsidRDefault="00F73E75" w:rsidP="00B869AE">
      <w:pPr>
        <w:rPr>
          <w:rFonts w:ascii="Arial Narrow" w:hAnsi="Arial Narrow"/>
        </w:rPr>
      </w:pPr>
      <w:r>
        <w:rPr>
          <w:rFonts w:ascii="Arial Narrow" w:hAnsi="Arial Narrow"/>
        </w:rPr>
        <w:t xml:space="preserve">BLDC motors with integrated electronics in the power range up to 750 Watts combined with gear units and brakes from </w:t>
      </w:r>
      <w:proofErr w:type="spellStart"/>
      <w:r>
        <w:rPr>
          <w:rFonts w:ascii="Arial Narrow" w:hAnsi="Arial Narrow"/>
        </w:rPr>
        <w:t>ebm-papst</w:t>
      </w:r>
      <w:proofErr w:type="spellEnd"/>
      <w:r>
        <w:rPr>
          <w:rFonts w:ascii="Arial Narrow" w:hAnsi="Arial Narrow"/>
        </w:rPr>
        <w:t xml:space="preserve"> are used here. The ECI series (Electronically Commutated Internal rotor motors) are particularly impressive due to their high efficiency and </w:t>
      </w:r>
      <w:r>
        <w:rPr>
          <w:rFonts w:ascii="Arial Narrow" w:hAnsi="Arial Narrow"/>
          <w:color w:val="000000" w:themeColor="text1"/>
        </w:rPr>
        <w:t xml:space="preserve">high power density. </w:t>
      </w:r>
    </w:p>
    <w:p w14:paraId="4A0DA366" w14:textId="55C8D72D" w:rsidR="00085D3F" w:rsidRDefault="00DC1612" w:rsidP="00784D7E">
      <w:pPr>
        <w:spacing w:after="240" w:line="320" w:lineRule="atLeast"/>
        <w:ind w:right="33"/>
        <w:rPr>
          <w:rFonts w:ascii="Arial Narrow" w:hAnsi="Arial Narrow" w:cs="Arial"/>
        </w:rPr>
      </w:pPr>
      <w:r>
        <w:rPr>
          <w:rFonts w:ascii="Arial Narrow" w:hAnsi="Arial Narrow"/>
          <w:bCs/>
        </w:rPr>
        <w:t xml:space="preserve">In addition to this product highlight, further innovative and proven drive solutions from </w:t>
      </w:r>
      <w:proofErr w:type="spellStart"/>
      <w:r>
        <w:rPr>
          <w:rFonts w:ascii="Arial Narrow" w:hAnsi="Arial Narrow"/>
          <w:bCs/>
        </w:rPr>
        <w:t>ebm-papst</w:t>
      </w:r>
      <w:proofErr w:type="spellEnd"/>
      <w:r>
        <w:rPr>
          <w:rFonts w:ascii="Arial Narrow" w:hAnsi="Arial Narrow"/>
          <w:bCs/>
        </w:rPr>
        <w:t xml:space="preserve"> will be on display at </w:t>
      </w:r>
      <w:proofErr w:type="spellStart"/>
      <w:r>
        <w:rPr>
          <w:rFonts w:ascii="Arial Narrow" w:hAnsi="Arial Narrow"/>
          <w:bCs/>
        </w:rPr>
        <w:t>LogiMAT</w:t>
      </w:r>
      <w:proofErr w:type="spellEnd"/>
      <w:r>
        <w:rPr>
          <w:rFonts w:ascii="Arial Narrow" w:hAnsi="Arial Narrow"/>
          <w:bCs/>
        </w:rPr>
        <w:t>.</w:t>
      </w:r>
      <w:bookmarkStart w:id="0" w:name="_GoBack"/>
      <w:bookmarkEnd w:id="0"/>
    </w:p>
    <w:p w14:paraId="084266DC" w14:textId="77777777" w:rsidR="00742739" w:rsidRDefault="003A20BF" w:rsidP="00F06694">
      <w:pPr>
        <w:rPr>
          <w:rFonts w:ascii="Arial Narrow" w:hAnsi="Arial Narrow" w:cs="Arial"/>
        </w:rPr>
      </w:pPr>
      <w:r>
        <w:rPr>
          <w:rFonts w:ascii="Arial Narrow" w:hAnsi="Arial Narrow"/>
          <w:noProof/>
          <w:lang w:val="de-DE" w:eastAsia="de-DE"/>
        </w:rPr>
        <w:drawing>
          <wp:inline distT="0" distB="0" distL="0" distR="0" wp14:anchorId="11771585" wp14:editId="20815048">
            <wp:extent cx="3402419" cy="2532737"/>
            <wp:effectExtent l="0" t="0" r="7620" b="1270"/>
            <wp:docPr id="6" name="Grafik 6" descr="M:\User_Public\Messen\Inland\LogiMAT\2018\6_Presse\Vorbericht\Bild_1_Motor-Getriebe-Kombin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er_Public\Messen\Inland\LogiMAT\2018\6_Presse\Vorbericht\Bild_1_Motor-Getriebe-Kombinatio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02202" cy="2532576"/>
                    </a:xfrm>
                    <a:prstGeom prst="rect">
                      <a:avLst/>
                    </a:prstGeom>
                    <a:noFill/>
                    <a:ln>
                      <a:noFill/>
                    </a:ln>
                  </pic:spPr>
                </pic:pic>
              </a:graphicData>
            </a:graphic>
          </wp:inline>
        </w:drawing>
      </w:r>
    </w:p>
    <w:p w14:paraId="7670C17D" w14:textId="77777777" w:rsidR="00847646" w:rsidRDefault="006F32B8" w:rsidP="00847646">
      <w:pPr>
        <w:rPr>
          <w:rFonts w:ascii="Arial Narrow" w:hAnsi="Arial Narrow" w:cs="Arial"/>
        </w:rPr>
      </w:pPr>
      <w:r>
        <w:rPr>
          <w:rFonts w:ascii="Arial Narrow" w:hAnsi="Arial Narrow"/>
        </w:rPr>
        <w:t xml:space="preserve">Image 1: Drive systems from the modular system are also used in a wide variety of applications in </w:t>
      </w:r>
      <w:proofErr w:type="spellStart"/>
      <w:r>
        <w:rPr>
          <w:rFonts w:ascii="Arial Narrow" w:hAnsi="Arial Narrow"/>
        </w:rPr>
        <w:t>intralogistics</w:t>
      </w:r>
      <w:proofErr w:type="spellEnd"/>
      <w:r>
        <w:rPr>
          <w:rFonts w:ascii="Arial Narrow" w:hAnsi="Arial Narrow"/>
        </w:rPr>
        <w:t xml:space="preserve">. </w:t>
      </w:r>
    </w:p>
    <w:p w14:paraId="5EBBC1C2" w14:textId="77777777" w:rsidR="00847646" w:rsidRDefault="00847646" w:rsidP="00847646">
      <w:pPr>
        <w:rPr>
          <w:rFonts w:ascii="Arial Narrow" w:hAnsi="Arial Narrow" w:cs="Arial"/>
        </w:rPr>
      </w:pPr>
    </w:p>
    <w:p w14:paraId="6405184D" w14:textId="77777777" w:rsidR="003A20BF" w:rsidRDefault="003A20BF" w:rsidP="00847646">
      <w:pPr>
        <w:rPr>
          <w:rFonts w:ascii="Arial Narrow" w:hAnsi="Arial Narrow" w:cs="Arial"/>
        </w:rPr>
      </w:pPr>
    </w:p>
    <w:p w14:paraId="3282203C" w14:textId="77777777" w:rsidR="003A20BF" w:rsidRDefault="003A20BF" w:rsidP="003C098B">
      <w:pPr>
        <w:spacing w:after="0" w:line="360" w:lineRule="exact"/>
        <w:rPr>
          <w:rFonts w:ascii="Arial Narrow" w:hAnsi="Arial Narrow" w:cs="Arial"/>
          <w:b/>
        </w:rPr>
      </w:pPr>
    </w:p>
    <w:p w14:paraId="451B649B" w14:textId="77777777" w:rsidR="00AC31DE" w:rsidRDefault="003C098B" w:rsidP="003C098B">
      <w:pPr>
        <w:spacing w:after="0" w:line="360" w:lineRule="exact"/>
        <w:rPr>
          <w:rFonts w:ascii="Arial Narrow" w:hAnsi="Arial Narrow" w:cs="Arial"/>
          <w:b/>
        </w:rPr>
      </w:pPr>
      <w:r>
        <w:rPr>
          <w:rFonts w:ascii="Arial Narrow" w:hAnsi="Arial Narrow"/>
          <w:b/>
        </w:rPr>
        <w:t>Image</w:t>
      </w:r>
      <w:r>
        <w:rPr>
          <w:rFonts w:ascii="Arial Narrow" w:hAnsi="Arial Narrow"/>
          <w:b/>
        </w:rPr>
        <w:tab/>
      </w:r>
      <w:r>
        <w:rPr>
          <w:rFonts w:ascii="Arial Narrow" w:hAnsi="Arial Narrow"/>
          <w:b/>
        </w:rPr>
        <w:tab/>
      </w:r>
      <w:proofErr w:type="spellStart"/>
      <w:r>
        <w:rPr>
          <w:rFonts w:ascii="Arial Narrow" w:hAnsi="Arial Narrow"/>
        </w:rPr>
        <w:t>ebm-papst</w:t>
      </w:r>
      <w:proofErr w:type="spellEnd"/>
    </w:p>
    <w:p w14:paraId="46EF5ABC" w14:textId="2CE57D27" w:rsidR="003C098B" w:rsidRDefault="003C098B" w:rsidP="003C098B">
      <w:pPr>
        <w:spacing w:after="0" w:line="360" w:lineRule="exact"/>
        <w:rPr>
          <w:rFonts w:ascii="Arial Narrow" w:hAnsi="Arial Narrow" w:cs="Arial"/>
        </w:rPr>
      </w:pPr>
      <w:r>
        <w:rPr>
          <w:rFonts w:ascii="Arial Narrow" w:hAnsi="Arial Narrow"/>
          <w:b/>
        </w:rPr>
        <w:t xml:space="preserve">Characters </w:t>
      </w:r>
      <w:r>
        <w:rPr>
          <w:rFonts w:ascii="Arial Narrow" w:hAnsi="Arial Narrow"/>
          <w:b/>
        </w:rPr>
        <w:tab/>
      </w:r>
      <w:r>
        <w:rPr>
          <w:rFonts w:ascii="Arial Narrow" w:hAnsi="Arial Narrow"/>
        </w:rPr>
        <w:t xml:space="preserve">around 1,300 with headings and sub-headings </w:t>
      </w:r>
    </w:p>
    <w:p w14:paraId="6778C2A0" w14:textId="7067047A" w:rsidR="00C2739D" w:rsidRDefault="00C2739D" w:rsidP="003C098B">
      <w:pPr>
        <w:spacing w:after="0" w:line="360" w:lineRule="exact"/>
        <w:rPr>
          <w:rFonts w:ascii="Arial Narrow" w:hAnsi="Arial Narrow" w:cs="Arial"/>
        </w:rPr>
      </w:pPr>
      <w:r>
        <w:rPr>
          <w:rFonts w:ascii="Arial Narrow" w:hAnsi="Arial Narrow"/>
          <w:b/>
        </w:rPr>
        <w:t>Keywords</w:t>
      </w:r>
      <w:r>
        <w:rPr>
          <w:rFonts w:ascii="Arial Narrow" w:hAnsi="Arial Narrow"/>
        </w:rPr>
        <w:tab/>
        <w:t xml:space="preserve">Drive Technology </w:t>
      </w:r>
    </w:p>
    <w:p w14:paraId="1ECF5649" w14:textId="662F5C4E" w:rsidR="00C2739D" w:rsidRDefault="00C2739D" w:rsidP="00C2739D">
      <w:pPr>
        <w:spacing w:after="0" w:line="360" w:lineRule="exact"/>
        <w:ind w:left="1410" w:hanging="1410"/>
        <w:rPr>
          <w:rFonts w:ascii="Arial Narrow" w:hAnsi="Arial Narrow" w:cs="Arial"/>
        </w:rPr>
      </w:pPr>
      <w:r>
        <w:rPr>
          <w:rFonts w:ascii="Arial Narrow" w:hAnsi="Arial Narrow"/>
          <w:b/>
        </w:rPr>
        <w:t>Tags</w:t>
      </w:r>
      <w:r>
        <w:rPr>
          <w:rFonts w:ascii="Arial Narrow" w:hAnsi="Arial Narrow"/>
        </w:rPr>
        <w:tab/>
        <w:t xml:space="preserve">Drive Technology, </w:t>
      </w:r>
      <w:proofErr w:type="spellStart"/>
      <w:r>
        <w:rPr>
          <w:rFonts w:ascii="Arial Narrow" w:hAnsi="Arial Narrow"/>
        </w:rPr>
        <w:t>Intralogistics</w:t>
      </w:r>
      <w:proofErr w:type="spellEnd"/>
      <w:r>
        <w:rPr>
          <w:rFonts w:ascii="Arial Narrow" w:hAnsi="Arial Narrow"/>
        </w:rPr>
        <w:t xml:space="preserve">, Drive System, Driverless Transport Systems, </w:t>
      </w:r>
      <w:proofErr w:type="spellStart"/>
      <w:r>
        <w:rPr>
          <w:rFonts w:ascii="Arial Narrow" w:hAnsi="Arial Narrow"/>
        </w:rPr>
        <w:t>Intralogistics</w:t>
      </w:r>
      <w:proofErr w:type="spellEnd"/>
      <w:r>
        <w:rPr>
          <w:rFonts w:ascii="Arial Narrow" w:hAnsi="Arial Narrow"/>
        </w:rPr>
        <w:t xml:space="preserve"> </w:t>
      </w:r>
    </w:p>
    <w:p w14:paraId="132DE00D" w14:textId="77777777" w:rsidR="00A17BCA" w:rsidRPr="0013527E" w:rsidRDefault="00C2739D" w:rsidP="00C2739D">
      <w:pPr>
        <w:spacing w:after="0" w:line="360" w:lineRule="exact"/>
        <w:ind w:left="1410" w:hanging="1410"/>
        <w:rPr>
          <w:rFonts w:ascii="Arial Narrow" w:hAnsi="Arial Narrow" w:cs="Arial"/>
          <w:b/>
          <w:color w:val="000000" w:themeColor="text1"/>
        </w:rPr>
      </w:pPr>
      <w:r>
        <w:rPr>
          <w:rFonts w:ascii="Arial Narrow" w:hAnsi="Arial Narrow"/>
          <w:b/>
        </w:rPr>
        <w:t xml:space="preserve">Link </w:t>
      </w:r>
      <w:r>
        <w:rPr>
          <w:rFonts w:ascii="Arial Narrow" w:hAnsi="Arial Narrow"/>
          <w:b/>
        </w:rPr>
        <w:tab/>
      </w:r>
      <w:hyperlink r:id="rId8" w:history="1">
        <w:r>
          <w:rPr>
            <w:rStyle w:val="Hyperlink"/>
            <w:rFonts w:ascii="Arial Narrow" w:hAnsi="Arial Narrow"/>
          </w:rPr>
          <w:t>www.idt.ebmpapst.com</w:t>
        </w:r>
      </w:hyperlink>
    </w:p>
    <w:p w14:paraId="61F908AB" w14:textId="77777777" w:rsidR="00C2739D" w:rsidRPr="005632CD" w:rsidRDefault="00B31EF7" w:rsidP="00A17BCA">
      <w:pPr>
        <w:spacing w:after="0" w:line="360" w:lineRule="exact"/>
        <w:ind w:left="1410"/>
        <w:rPr>
          <w:rStyle w:val="Hyperlink"/>
          <w:rFonts w:ascii="Arial Narrow" w:hAnsi="Arial Narrow" w:cs="Arial"/>
          <w:color w:val="000000" w:themeColor="text1"/>
        </w:rPr>
      </w:pPr>
      <w:hyperlink r:id="rId9" w:history="1">
        <w:r w:rsidR="00B869AE">
          <w:rPr>
            <w:rStyle w:val="Hyperlink"/>
            <w:rFonts w:ascii="Arial Narrow" w:hAnsi="Arial Narrow"/>
          </w:rPr>
          <w:t>www.ebmpapst.com</w:t>
        </w:r>
      </w:hyperlink>
    </w:p>
    <w:p w14:paraId="29CE7FEF" w14:textId="77777777" w:rsidR="00A17BCA" w:rsidRPr="005632CD" w:rsidRDefault="00A17BCA" w:rsidP="00A17BCA">
      <w:pPr>
        <w:spacing w:after="0" w:line="360" w:lineRule="exact"/>
        <w:ind w:left="1410"/>
        <w:rPr>
          <w:rStyle w:val="Hyperlink"/>
          <w:rFonts w:ascii="Arial Narrow" w:hAnsi="Arial Narrow" w:cs="Arial"/>
          <w:color w:val="000000" w:themeColor="text1"/>
        </w:rPr>
      </w:pPr>
    </w:p>
    <w:p w14:paraId="720EB84E" w14:textId="77777777" w:rsidR="00DC1612" w:rsidRPr="005632CD" w:rsidRDefault="00DC1612" w:rsidP="00C2739D">
      <w:pPr>
        <w:spacing w:after="0" w:line="360" w:lineRule="exact"/>
        <w:ind w:left="1410" w:hanging="1410"/>
        <w:rPr>
          <w:rFonts w:ascii="Arial Narrow" w:hAnsi="Arial Narrow" w:cs="Arial"/>
          <w:b/>
          <w:color w:val="000000" w:themeColor="text1"/>
        </w:rPr>
      </w:pPr>
    </w:p>
    <w:p w14:paraId="39C1894A" w14:textId="1B6A4BE4" w:rsidR="00DC1612" w:rsidRPr="005632CD" w:rsidRDefault="00DC1612" w:rsidP="00C2739D">
      <w:pPr>
        <w:spacing w:after="0" w:line="360" w:lineRule="exact"/>
        <w:ind w:left="1410" w:hanging="1410"/>
        <w:rPr>
          <w:rFonts w:ascii="Arial Narrow" w:hAnsi="Arial Narrow" w:cs="Arial"/>
          <w:b/>
          <w:color w:val="000000" w:themeColor="text1"/>
        </w:rPr>
      </w:pPr>
    </w:p>
    <w:p w14:paraId="50BCA696" w14:textId="77777777" w:rsidR="00F910AF" w:rsidRPr="00D32C71" w:rsidRDefault="00BD11B6" w:rsidP="00784D7E">
      <w:pPr>
        <w:rPr>
          <w:rFonts w:ascii="Arial Narrow" w:hAnsi="Arial Narrow" w:cs="Arial"/>
          <w:b/>
        </w:rPr>
      </w:pPr>
      <w:r>
        <w:rPr>
          <w:rFonts w:ascii="Arial Narrow" w:hAnsi="Arial Narrow"/>
          <w:b/>
        </w:rPr>
        <w:t xml:space="preserve">About </w:t>
      </w:r>
      <w:proofErr w:type="spellStart"/>
      <w:r>
        <w:rPr>
          <w:rFonts w:ascii="Arial Narrow" w:hAnsi="Arial Narrow"/>
          <w:b/>
        </w:rPr>
        <w:t>ebm-papst</w:t>
      </w:r>
      <w:proofErr w:type="spellEnd"/>
    </w:p>
    <w:p w14:paraId="704FA600" w14:textId="77777777" w:rsidR="00682573" w:rsidRPr="00682573" w:rsidRDefault="00682573" w:rsidP="00682573">
      <w:pPr>
        <w:ind w:right="33"/>
        <w:rPr>
          <w:rFonts w:ascii="Arial Narrow" w:hAnsi="Arial Narrow"/>
          <w:bCs/>
        </w:rPr>
      </w:pPr>
      <w:r>
        <w:rPr>
          <w:rFonts w:ascii="Arial Narrow" w:hAnsi="Arial Narrow"/>
          <w:bCs/>
        </w:rPr>
        <w:t xml:space="preserve">The </w:t>
      </w:r>
      <w:proofErr w:type="spellStart"/>
      <w:r>
        <w:rPr>
          <w:rFonts w:ascii="Arial Narrow" w:hAnsi="Arial Narrow"/>
          <w:bCs/>
        </w:rPr>
        <w:t>ebm-papst</w:t>
      </w:r>
      <w:proofErr w:type="spellEnd"/>
      <w:r>
        <w:rPr>
          <w:rFonts w:ascii="Arial Narrow" w:hAnsi="Arial Narrow"/>
          <w:bCs/>
        </w:rPr>
        <w:t xml:space="preserve"> Group is the world's leading manufacturer of fans and motors. Since its foundation, the technology company has been continuously setting global market standards: from the digital networking of electronically controlled EC fans to the aerodynamic improvement of the fan blades and resource-saving material selection.</w:t>
      </w:r>
    </w:p>
    <w:p w14:paraId="3AA04237" w14:textId="77777777" w:rsidR="003B0184" w:rsidRDefault="00682573" w:rsidP="00682573">
      <w:pPr>
        <w:ind w:right="33"/>
        <w:rPr>
          <w:rFonts w:ascii="Arial Narrow" w:hAnsi="Arial Narrow"/>
          <w:bCs/>
        </w:rPr>
      </w:pPr>
      <w:r>
        <w:rPr>
          <w:rFonts w:ascii="Arial Narrow" w:hAnsi="Arial Narrow"/>
          <w:bCs/>
        </w:rPr>
        <w:t xml:space="preserve">In the financial year 2016/17, the industry leader achieved sales of more than €1.9 billion. </w:t>
      </w:r>
      <w:proofErr w:type="spellStart"/>
      <w:proofErr w:type="gramStart"/>
      <w:r>
        <w:rPr>
          <w:rFonts w:ascii="Arial Narrow" w:hAnsi="Arial Narrow"/>
          <w:bCs/>
        </w:rPr>
        <w:t>ebm-papst</w:t>
      </w:r>
      <w:proofErr w:type="spellEnd"/>
      <w:proofErr w:type="gramEnd"/>
      <w:r>
        <w:rPr>
          <w:rFonts w:ascii="Arial Narrow" w:hAnsi="Arial Narrow"/>
          <w:bCs/>
        </w:rPr>
        <w:t xml:space="preserve"> employs more than 14,000 people at 26 production sites (including in Germany, China and the USA) and 49 sales locations worldwide. The world market leader's fans and motors can be found in many sectors, such as in ventilation, climate and cooling technology, home appliances, heating technology, automotive and drive technology.</w:t>
      </w:r>
    </w:p>
    <w:p w14:paraId="31190755" w14:textId="77777777" w:rsidR="002F24BE" w:rsidRDefault="002F24BE" w:rsidP="00682573">
      <w:pPr>
        <w:ind w:right="33"/>
        <w:rPr>
          <w:rFonts w:ascii="Arial Narrow" w:hAnsi="Arial Narrow"/>
          <w:bCs/>
        </w:rPr>
      </w:pPr>
    </w:p>
    <w:p w14:paraId="283B0911" w14:textId="77777777" w:rsidR="002F24BE" w:rsidRPr="002F24BE" w:rsidRDefault="002F24BE" w:rsidP="002F24BE">
      <w:pPr>
        <w:rPr>
          <w:rFonts w:ascii="Arial Narrow" w:hAnsi="Arial Narrow" w:cs="Arial"/>
          <w:b/>
        </w:rPr>
      </w:pPr>
      <w:r>
        <w:rPr>
          <w:rFonts w:ascii="Arial Narrow" w:hAnsi="Arial Narrow"/>
          <w:b/>
        </w:rPr>
        <w:t xml:space="preserve">About </w:t>
      </w:r>
      <w:proofErr w:type="spellStart"/>
      <w:r>
        <w:rPr>
          <w:rFonts w:ascii="Arial Narrow" w:hAnsi="Arial Narrow"/>
          <w:b/>
        </w:rPr>
        <w:t>ebm-papst</w:t>
      </w:r>
      <w:proofErr w:type="spellEnd"/>
      <w:r>
        <w:rPr>
          <w:rFonts w:ascii="Arial Narrow" w:hAnsi="Arial Narrow"/>
          <w:b/>
        </w:rPr>
        <w:t xml:space="preserve"> St. Georgen:</w:t>
      </w:r>
    </w:p>
    <w:p w14:paraId="7BD7AC0F" w14:textId="77777777" w:rsidR="002F24BE" w:rsidRPr="002F24BE" w:rsidRDefault="002F24BE" w:rsidP="00A0334E">
      <w:pPr>
        <w:pStyle w:val="Default"/>
        <w:spacing w:line="276" w:lineRule="auto"/>
        <w:rPr>
          <w:rFonts w:ascii="Arial Narrow" w:hAnsi="Arial Narrow" w:cs="Times New Roman"/>
          <w:bCs/>
          <w:color w:val="auto"/>
          <w:sz w:val="22"/>
          <w:szCs w:val="22"/>
        </w:rPr>
      </w:pPr>
      <w:proofErr w:type="spellStart"/>
      <w:proofErr w:type="gramStart"/>
      <w:r>
        <w:rPr>
          <w:rFonts w:ascii="Arial Narrow" w:hAnsi="Arial Narrow"/>
          <w:bCs/>
          <w:color w:val="auto"/>
          <w:sz w:val="22"/>
          <w:szCs w:val="22"/>
        </w:rPr>
        <w:t>ebm-papst</w:t>
      </w:r>
      <w:proofErr w:type="spellEnd"/>
      <w:proofErr w:type="gramEnd"/>
      <w:r>
        <w:rPr>
          <w:rFonts w:ascii="Arial Narrow" w:hAnsi="Arial Narrow"/>
          <w:bCs/>
          <w:color w:val="auto"/>
          <w:sz w:val="22"/>
          <w:szCs w:val="22"/>
        </w:rPr>
        <w:t xml:space="preserve"> St. Georgen GmbH &amp; Co. KG, subsidiary of the </w:t>
      </w:r>
      <w:proofErr w:type="spellStart"/>
      <w:r>
        <w:rPr>
          <w:rFonts w:ascii="Arial Narrow" w:hAnsi="Arial Narrow"/>
          <w:bCs/>
          <w:color w:val="auto"/>
          <w:sz w:val="22"/>
          <w:szCs w:val="22"/>
        </w:rPr>
        <w:t>ebm-papst</w:t>
      </w:r>
      <w:proofErr w:type="spellEnd"/>
      <w:r>
        <w:rPr>
          <w:rFonts w:ascii="Arial Narrow" w:hAnsi="Arial Narrow"/>
          <w:bCs/>
          <w:color w:val="auto"/>
          <w:sz w:val="22"/>
          <w:szCs w:val="22"/>
        </w:rPr>
        <w:t xml:space="preserve"> group of companies in </w:t>
      </w:r>
      <w:proofErr w:type="spellStart"/>
      <w:r>
        <w:rPr>
          <w:rFonts w:ascii="Arial Narrow" w:hAnsi="Arial Narrow"/>
          <w:bCs/>
          <w:color w:val="auto"/>
          <w:sz w:val="22"/>
          <w:szCs w:val="22"/>
        </w:rPr>
        <w:t>Mulfingen</w:t>
      </w:r>
      <w:proofErr w:type="spellEnd"/>
      <w:r>
        <w:rPr>
          <w:rFonts w:ascii="Arial Narrow" w:hAnsi="Arial Narrow"/>
          <w:bCs/>
          <w:color w:val="auto"/>
          <w:sz w:val="22"/>
          <w:szCs w:val="22"/>
        </w:rPr>
        <w:t xml:space="preserve">, Germany is known as a global pioneer and trend setter in the field of compact fans and drive engineering. The Black Forest-based company supplies intelligent solutions for a variety of sectors such as automobiles, rail technology, internal logistics, electronics and medical technology. The Herbolzheim plant is the technology center for the automobile industry. The drive specialist and subsidiary, </w:t>
      </w:r>
      <w:proofErr w:type="spellStart"/>
      <w:r>
        <w:rPr>
          <w:rFonts w:ascii="Arial Narrow" w:hAnsi="Arial Narrow"/>
          <w:bCs/>
          <w:color w:val="auto"/>
          <w:sz w:val="22"/>
          <w:szCs w:val="22"/>
        </w:rPr>
        <w:t>ebm-papst</w:t>
      </w:r>
      <w:proofErr w:type="spellEnd"/>
      <w:r>
        <w:rPr>
          <w:rFonts w:ascii="Arial Narrow" w:hAnsi="Arial Narrow"/>
          <w:bCs/>
          <w:color w:val="auto"/>
          <w:sz w:val="22"/>
          <w:szCs w:val="22"/>
        </w:rPr>
        <w:t xml:space="preserve"> </w:t>
      </w:r>
      <w:proofErr w:type="spellStart"/>
      <w:r>
        <w:rPr>
          <w:rFonts w:ascii="Arial Narrow" w:hAnsi="Arial Narrow"/>
          <w:bCs/>
          <w:color w:val="auto"/>
          <w:sz w:val="22"/>
          <w:szCs w:val="22"/>
        </w:rPr>
        <w:t>Zeitlauf</w:t>
      </w:r>
      <w:proofErr w:type="spellEnd"/>
      <w:r>
        <w:rPr>
          <w:rFonts w:ascii="Arial Narrow" w:hAnsi="Arial Narrow"/>
          <w:bCs/>
          <w:color w:val="auto"/>
          <w:sz w:val="22"/>
          <w:szCs w:val="22"/>
        </w:rPr>
        <w:t xml:space="preserve">, based in </w:t>
      </w:r>
      <w:proofErr w:type="spellStart"/>
      <w:r>
        <w:rPr>
          <w:rFonts w:ascii="Arial Narrow" w:hAnsi="Arial Narrow"/>
          <w:bCs/>
          <w:color w:val="auto"/>
          <w:sz w:val="22"/>
          <w:szCs w:val="22"/>
        </w:rPr>
        <w:t>Lauf</w:t>
      </w:r>
      <w:proofErr w:type="spellEnd"/>
      <w:r>
        <w:rPr>
          <w:rFonts w:ascii="Arial Narrow" w:hAnsi="Arial Narrow"/>
          <w:bCs/>
          <w:color w:val="auto"/>
          <w:sz w:val="22"/>
          <w:szCs w:val="22"/>
        </w:rPr>
        <w:t xml:space="preserve"> in south-east Germany, supplies planetary, spur and angle gearheads. Turnover in the 2016/17 financial year totaled around €397m. </w:t>
      </w:r>
      <w:proofErr w:type="spellStart"/>
      <w:proofErr w:type="gramStart"/>
      <w:r>
        <w:rPr>
          <w:rFonts w:ascii="Arial Narrow" w:hAnsi="Arial Narrow"/>
          <w:bCs/>
          <w:color w:val="auto"/>
          <w:sz w:val="22"/>
          <w:szCs w:val="22"/>
        </w:rPr>
        <w:t>ebm-papst</w:t>
      </w:r>
      <w:proofErr w:type="spellEnd"/>
      <w:proofErr w:type="gramEnd"/>
      <w:r>
        <w:rPr>
          <w:rFonts w:ascii="Arial Narrow" w:hAnsi="Arial Narrow"/>
          <w:bCs/>
          <w:color w:val="auto"/>
          <w:sz w:val="22"/>
          <w:szCs w:val="22"/>
        </w:rPr>
        <w:t xml:space="preserve"> St. Georgen employs over 1,818 members of staff.</w:t>
      </w:r>
    </w:p>
    <w:p w14:paraId="1BF0C851" w14:textId="77777777" w:rsidR="002F24BE" w:rsidRPr="00182628" w:rsidRDefault="002F24BE" w:rsidP="00A0334E">
      <w:pPr>
        <w:pStyle w:val="Default"/>
        <w:spacing w:line="276" w:lineRule="auto"/>
        <w:rPr>
          <w:rFonts w:ascii="Arial Narrow" w:hAnsi="Arial Narrow"/>
          <w:u w:val="single"/>
        </w:rPr>
      </w:pPr>
    </w:p>
    <w:p w14:paraId="7F41917B" w14:textId="77777777" w:rsidR="002F24BE" w:rsidRPr="00BD11B6" w:rsidRDefault="002F24BE" w:rsidP="00682573">
      <w:pPr>
        <w:ind w:right="33"/>
        <w:rPr>
          <w:rFonts w:ascii="Arial Narrow" w:hAnsi="Arial Narrow"/>
        </w:rPr>
      </w:pPr>
    </w:p>
    <w:sectPr w:rsidR="002F24BE" w:rsidRPr="00BD11B6" w:rsidSect="00BD11B6">
      <w:headerReference w:type="default" r:id="rId10"/>
      <w:footerReference w:type="default" r:id="rId11"/>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4EA19" w14:textId="77777777" w:rsidR="00B85215" w:rsidRDefault="00B85215" w:rsidP="003270E1">
      <w:pPr>
        <w:spacing w:after="0" w:line="240" w:lineRule="auto"/>
      </w:pPr>
      <w:r>
        <w:separator/>
      </w:r>
    </w:p>
  </w:endnote>
  <w:endnote w:type="continuationSeparator" w:id="0">
    <w:p w14:paraId="17ACE338" w14:textId="77777777" w:rsidR="00B85215" w:rsidRDefault="00B85215"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156D5" w14:textId="77777777" w:rsidR="00B85215" w:rsidRPr="00762732" w:rsidRDefault="00B85215" w:rsidP="00762732">
    <w:pPr>
      <w:pStyle w:val="Fuzeile"/>
      <w:tabs>
        <w:tab w:val="clear" w:pos="4536"/>
        <w:tab w:val="center" w:pos="2694"/>
      </w:tabs>
      <w:rPr>
        <w:rFonts w:ascii="Arial Narrow" w:hAnsi="Arial Narrow"/>
        <w:b/>
        <w:sz w:val="14"/>
      </w:rPr>
    </w:pPr>
    <w:r>
      <w:rPr>
        <w:rFonts w:ascii="Arial Narrow" w:hAnsi="Arial Narrow"/>
        <w:b/>
        <w:noProof/>
        <w:sz w:val="14"/>
        <w:lang w:val="de-DE" w:eastAsia="de-DE"/>
      </w:rPr>
      <mc:AlternateContent>
        <mc:Choice Requires="wps">
          <w:drawing>
            <wp:anchor distT="0" distB="0" distL="114300" distR="114300" simplePos="0" relativeHeight="251658240" behindDoc="0" locked="0" layoutInCell="1" allowOverlap="1" wp14:anchorId="6C92322F" wp14:editId="3F9C2E02">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A26020"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spellStart"/>
    <w:proofErr w:type="gramStart"/>
    <w:r>
      <w:rPr>
        <w:rFonts w:ascii="Arial Narrow" w:hAnsi="Arial Narrow"/>
        <w:b/>
        <w:sz w:val="14"/>
      </w:rPr>
      <w:t>ebm-papst</w:t>
    </w:r>
    <w:proofErr w:type="spellEnd"/>
    <w:proofErr w:type="gramEnd"/>
    <w:r>
      <w:rPr>
        <w:rFonts w:ascii="Arial Narrow" w:hAnsi="Arial Narrow"/>
        <w:b/>
        <w:sz w:val="14"/>
      </w:rPr>
      <w:t xml:space="preserve"> </w:t>
    </w:r>
    <w:proofErr w:type="spellStart"/>
    <w:r>
      <w:rPr>
        <w:rFonts w:ascii="Arial Narrow" w:hAnsi="Arial Narrow"/>
        <w:b/>
        <w:sz w:val="14"/>
      </w:rPr>
      <w:t>Mulfingen</w:t>
    </w:r>
    <w:proofErr w:type="spellEnd"/>
    <w:r>
      <w:rPr>
        <w:rFonts w:ascii="Arial Narrow" w:hAnsi="Arial Narrow"/>
        <w:b/>
        <w:sz w:val="14"/>
      </w:rPr>
      <w:t xml:space="preserve"> GmbH &amp; Co. KG</w:t>
    </w:r>
    <w:r>
      <w:rPr>
        <w:rFonts w:ascii="Arial Narrow" w:hAnsi="Arial Narrow"/>
        <w:b/>
        <w:sz w:val="14"/>
      </w:rPr>
      <w:tab/>
    </w:r>
    <w:r>
      <w:rPr>
        <w:rFonts w:ascii="Arial Narrow" w:hAnsi="Arial Narrow"/>
        <w:b/>
        <w:sz w:val="14"/>
      </w:rPr>
      <w:tab/>
    </w:r>
    <w:proofErr w:type="spellStart"/>
    <w:r>
      <w:rPr>
        <w:rFonts w:ascii="Arial Narrow" w:hAnsi="Arial Narrow"/>
        <w:sz w:val="14"/>
      </w:rPr>
      <w:t>Bachmühle</w:t>
    </w:r>
    <w:proofErr w:type="spellEnd"/>
    <w:r>
      <w:rPr>
        <w:rFonts w:ascii="Arial Narrow" w:hAnsi="Arial Narrow"/>
        <w:sz w:val="14"/>
      </w:rPr>
      <w:t xml:space="preserve"> 2 ·74673 </w:t>
    </w:r>
    <w:proofErr w:type="spellStart"/>
    <w:r>
      <w:rPr>
        <w:rFonts w:ascii="Arial Narrow" w:hAnsi="Arial Narrow"/>
        <w:sz w:val="14"/>
      </w:rPr>
      <w:t>Mulfingen</w:t>
    </w:r>
    <w:proofErr w:type="spellEnd"/>
    <w:r>
      <w:rPr>
        <w:rFonts w:ascii="Arial Narrow" w:hAnsi="Arial Narrow"/>
        <w:sz w:val="14"/>
      </w:rPr>
      <w:t>, Germany ·Phone: +49 7938 81-0 ·Fax: +49 7938 81-110 ·</w:t>
    </w:r>
    <w:r>
      <w:rPr>
        <w:rFonts w:ascii="Arial Narrow" w:hAnsi="Arial Narrow"/>
        <w:color w:val="000000"/>
        <w:sz w:val="14"/>
      </w:rPr>
      <w:t>www.ebmpapst.com</w:t>
    </w:r>
    <w:r>
      <w:rPr>
        <w:rFonts w:ascii="Arial Narrow" w:hAnsi="Arial Narrow"/>
        <w:sz w:val="14"/>
      </w:rPr>
      <w:t xml:space="preserve"> ·info1@de.ebmpapst.com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1A024" w14:textId="77777777" w:rsidR="00B85215" w:rsidRDefault="00B85215" w:rsidP="003270E1">
      <w:pPr>
        <w:spacing w:after="0" w:line="240" w:lineRule="auto"/>
      </w:pPr>
      <w:r>
        <w:separator/>
      </w:r>
    </w:p>
  </w:footnote>
  <w:footnote w:type="continuationSeparator" w:id="0">
    <w:p w14:paraId="57DB8610" w14:textId="77777777" w:rsidR="00B85215" w:rsidRDefault="00B85215"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93F5F" w14:textId="77777777" w:rsidR="00B85215" w:rsidRPr="0081353D" w:rsidRDefault="00B85215" w:rsidP="003270E1">
    <w:pPr>
      <w:pStyle w:val="Kopfzeile"/>
      <w:rPr>
        <w:rFonts w:ascii="Arial Narrow" w:hAnsi="Arial Narrow"/>
        <w:bCs/>
        <w:sz w:val="24"/>
        <w:szCs w:val="24"/>
      </w:rPr>
    </w:pPr>
    <w:r>
      <w:rPr>
        <w:rFonts w:ascii="Arial Narrow" w:hAnsi="Arial Narrow"/>
        <w:b/>
        <w:bCs/>
        <w:noProof/>
        <w:color w:val="808080"/>
        <w:sz w:val="40"/>
        <w:lang w:val="de-DE" w:eastAsia="de-DE"/>
      </w:rPr>
      <mc:AlternateContent>
        <mc:Choice Requires="wpg">
          <w:drawing>
            <wp:anchor distT="0" distB="0" distL="114300" distR="114300" simplePos="0" relativeHeight="251657216" behindDoc="0" locked="0" layoutInCell="1" allowOverlap="1" wp14:anchorId="3017DC99" wp14:editId="1E769E72">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1477A1B"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kwWwQAAANoAAAAPAAAAZHJzL2Rvd25yZXYueG1sRI9BawIx&#10;FITvBf9DeIXeatZSimyNYgVlr1oP6+2xed0sbl6W5Knbf2+EQo/DzHzDLFaj79WVYuoCG5hNC1DE&#10;TbAdtwaO39vXOagkyBb7wGTglxKslpOnBZY23HhP14O0KkM4lWjAiQyl1qlx5DFNw0CcvZ8QPUqW&#10;sdU24i3Dfa/fiuJDe+w4LzgcaOOoOR8u3kA9i5f5afMlUsnO1bt6X+mjM+bleVx/ghIa5T/8166s&#10;gXd4XMk3QC/vAAAA//8DAFBLAQItABQABgAIAAAAIQDb4fbL7gAAAIUBAAATAAAAAAAAAAAAAAAA&#10;AAAAAABbQ29udGVudF9UeXBlc10ueG1sUEsBAi0AFAAGAAgAAAAhAFr0LFu/AAAAFQEAAAsAAAAA&#10;AAAAAAAAAAAAHwEAAF9yZWxzLy5yZWxzUEsBAi0AFAAGAAgAAAAhAEJSTBbBAAAA2gAAAA8AAAAA&#10;AAAAAAAAAAAABwIAAGRycy9kb3ducmV2LnhtbFBLBQYAAAAAAwADALcAAAD1Ag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SZkwwAAANoAAAAPAAAAZHJzL2Rvd25yZXYueG1sRI9Li8JA&#10;EITvgv9haMGLbCYrKG7WUWRB8CT4AD32ZjoPk+mJmVHjv99ZEDwWVfUVNV92phZ3al1pWcFnFIMg&#10;Tq0uOVdwPKw/ZiCcR9ZYWyYFT3KwXPR7c0y0ffCO7nufiwBhl6CCwvsmkdKlBRl0kW2Ig5fZ1qAP&#10;ss2lbvER4KaW4zieSoMlh4UCG/opKK32N6Pg9xLbcpOdst12dR5VX4fjlbeVUsNBt/oG4anz7/Cr&#10;vdEKJvB/JdwAufgDAAD//wMAUEsBAi0AFAAGAAgAAAAhANvh9svuAAAAhQEAABMAAAAAAAAAAAAA&#10;AAAAAAAAAFtDb250ZW50X1R5cGVzXS54bWxQSwECLQAUAAYACAAAACEAWvQsW78AAAAVAQAACwAA&#10;AAAAAAAAAAAAAAAfAQAAX3JlbHMvLnJlbHNQSwECLQAUAAYACAAAACEA3oEmZMMAAADaAAAADwAA&#10;AAAAAAAAAAAAAAAHAgAAZHJzL2Rvd25yZXYueG1sUEsFBgAAAAADAAMAtwAAAPcCAAAAAA==&#10;" strokeweight=".42pt"/>
            </v:group>
          </w:pict>
        </mc:Fallback>
      </mc:AlternateContent>
    </w:r>
  </w:p>
  <w:p w14:paraId="39B0F634" w14:textId="77777777" w:rsidR="00B85215" w:rsidRPr="0081353D" w:rsidRDefault="00B85215" w:rsidP="003270E1">
    <w:pPr>
      <w:pStyle w:val="Kopfzeile"/>
      <w:rPr>
        <w:rFonts w:ascii="Arial Narrow" w:hAnsi="Arial Narrow"/>
        <w:bCs/>
        <w:sz w:val="24"/>
        <w:szCs w:val="24"/>
      </w:rPr>
    </w:pPr>
    <w:r>
      <w:rPr>
        <w:noProof/>
        <w:lang w:val="de-DE" w:eastAsia="de-DE"/>
      </w:rPr>
      <w:drawing>
        <wp:anchor distT="0" distB="0" distL="114300" distR="114300" simplePos="0" relativeHeight="251659264" behindDoc="0" locked="0" layoutInCell="1" allowOverlap="1" wp14:anchorId="47A92C1E" wp14:editId="400E5749">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208CC" w14:textId="77777777" w:rsidR="00B85215" w:rsidRPr="0081353D" w:rsidRDefault="00B85215" w:rsidP="003270E1">
    <w:pPr>
      <w:pStyle w:val="Kopfzeile"/>
      <w:rPr>
        <w:rFonts w:ascii="Arial Narrow" w:hAnsi="Arial Narrow"/>
        <w:bCs/>
        <w:sz w:val="24"/>
        <w:szCs w:val="24"/>
      </w:rPr>
    </w:pPr>
  </w:p>
  <w:p w14:paraId="7E786720" w14:textId="77777777" w:rsidR="00B85215" w:rsidRDefault="00B85215" w:rsidP="003270E1">
    <w:pPr>
      <w:pStyle w:val="Kopfzeile"/>
      <w:rPr>
        <w:rFonts w:ascii="Arial Narrow" w:hAnsi="Arial Narrow"/>
        <w:b/>
        <w:bCs/>
        <w:color w:val="808080"/>
        <w:sz w:val="40"/>
      </w:rPr>
    </w:pPr>
  </w:p>
  <w:p w14:paraId="6C1941D7" w14:textId="77777777" w:rsidR="00B85215" w:rsidRDefault="00B85215" w:rsidP="003270E1">
    <w:pPr>
      <w:pStyle w:val="Kopfzeile"/>
      <w:rPr>
        <w:rFonts w:ascii="Arial Narrow" w:hAnsi="Arial Narrow"/>
        <w:b/>
        <w:bCs/>
        <w:color w:val="808080"/>
        <w:sz w:val="40"/>
      </w:rPr>
    </w:pPr>
    <w:r>
      <w:rPr>
        <w:rFonts w:ascii="Arial Narrow" w:hAnsi="Arial Narrow"/>
        <w:noProof/>
        <w:lang w:val="de-DE" w:eastAsia="de-DE"/>
      </w:rPr>
      <mc:AlternateContent>
        <mc:Choice Requires="wps">
          <w:drawing>
            <wp:anchor distT="0" distB="0" distL="114300" distR="114300" simplePos="0" relativeHeight="251656192" behindDoc="0" locked="0" layoutInCell="0" allowOverlap="1" wp14:anchorId="013763F0" wp14:editId="4501AE8D">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9DE328" w14:textId="77777777" w:rsidR="00B85215" w:rsidRDefault="00B85215" w:rsidP="00176A98">
                          <w:pPr>
                            <w:spacing w:after="0" w:line="240" w:lineRule="auto"/>
                            <w:rPr>
                              <w:rFonts w:ascii="Arial Narrow" w:hAnsi="Arial Narrow"/>
                              <w:sz w:val="20"/>
                              <w:szCs w:val="20"/>
                            </w:rPr>
                          </w:pPr>
                          <w:r>
                            <w:rPr>
                              <w:rFonts w:ascii="Arial Narrow" w:hAnsi="Arial Narrow"/>
                              <w:sz w:val="20"/>
                              <w:szCs w:val="20"/>
                            </w:rPr>
                            <w:t xml:space="preserve">Anja </w:t>
                          </w:r>
                          <w:proofErr w:type="spellStart"/>
                          <w:r>
                            <w:rPr>
                              <w:rFonts w:ascii="Arial Narrow" w:hAnsi="Arial Narrow"/>
                              <w:sz w:val="20"/>
                              <w:szCs w:val="20"/>
                            </w:rPr>
                            <w:t>Nießner</w:t>
                          </w:r>
                          <w:proofErr w:type="spellEnd"/>
                        </w:p>
                        <w:p w14:paraId="75206CF7" w14:textId="77777777" w:rsidR="00B85215" w:rsidRDefault="00B85215" w:rsidP="00176A98">
                          <w:pPr>
                            <w:spacing w:after="0" w:line="240" w:lineRule="auto"/>
                            <w:rPr>
                              <w:rFonts w:ascii="Arial Narrow" w:hAnsi="Arial Narrow"/>
                              <w:sz w:val="20"/>
                              <w:szCs w:val="20"/>
                            </w:rPr>
                          </w:pPr>
                          <w:r>
                            <w:rPr>
                              <w:rFonts w:ascii="Arial Narrow" w:hAnsi="Arial Narrow"/>
                              <w:sz w:val="20"/>
                              <w:szCs w:val="20"/>
                            </w:rPr>
                            <w:t>Press &amp; Public Relations</w:t>
                          </w:r>
                        </w:p>
                        <w:p w14:paraId="78012E19" w14:textId="77777777" w:rsidR="00B85215" w:rsidRDefault="00B85215" w:rsidP="00176A98">
                          <w:pPr>
                            <w:spacing w:after="0" w:line="240" w:lineRule="auto"/>
                            <w:rPr>
                              <w:rFonts w:ascii="Arial Narrow" w:hAnsi="Arial Narrow"/>
                              <w:sz w:val="20"/>
                              <w:szCs w:val="20"/>
                            </w:rPr>
                          </w:pPr>
                        </w:p>
                        <w:p w14:paraId="60526459" w14:textId="77777777" w:rsidR="00B85215" w:rsidRDefault="00B85215" w:rsidP="00176A98">
                          <w:pPr>
                            <w:spacing w:after="0" w:line="240" w:lineRule="auto"/>
                            <w:rPr>
                              <w:rFonts w:ascii="Arial Narrow" w:hAnsi="Arial Narrow"/>
                              <w:sz w:val="20"/>
                              <w:szCs w:val="20"/>
                            </w:rPr>
                          </w:pPr>
                          <w:proofErr w:type="spellStart"/>
                          <w:proofErr w:type="gramStart"/>
                          <w:r>
                            <w:rPr>
                              <w:rFonts w:ascii="Arial Narrow" w:hAnsi="Arial Narrow"/>
                              <w:sz w:val="20"/>
                              <w:szCs w:val="20"/>
                            </w:rPr>
                            <w:t>ebm-papst</w:t>
                          </w:r>
                          <w:proofErr w:type="spellEnd"/>
                          <w:proofErr w:type="gramEnd"/>
                          <w:r>
                            <w:rPr>
                              <w:rFonts w:ascii="Arial Narrow" w:hAnsi="Arial Narrow"/>
                              <w:sz w:val="20"/>
                              <w:szCs w:val="20"/>
                            </w:rPr>
                            <w:t xml:space="preserve"> St. Georgen </w:t>
                          </w:r>
                        </w:p>
                        <w:p w14:paraId="53E0A07E" w14:textId="77777777" w:rsidR="00B85215" w:rsidRPr="00BA1C55" w:rsidRDefault="00B85215" w:rsidP="00176A98">
                          <w:pPr>
                            <w:spacing w:after="0" w:line="240" w:lineRule="auto"/>
                            <w:rPr>
                              <w:rFonts w:ascii="Arial Narrow" w:hAnsi="Arial Narrow"/>
                              <w:sz w:val="20"/>
                              <w:szCs w:val="20"/>
                              <w:lang w:val="de-DE"/>
                            </w:rPr>
                          </w:pPr>
                          <w:r w:rsidRPr="00BA1C55">
                            <w:rPr>
                              <w:rFonts w:ascii="Arial Narrow" w:hAnsi="Arial Narrow"/>
                              <w:sz w:val="20"/>
                              <w:szCs w:val="20"/>
                              <w:lang w:val="de-DE"/>
                            </w:rPr>
                            <w:t>Hermann-Papst-Straße 1</w:t>
                          </w:r>
                        </w:p>
                        <w:p w14:paraId="6B79ECC5" w14:textId="77777777" w:rsidR="00B85215" w:rsidRPr="00BA1C55" w:rsidRDefault="00B85215" w:rsidP="00176A98">
                          <w:pPr>
                            <w:spacing w:after="0" w:line="240" w:lineRule="auto"/>
                            <w:rPr>
                              <w:rFonts w:ascii="Arial Narrow" w:hAnsi="Arial Narrow"/>
                              <w:sz w:val="20"/>
                              <w:szCs w:val="20"/>
                              <w:lang w:val="de-DE"/>
                            </w:rPr>
                          </w:pPr>
                          <w:r w:rsidRPr="00BA1C55">
                            <w:rPr>
                              <w:rFonts w:ascii="Arial Narrow" w:hAnsi="Arial Narrow"/>
                              <w:sz w:val="20"/>
                              <w:szCs w:val="20"/>
                              <w:lang w:val="de-DE"/>
                            </w:rPr>
                            <w:t xml:space="preserve">78112 St. Georgen </w:t>
                          </w:r>
                        </w:p>
                        <w:p w14:paraId="3F7D2A17" w14:textId="77777777" w:rsidR="00B85215" w:rsidRPr="00BA1C55" w:rsidRDefault="00B85215" w:rsidP="00176A98">
                          <w:pPr>
                            <w:spacing w:after="0" w:line="240" w:lineRule="auto"/>
                            <w:rPr>
                              <w:rFonts w:ascii="Arial Narrow" w:hAnsi="Arial Narrow"/>
                              <w:sz w:val="20"/>
                              <w:szCs w:val="20"/>
                              <w:lang w:val="de-DE"/>
                            </w:rPr>
                          </w:pPr>
                        </w:p>
                        <w:p w14:paraId="3FC49D2E" w14:textId="77777777" w:rsidR="00B85215" w:rsidRPr="00BA1C55" w:rsidRDefault="00B85215" w:rsidP="00176A98">
                          <w:pPr>
                            <w:spacing w:after="0" w:line="240" w:lineRule="auto"/>
                            <w:rPr>
                              <w:rFonts w:ascii="Arial Narrow" w:hAnsi="Arial Narrow"/>
                              <w:sz w:val="20"/>
                              <w:szCs w:val="20"/>
                              <w:lang w:val="de-DE"/>
                            </w:rPr>
                          </w:pPr>
                          <w:r w:rsidRPr="00BA1C55">
                            <w:rPr>
                              <w:rFonts w:ascii="Arial Narrow" w:hAnsi="Arial Narrow"/>
                              <w:sz w:val="20"/>
                              <w:szCs w:val="20"/>
                              <w:lang w:val="de-DE"/>
                            </w:rPr>
                            <w:t>Tel.: +49 7724 81-1311</w:t>
                          </w:r>
                        </w:p>
                        <w:p w14:paraId="74CECBF8" w14:textId="77777777" w:rsidR="00B85215" w:rsidRPr="00BA1C55" w:rsidRDefault="00B85215" w:rsidP="00176A98">
                          <w:pPr>
                            <w:spacing w:after="0" w:line="240" w:lineRule="auto"/>
                            <w:rPr>
                              <w:rFonts w:ascii="Arial Narrow" w:hAnsi="Arial Narrow"/>
                              <w:sz w:val="20"/>
                              <w:szCs w:val="20"/>
                              <w:lang w:val="fr-FR"/>
                            </w:rPr>
                          </w:pPr>
                          <w:r w:rsidRPr="00BA1C55">
                            <w:rPr>
                              <w:rFonts w:ascii="Arial Narrow" w:hAnsi="Arial Narrow"/>
                              <w:sz w:val="20"/>
                              <w:szCs w:val="20"/>
                              <w:lang w:val="fr-FR"/>
                            </w:rPr>
                            <w:t>Fax: +49 7724-81- 51311</w:t>
                          </w:r>
                        </w:p>
                        <w:p w14:paraId="3C73D644" w14:textId="77777777" w:rsidR="00B85215" w:rsidRPr="00BA1C55" w:rsidRDefault="00B85215" w:rsidP="00176A98">
                          <w:pPr>
                            <w:spacing w:after="0" w:line="240" w:lineRule="auto"/>
                            <w:rPr>
                              <w:rFonts w:ascii="Arial Narrow" w:hAnsi="Arial Narrow"/>
                              <w:sz w:val="20"/>
                              <w:szCs w:val="20"/>
                              <w:lang w:val="fr-FR"/>
                            </w:rPr>
                          </w:pPr>
                          <w:r w:rsidRPr="00BA1C55">
                            <w:rPr>
                              <w:rFonts w:ascii="Arial Narrow" w:hAnsi="Arial Narrow"/>
                              <w:sz w:val="20"/>
                              <w:szCs w:val="20"/>
                              <w:lang w:val="fr-FR"/>
                            </w:rPr>
                            <w:t>anja.niessner@de.ebmpapst.com</w:t>
                          </w:r>
                        </w:p>
                        <w:p w14:paraId="42EFBB34" w14:textId="77777777" w:rsidR="00B85215" w:rsidRPr="00BA1C55" w:rsidRDefault="00B85215" w:rsidP="00176A98">
                          <w:pPr>
                            <w:spacing w:after="0" w:line="240" w:lineRule="auto"/>
                            <w:rPr>
                              <w:rFonts w:ascii="Arial Narrow" w:hAnsi="Arial Narrow"/>
                              <w:sz w:val="20"/>
                              <w:szCs w:val="20"/>
                              <w:lang w:val="fr-FR"/>
                            </w:rPr>
                          </w:pPr>
                        </w:p>
                        <w:p w14:paraId="01EDA531" w14:textId="7DC34840" w:rsidR="00B85215" w:rsidRDefault="00B85215" w:rsidP="00176A98">
                          <w:pPr>
                            <w:spacing w:after="0" w:line="240" w:lineRule="auto"/>
                            <w:rPr>
                              <w:rStyle w:val="Seitenzahl"/>
                              <w:rFonts w:ascii="Arial Narrow" w:hAnsi="Arial Narrow"/>
                              <w:sz w:val="20"/>
                              <w:szCs w:val="20"/>
                            </w:rPr>
                          </w:pPr>
                          <w:r>
                            <w:rPr>
                              <w:rFonts w:ascii="Arial Narrow" w:hAnsi="Arial Narrow"/>
                              <w:sz w:val="20"/>
                              <w:szCs w:val="20"/>
                            </w:rPr>
                            <w:t xml:space="preserve">30th January 2018- Sheet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BA1C55">
                            <w:rPr>
                              <w:rStyle w:val="Seitenzahl"/>
                              <w:rFonts w:ascii="Arial Narrow" w:hAnsi="Arial Narrow"/>
                              <w:noProof/>
                              <w:sz w:val="20"/>
                              <w:szCs w:val="20"/>
                            </w:rPr>
                            <w:t>2</w:t>
                          </w:r>
                          <w:r w:rsidRPr="003270E1">
                            <w:rPr>
                              <w:rStyle w:val="Seitenzahl"/>
                              <w:rFonts w:ascii="Arial Narrow" w:hAnsi="Arial Narrow"/>
                              <w:sz w:val="20"/>
                              <w:szCs w:val="20"/>
                            </w:rPr>
                            <w:fldChar w:fldCharType="end"/>
                          </w:r>
                          <w:r>
                            <w:rPr>
                              <w:rStyle w:val="Seitenzahl"/>
                              <w:rFonts w:ascii="Arial Narrow" w:hAnsi="Arial Narrow"/>
                              <w:sz w:val="20"/>
                              <w:szCs w:val="20"/>
                            </w:rPr>
                            <w:t xml:space="preserve"> of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BA1C55">
                            <w:rPr>
                              <w:rStyle w:val="Seitenzahl"/>
                              <w:rFonts w:ascii="Arial Narrow" w:hAnsi="Arial Narrow"/>
                              <w:noProof/>
                              <w:sz w:val="20"/>
                              <w:szCs w:val="20"/>
                            </w:rPr>
                            <w:t>2</w:t>
                          </w:r>
                          <w:r w:rsidRPr="003270E1">
                            <w:rPr>
                              <w:rStyle w:val="Seitenzahl"/>
                              <w:rFonts w:ascii="Arial Narrow" w:hAnsi="Arial Narrow"/>
                              <w:sz w:val="20"/>
                              <w:szCs w:val="20"/>
                            </w:rPr>
                            <w:fldChar w:fldCharType="end"/>
                          </w:r>
                        </w:p>
                        <w:p w14:paraId="14E7007A" w14:textId="77777777" w:rsidR="00B85215" w:rsidRDefault="00B85215" w:rsidP="00176A98">
                          <w:pPr>
                            <w:spacing w:after="0" w:line="240" w:lineRule="auto"/>
                            <w:rPr>
                              <w:rStyle w:val="Seitenzahl"/>
                              <w:rFonts w:ascii="Arial Narrow" w:hAnsi="Arial Narrow"/>
                              <w:sz w:val="20"/>
                              <w:szCs w:val="20"/>
                            </w:rPr>
                          </w:pPr>
                        </w:p>
                        <w:p w14:paraId="7D09FA39" w14:textId="77777777"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Press Office Contact</w:t>
                          </w:r>
                        </w:p>
                        <w:p w14:paraId="02D14C81" w14:textId="77777777"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Company Group</w:t>
                          </w:r>
                        </w:p>
                        <w:p w14:paraId="3270A4A4" w14:textId="77777777" w:rsidR="00B85215" w:rsidRDefault="00B85215" w:rsidP="00176A98">
                          <w:pPr>
                            <w:spacing w:after="0" w:line="240" w:lineRule="auto"/>
                            <w:rPr>
                              <w:rStyle w:val="Seitenzahl"/>
                              <w:rFonts w:ascii="Arial Narrow" w:hAnsi="Arial Narrow"/>
                              <w:sz w:val="20"/>
                              <w:szCs w:val="20"/>
                            </w:rPr>
                          </w:pPr>
                        </w:p>
                        <w:p w14:paraId="2668EEC4" w14:textId="77777777" w:rsidR="00B85215" w:rsidRPr="00996421"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 xml:space="preserve">Tel: </w:t>
                          </w:r>
                          <w:r>
                            <w:rPr>
                              <w:rFonts w:ascii="Arial Narrow" w:hAnsi="Arial Narrow"/>
                              <w:sz w:val="20"/>
                              <w:szCs w:val="20"/>
                            </w:rPr>
                            <w:t>+49 7938 81-7105</w:t>
                          </w:r>
                        </w:p>
                        <w:p w14:paraId="229C8EC0" w14:textId="77777777" w:rsidR="00B85215" w:rsidRPr="00996421" w:rsidRDefault="00B85215" w:rsidP="00176A98">
                          <w:pPr>
                            <w:spacing w:after="0" w:line="240" w:lineRule="auto"/>
                            <w:rPr>
                              <w:rStyle w:val="Seitenzahl"/>
                              <w:rFonts w:ascii="Arial Narrow" w:hAnsi="Arial Narrow"/>
                              <w:sz w:val="20"/>
                              <w:szCs w:val="20"/>
                            </w:rPr>
                          </w:pPr>
                          <w:proofErr w:type="gramStart"/>
                          <w:r>
                            <w:rPr>
                              <w:rStyle w:val="Seitenzahl"/>
                              <w:rFonts w:ascii="Arial Narrow" w:hAnsi="Arial Narrow"/>
                              <w:sz w:val="20"/>
                              <w:szCs w:val="20"/>
                            </w:rPr>
                            <w:t>twitter.com/</w:t>
                          </w:r>
                          <w:proofErr w:type="spellStart"/>
                          <w:r>
                            <w:rPr>
                              <w:rStyle w:val="Seitenzahl"/>
                              <w:rFonts w:ascii="Arial Narrow" w:hAnsi="Arial Narrow"/>
                              <w:sz w:val="20"/>
                              <w:szCs w:val="20"/>
                            </w:rPr>
                            <w:t>ebmpapst_news</w:t>
                          </w:r>
                          <w:proofErr w:type="spellEnd"/>
                          <w:proofErr w:type="gramEnd"/>
                        </w:p>
                        <w:p w14:paraId="6B1D2268" w14:textId="77777777" w:rsidR="00B85215" w:rsidRPr="00996421" w:rsidRDefault="00B85215" w:rsidP="00176A98">
                          <w:pPr>
                            <w:spacing w:after="0" w:line="240" w:lineRule="auto"/>
                            <w:rPr>
                              <w:rFonts w:ascii="Arial Narrow" w:hAnsi="Arial Narrow"/>
                              <w:sz w:val="20"/>
                              <w:szCs w:val="20"/>
                            </w:rPr>
                          </w:pPr>
                          <w:proofErr w:type="gramStart"/>
                          <w:r>
                            <w:rPr>
                              <w:rFonts w:ascii="Arial Narrow" w:hAnsi="Arial Narrow"/>
                              <w:sz w:val="20"/>
                              <w:szCs w:val="20"/>
                            </w:rPr>
                            <w:t>facebook.com/</w:t>
                          </w:r>
                          <w:proofErr w:type="spellStart"/>
                          <w:r>
                            <w:rPr>
                              <w:rFonts w:ascii="Arial Narrow" w:hAnsi="Arial Narrow"/>
                              <w:sz w:val="20"/>
                              <w:szCs w:val="20"/>
                            </w:rPr>
                            <w:t>ebmpapstFANS</w:t>
                          </w:r>
                          <w:proofErr w:type="spellEnd"/>
                          <w:proofErr w:type="gramEnd"/>
                        </w:p>
                        <w:p w14:paraId="57BDD4A2" w14:textId="77777777" w:rsidR="00B85215" w:rsidRPr="00996421" w:rsidRDefault="00B85215" w:rsidP="00176A98">
                          <w:pPr>
                            <w:spacing w:after="0" w:line="240" w:lineRule="auto"/>
                            <w:rPr>
                              <w:rFonts w:ascii="Arial Narrow" w:hAnsi="Arial Narrow"/>
                              <w:sz w:val="20"/>
                              <w:szCs w:val="20"/>
                            </w:rPr>
                          </w:pPr>
                          <w:proofErr w:type="gramStart"/>
                          <w:r>
                            <w:rPr>
                              <w:rFonts w:ascii="Arial Narrow" w:hAnsi="Arial Narrow"/>
                              <w:sz w:val="20"/>
                              <w:szCs w:val="20"/>
                            </w:rPr>
                            <w:t>youtube.com/</w:t>
                          </w:r>
                          <w:proofErr w:type="spellStart"/>
                          <w:r>
                            <w:rPr>
                              <w:rFonts w:ascii="Arial Narrow" w:hAnsi="Arial Narrow"/>
                              <w:sz w:val="20"/>
                              <w:szCs w:val="20"/>
                            </w:rPr>
                            <w:t>ebmpapstDE</w:t>
                          </w:r>
                          <w:proofErr w:type="spellEnd"/>
                          <w:proofErr w:type="gramEnd"/>
                        </w:p>
                        <w:p w14:paraId="28933793" w14:textId="77777777" w:rsidR="00B85215" w:rsidRPr="00176A98" w:rsidRDefault="00B85215" w:rsidP="00176A98">
                          <w:pPr>
                            <w:spacing w:after="0" w:line="240" w:lineRule="auto"/>
                            <w:rPr>
                              <w:rFonts w:ascii="Arial Narrow" w:hAnsi="Arial Narrow"/>
                              <w:sz w:val="20"/>
                              <w:szCs w:val="20"/>
                            </w:rPr>
                          </w:pPr>
                          <w:r>
                            <w:rPr>
                              <w:rFonts w:ascii="Arial Narrow" w:hAnsi="Arial Narrow"/>
                              <w:sz w:val="20"/>
                              <w:szCs w:val="20"/>
                            </w:rPr>
                            <w:t>www.ebmpapst.com</w:t>
                          </w:r>
                        </w:p>
                        <w:p w14:paraId="32C7CB62" w14:textId="77777777" w:rsidR="00B85215" w:rsidRPr="00176A98" w:rsidRDefault="00B85215" w:rsidP="00176A98">
                          <w:pPr>
                            <w:spacing w:after="0" w:line="240" w:lineRule="auto"/>
                            <w:rPr>
                              <w:rFonts w:ascii="Arial Narrow" w:hAnsi="Arial Narrow"/>
                              <w:sz w:val="20"/>
                              <w:szCs w:val="20"/>
                            </w:rPr>
                          </w:pPr>
                          <w:r>
                            <w:rPr>
                              <w:rFonts w:ascii="Arial Narrow" w:hAnsi="Arial Narrow"/>
                              <w:sz w:val="20"/>
                              <w:szCs w:val="20"/>
                            </w:rPr>
                            <w:t>www.greentech.info/ec-technologie</w:t>
                          </w:r>
                        </w:p>
                        <w:p w14:paraId="35D2454B" w14:textId="77777777" w:rsidR="00B85215" w:rsidRPr="00176A98" w:rsidRDefault="00B85215" w:rsidP="00176A98">
                          <w:pPr>
                            <w:spacing w:after="0" w:line="240" w:lineRule="auto"/>
                            <w:rPr>
                              <w:rFonts w:ascii="Arial Narrow" w:hAnsi="Arial Narrow"/>
                              <w:sz w:val="20"/>
                              <w:szCs w:val="20"/>
                            </w:rPr>
                          </w:pPr>
                        </w:p>
                        <w:p w14:paraId="5EB92E27" w14:textId="77777777" w:rsidR="00B85215" w:rsidRPr="008D1AA0" w:rsidRDefault="00B85215" w:rsidP="003270E1">
                          <w:pPr>
                            <w:spacing w:after="0" w:line="240" w:lineRule="auto"/>
                            <w:rPr>
                              <w:rFonts w:ascii="Arial Narrow" w:hAnsi="Arial Narrow"/>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14:paraId="659DE328" w14:textId="77777777" w:rsidR="00B85215" w:rsidRDefault="00B85215" w:rsidP="00176A98">
                    <w:pPr>
                      <w:spacing w:after="0" w:line="240" w:lineRule="auto"/>
                      <w:rPr>
                        <w:rFonts w:ascii="Arial Narrow" w:hAnsi="Arial Narrow"/>
                        <w:sz w:val="20"/>
                        <w:szCs w:val="20"/>
                      </w:rPr>
                    </w:pPr>
                    <w:r>
                      <w:rPr>
                        <w:rFonts w:ascii="Arial Narrow" w:hAnsi="Arial Narrow"/>
                        <w:sz w:val="20"/>
                        <w:szCs w:val="20"/>
                      </w:rPr>
                      <w:t xml:space="preserve">Anja </w:t>
                    </w:r>
                    <w:proofErr w:type="spellStart"/>
                    <w:r>
                      <w:rPr>
                        <w:rFonts w:ascii="Arial Narrow" w:hAnsi="Arial Narrow"/>
                        <w:sz w:val="20"/>
                        <w:szCs w:val="20"/>
                      </w:rPr>
                      <w:t>Nießner</w:t>
                    </w:r>
                    <w:proofErr w:type="spellEnd"/>
                  </w:p>
                  <w:p w14:paraId="75206CF7" w14:textId="77777777" w:rsidR="00B85215" w:rsidRDefault="00B85215" w:rsidP="00176A98">
                    <w:pPr>
                      <w:spacing w:after="0" w:line="240" w:lineRule="auto"/>
                      <w:rPr>
                        <w:rFonts w:ascii="Arial Narrow" w:hAnsi="Arial Narrow"/>
                        <w:sz w:val="20"/>
                        <w:szCs w:val="20"/>
                      </w:rPr>
                    </w:pPr>
                    <w:r>
                      <w:rPr>
                        <w:rFonts w:ascii="Arial Narrow" w:hAnsi="Arial Narrow"/>
                        <w:sz w:val="20"/>
                        <w:szCs w:val="20"/>
                      </w:rPr>
                      <w:t>Press &amp; Public Relations</w:t>
                    </w:r>
                  </w:p>
                  <w:p w14:paraId="78012E19" w14:textId="77777777" w:rsidR="00B85215" w:rsidRDefault="00B85215" w:rsidP="00176A98">
                    <w:pPr>
                      <w:spacing w:after="0" w:line="240" w:lineRule="auto"/>
                      <w:rPr>
                        <w:rFonts w:ascii="Arial Narrow" w:hAnsi="Arial Narrow"/>
                        <w:sz w:val="20"/>
                        <w:szCs w:val="20"/>
                      </w:rPr>
                    </w:pPr>
                  </w:p>
                  <w:p w14:paraId="60526459" w14:textId="77777777" w:rsidR="00B85215" w:rsidRDefault="00B85215" w:rsidP="00176A98">
                    <w:pPr>
                      <w:spacing w:after="0" w:line="240" w:lineRule="auto"/>
                      <w:rPr>
                        <w:rFonts w:ascii="Arial Narrow" w:hAnsi="Arial Narrow"/>
                        <w:sz w:val="20"/>
                        <w:szCs w:val="20"/>
                      </w:rPr>
                    </w:pPr>
                    <w:proofErr w:type="spellStart"/>
                    <w:proofErr w:type="gramStart"/>
                    <w:r>
                      <w:rPr>
                        <w:rFonts w:ascii="Arial Narrow" w:hAnsi="Arial Narrow"/>
                        <w:sz w:val="20"/>
                        <w:szCs w:val="20"/>
                      </w:rPr>
                      <w:t>ebm-papst</w:t>
                    </w:r>
                    <w:proofErr w:type="spellEnd"/>
                    <w:proofErr w:type="gramEnd"/>
                    <w:r>
                      <w:rPr>
                        <w:rFonts w:ascii="Arial Narrow" w:hAnsi="Arial Narrow"/>
                        <w:sz w:val="20"/>
                        <w:szCs w:val="20"/>
                      </w:rPr>
                      <w:t xml:space="preserve"> St. Georgen </w:t>
                    </w:r>
                  </w:p>
                  <w:p w14:paraId="53E0A07E" w14:textId="77777777" w:rsidR="00B85215" w:rsidRPr="00BA1C55" w:rsidRDefault="00B85215" w:rsidP="00176A98">
                    <w:pPr>
                      <w:spacing w:after="0" w:line="240" w:lineRule="auto"/>
                      <w:rPr>
                        <w:rFonts w:ascii="Arial Narrow" w:hAnsi="Arial Narrow"/>
                        <w:sz w:val="20"/>
                        <w:szCs w:val="20"/>
                        <w:lang w:val="de-DE"/>
                      </w:rPr>
                    </w:pPr>
                    <w:r w:rsidRPr="00BA1C55">
                      <w:rPr>
                        <w:rFonts w:ascii="Arial Narrow" w:hAnsi="Arial Narrow"/>
                        <w:sz w:val="20"/>
                        <w:szCs w:val="20"/>
                        <w:lang w:val="de-DE"/>
                      </w:rPr>
                      <w:t>Hermann-Papst-Straße 1</w:t>
                    </w:r>
                  </w:p>
                  <w:p w14:paraId="6B79ECC5" w14:textId="77777777" w:rsidR="00B85215" w:rsidRPr="00BA1C55" w:rsidRDefault="00B85215" w:rsidP="00176A98">
                    <w:pPr>
                      <w:spacing w:after="0" w:line="240" w:lineRule="auto"/>
                      <w:rPr>
                        <w:rFonts w:ascii="Arial Narrow" w:hAnsi="Arial Narrow"/>
                        <w:sz w:val="20"/>
                        <w:szCs w:val="20"/>
                        <w:lang w:val="de-DE"/>
                      </w:rPr>
                    </w:pPr>
                    <w:r w:rsidRPr="00BA1C55">
                      <w:rPr>
                        <w:rFonts w:ascii="Arial Narrow" w:hAnsi="Arial Narrow"/>
                        <w:sz w:val="20"/>
                        <w:szCs w:val="20"/>
                        <w:lang w:val="de-DE"/>
                      </w:rPr>
                      <w:t xml:space="preserve">78112 St. Georgen </w:t>
                    </w:r>
                  </w:p>
                  <w:p w14:paraId="3F7D2A17" w14:textId="77777777" w:rsidR="00B85215" w:rsidRPr="00BA1C55" w:rsidRDefault="00B85215" w:rsidP="00176A98">
                    <w:pPr>
                      <w:spacing w:after="0" w:line="240" w:lineRule="auto"/>
                      <w:rPr>
                        <w:rFonts w:ascii="Arial Narrow" w:hAnsi="Arial Narrow"/>
                        <w:sz w:val="20"/>
                        <w:szCs w:val="20"/>
                        <w:lang w:val="de-DE"/>
                      </w:rPr>
                    </w:pPr>
                  </w:p>
                  <w:p w14:paraId="3FC49D2E" w14:textId="77777777" w:rsidR="00B85215" w:rsidRPr="00BA1C55" w:rsidRDefault="00B85215" w:rsidP="00176A98">
                    <w:pPr>
                      <w:spacing w:after="0" w:line="240" w:lineRule="auto"/>
                      <w:rPr>
                        <w:rFonts w:ascii="Arial Narrow" w:hAnsi="Arial Narrow"/>
                        <w:sz w:val="20"/>
                        <w:szCs w:val="20"/>
                        <w:lang w:val="de-DE"/>
                      </w:rPr>
                    </w:pPr>
                    <w:r w:rsidRPr="00BA1C55">
                      <w:rPr>
                        <w:rFonts w:ascii="Arial Narrow" w:hAnsi="Arial Narrow"/>
                        <w:sz w:val="20"/>
                        <w:szCs w:val="20"/>
                        <w:lang w:val="de-DE"/>
                      </w:rPr>
                      <w:t>Tel.: +49 7724 81-1311</w:t>
                    </w:r>
                  </w:p>
                  <w:p w14:paraId="74CECBF8" w14:textId="77777777" w:rsidR="00B85215" w:rsidRPr="00BA1C55" w:rsidRDefault="00B85215" w:rsidP="00176A98">
                    <w:pPr>
                      <w:spacing w:after="0" w:line="240" w:lineRule="auto"/>
                      <w:rPr>
                        <w:rFonts w:ascii="Arial Narrow" w:hAnsi="Arial Narrow"/>
                        <w:sz w:val="20"/>
                        <w:szCs w:val="20"/>
                        <w:lang w:val="fr-FR"/>
                      </w:rPr>
                    </w:pPr>
                    <w:r w:rsidRPr="00BA1C55">
                      <w:rPr>
                        <w:rFonts w:ascii="Arial Narrow" w:hAnsi="Arial Narrow"/>
                        <w:sz w:val="20"/>
                        <w:szCs w:val="20"/>
                        <w:lang w:val="fr-FR"/>
                      </w:rPr>
                      <w:t>Fax: +49 7724-81- 51311</w:t>
                    </w:r>
                  </w:p>
                  <w:p w14:paraId="3C73D644" w14:textId="77777777" w:rsidR="00B85215" w:rsidRPr="00BA1C55" w:rsidRDefault="00B85215" w:rsidP="00176A98">
                    <w:pPr>
                      <w:spacing w:after="0" w:line="240" w:lineRule="auto"/>
                      <w:rPr>
                        <w:rFonts w:ascii="Arial Narrow" w:hAnsi="Arial Narrow"/>
                        <w:sz w:val="20"/>
                        <w:szCs w:val="20"/>
                        <w:lang w:val="fr-FR"/>
                      </w:rPr>
                    </w:pPr>
                    <w:r w:rsidRPr="00BA1C55">
                      <w:rPr>
                        <w:rFonts w:ascii="Arial Narrow" w:hAnsi="Arial Narrow"/>
                        <w:sz w:val="20"/>
                        <w:szCs w:val="20"/>
                        <w:lang w:val="fr-FR"/>
                      </w:rPr>
                      <w:t>anja.niessner@de.ebmpapst.com</w:t>
                    </w:r>
                  </w:p>
                  <w:p w14:paraId="42EFBB34" w14:textId="77777777" w:rsidR="00B85215" w:rsidRPr="00BA1C55" w:rsidRDefault="00B85215" w:rsidP="00176A98">
                    <w:pPr>
                      <w:spacing w:after="0" w:line="240" w:lineRule="auto"/>
                      <w:rPr>
                        <w:rFonts w:ascii="Arial Narrow" w:hAnsi="Arial Narrow"/>
                        <w:sz w:val="20"/>
                        <w:szCs w:val="20"/>
                        <w:lang w:val="fr-FR"/>
                      </w:rPr>
                    </w:pPr>
                  </w:p>
                  <w:p w14:paraId="01EDA531" w14:textId="7DC34840" w:rsidR="00B85215" w:rsidRDefault="00B85215" w:rsidP="00176A98">
                    <w:pPr>
                      <w:spacing w:after="0" w:line="240" w:lineRule="auto"/>
                      <w:rPr>
                        <w:rStyle w:val="Seitenzahl"/>
                        <w:rFonts w:ascii="Arial Narrow" w:hAnsi="Arial Narrow"/>
                        <w:sz w:val="20"/>
                        <w:szCs w:val="20"/>
                      </w:rPr>
                    </w:pPr>
                    <w:r>
                      <w:rPr>
                        <w:rFonts w:ascii="Arial Narrow" w:hAnsi="Arial Narrow"/>
                        <w:sz w:val="20"/>
                        <w:szCs w:val="20"/>
                      </w:rPr>
                      <w:t xml:space="preserve">30th January 2018- Sheet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BA1C55">
                      <w:rPr>
                        <w:rStyle w:val="Seitenzahl"/>
                        <w:rFonts w:ascii="Arial Narrow" w:hAnsi="Arial Narrow"/>
                        <w:noProof/>
                        <w:sz w:val="20"/>
                        <w:szCs w:val="20"/>
                      </w:rPr>
                      <w:t>2</w:t>
                    </w:r>
                    <w:r w:rsidRPr="003270E1">
                      <w:rPr>
                        <w:rStyle w:val="Seitenzahl"/>
                        <w:rFonts w:ascii="Arial Narrow" w:hAnsi="Arial Narrow"/>
                        <w:sz w:val="20"/>
                        <w:szCs w:val="20"/>
                      </w:rPr>
                      <w:fldChar w:fldCharType="end"/>
                    </w:r>
                    <w:r>
                      <w:rPr>
                        <w:rStyle w:val="Seitenzahl"/>
                        <w:rFonts w:ascii="Arial Narrow" w:hAnsi="Arial Narrow"/>
                        <w:sz w:val="20"/>
                        <w:szCs w:val="20"/>
                      </w:rPr>
                      <w:t xml:space="preserve"> of </w:t>
                    </w:r>
                    <w:r w:rsidRPr="003270E1">
                      <w:rPr>
                        <w:rStyle w:val="Seitenzahl"/>
                        <w:rFonts w:ascii="Arial Narrow" w:hAnsi="Arial Narrow"/>
                        <w:sz w:val="20"/>
                        <w:szCs w:val="20"/>
                      </w:rPr>
                      <w:fldChar w:fldCharType="begin"/>
                    </w:r>
                    <w:r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BA1C55">
                      <w:rPr>
                        <w:rStyle w:val="Seitenzahl"/>
                        <w:rFonts w:ascii="Arial Narrow" w:hAnsi="Arial Narrow"/>
                        <w:noProof/>
                        <w:sz w:val="20"/>
                        <w:szCs w:val="20"/>
                      </w:rPr>
                      <w:t>2</w:t>
                    </w:r>
                    <w:r w:rsidRPr="003270E1">
                      <w:rPr>
                        <w:rStyle w:val="Seitenzahl"/>
                        <w:rFonts w:ascii="Arial Narrow" w:hAnsi="Arial Narrow"/>
                        <w:sz w:val="20"/>
                        <w:szCs w:val="20"/>
                      </w:rPr>
                      <w:fldChar w:fldCharType="end"/>
                    </w:r>
                  </w:p>
                  <w:p w14:paraId="14E7007A" w14:textId="77777777" w:rsidR="00B85215" w:rsidRDefault="00B85215" w:rsidP="00176A98">
                    <w:pPr>
                      <w:spacing w:after="0" w:line="240" w:lineRule="auto"/>
                      <w:rPr>
                        <w:rStyle w:val="Seitenzahl"/>
                        <w:rFonts w:ascii="Arial Narrow" w:hAnsi="Arial Narrow"/>
                        <w:sz w:val="20"/>
                        <w:szCs w:val="20"/>
                      </w:rPr>
                    </w:pPr>
                  </w:p>
                  <w:p w14:paraId="7D09FA39" w14:textId="77777777"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Press Office Contact</w:t>
                    </w:r>
                  </w:p>
                  <w:p w14:paraId="02D14C81" w14:textId="77777777" w:rsidR="00B85215"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Company Group</w:t>
                    </w:r>
                  </w:p>
                  <w:p w14:paraId="3270A4A4" w14:textId="77777777" w:rsidR="00B85215" w:rsidRDefault="00B85215" w:rsidP="00176A98">
                    <w:pPr>
                      <w:spacing w:after="0" w:line="240" w:lineRule="auto"/>
                      <w:rPr>
                        <w:rStyle w:val="Seitenzahl"/>
                        <w:rFonts w:ascii="Arial Narrow" w:hAnsi="Arial Narrow"/>
                        <w:sz w:val="20"/>
                        <w:szCs w:val="20"/>
                      </w:rPr>
                    </w:pPr>
                  </w:p>
                  <w:p w14:paraId="2668EEC4" w14:textId="77777777" w:rsidR="00B85215" w:rsidRPr="00996421" w:rsidRDefault="00B85215" w:rsidP="00176A98">
                    <w:pPr>
                      <w:spacing w:after="0" w:line="240" w:lineRule="auto"/>
                      <w:rPr>
                        <w:rStyle w:val="Seitenzahl"/>
                        <w:rFonts w:ascii="Arial Narrow" w:hAnsi="Arial Narrow"/>
                        <w:sz w:val="20"/>
                        <w:szCs w:val="20"/>
                      </w:rPr>
                    </w:pPr>
                    <w:r>
                      <w:rPr>
                        <w:rStyle w:val="Seitenzahl"/>
                        <w:rFonts w:ascii="Arial Narrow" w:hAnsi="Arial Narrow"/>
                        <w:sz w:val="20"/>
                        <w:szCs w:val="20"/>
                      </w:rPr>
                      <w:t xml:space="preserve">Tel: </w:t>
                    </w:r>
                    <w:r>
                      <w:rPr>
                        <w:rFonts w:ascii="Arial Narrow" w:hAnsi="Arial Narrow"/>
                        <w:sz w:val="20"/>
                        <w:szCs w:val="20"/>
                      </w:rPr>
                      <w:t>+49 7938 81-7105</w:t>
                    </w:r>
                  </w:p>
                  <w:p w14:paraId="229C8EC0" w14:textId="77777777" w:rsidR="00B85215" w:rsidRPr="00996421" w:rsidRDefault="00B85215" w:rsidP="00176A98">
                    <w:pPr>
                      <w:spacing w:after="0" w:line="240" w:lineRule="auto"/>
                      <w:rPr>
                        <w:rStyle w:val="Seitenzahl"/>
                        <w:rFonts w:ascii="Arial Narrow" w:hAnsi="Arial Narrow"/>
                        <w:sz w:val="20"/>
                        <w:szCs w:val="20"/>
                      </w:rPr>
                    </w:pPr>
                    <w:proofErr w:type="gramStart"/>
                    <w:r>
                      <w:rPr>
                        <w:rStyle w:val="Seitenzahl"/>
                        <w:rFonts w:ascii="Arial Narrow" w:hAnsi="Arial Narrow"/>
                        <w:sz w:val="20"/>
                        <w:szCs w:val="20"/>
                      </w:rPr>
                      <w:t>twitter.com/</w:t>
                    </w:r>
                    <w:proofErr w:type="spellStart"/>
                    <w:r>
                      <w:rPr>
                        <w:rStyle w:val="Seitenzahl"/>
                        <w:rFonts w:ascii="Arial Narrow" w:hAnsi="Arial Narrow"/>
                        <w:sz w:val="20"/>
                        <w:szCs w:val="20"/>
                      </w:rPr>
                      <w:t>ebmpapst_news</w:t>
                    </w:r>
                    <w:proofErr w:type="spellEnd"/>
                    <w:proofErr w:type="gramEnd"/>
                  </w:p>
                  <w:p w14:paraId="6B1D2268" w14:textId="77777777" w:rsidR="00B85215" w:rsidRPr="00996421" w:rsidRDefault="00B85215" w:rsidP="00176A98">
                    <w:pPr>
                      <w:spacing w:after="0" w:line="240" w:lineRule="auto"/>
                      <w:rPr>
                        <w:rFonts w:ascii="Arial Narrow" w:hAnsi="Arial Narrow"/>
                        <w:sz w:val="20"/>
                        <w:szCs w:val="20"/>
                      </w:rPr>
                    </w:pPr>
                    <w:proofErr w:type="gramStart"/>
                    <w:r>
                      <w:rPr>
                        <w:rFonts w:ascii="Arial Narrow" w:hAnsi="Arial Narrow"/>
                        <w:sz w:val="20"/>
                        <w:szCs w:val="20"/>
                      </w:rPr>
                      <w:t>facebook.com/</w:t>
                    </w:r>
                    <w:proofErr w:type="spellStart"/>
                    <w:r>
                      <w:rPr>
                        <w:rFonts w:ascii="Arial Narrow" w:hAnsi="Arial Narrow"/>
                        <w:sz w:val="20"/>
                        <w:szCs w:val="20"/>
                      </w:rPr>
                      <w:t>ebmpapstFANS</w:t>
                    </w:r>
                    <w:proofErr w:type="spellEnd"/>
                    <w:proofErr w:type="gramEnd"/>
                  </w:p>
                  <w:p w14:paraId="57BDD4A2" w14:textId="77777777" w:rsidR="00B85215" w:rsidRPr="00996421" w:rsidRDefault="00B85215" w:rsidP="00176A98">
                    <w:pPr>
                      <w:spacing w:after="0" w:line="240" w:lineRule="auto"/>
                      <w:rPr>
                        <w:rFonts w:ascii="Arial Narrow" w:hAnsi="Arial Narrow"/>
                        <w:sz w:val="20"/>
                        <w:szCs w:val="20"/>
                      </w:rPr>
                    </w:pPr>
                    <w:proofErr w:type="gramStart"/>
                    <w:r>
                      <w:rPr>
                        <w:rFonts w:ascii="Arial Narrow" w:hAnsi="Arial Narrow"/>
                        <w:sz w:val="20"/>
                        <w:szCs w:val="20"/>
                      </w:rPr>
                      <w:t>youtube.com/</w:t>
                    </w:r>
                    <w:proofErr w:type="spellStart"/>
                    <w:r>
                      <w:rPr>
                        <w:rFonts w:ascii="Arial Narrow" w:hAnsi="Arial Narrow"/>
                        <w:sz w:val="20"/>
                        <w:szCs w:val="20"/>
                      </w:rPr>
                      <w:t>ebmpapstDE</w:t>
                    </w:r>
                    <w:proofErr w:type="spellEnd"/>
                    <w:proofErr w:type="gramEnd"/>
                  </w:p>
                  <w:p w14:paraId="28933793" w14:textId="77777777" w:rsidR="00B85215" w:rsidRPr="00176A98" w:rsidRDefault="00B85215" w:rsidP="00176A98">
                    <w:pPr>
                      <w:spacing w:after="0" w:line="240" w:lineRule="auto"/>
                      <w:rPr>
                        <w:rFonts w:ascii="Arial Narrow" w:hAnsi="Arial Narrow"/>
                        <w:sz w:val="20"/>
                        <w:szCs w:val="20"/>
                      </w:rPr>
                    </w:pPr>
                    <w:r>
                      <w:rPr>
                        <w:rFonts w:ascii="Arial Narrow" w:hAnsi="Arial Narrow"/>
                        <w:sz w:val="20"/>
                        <w:szCs w:val="20"/>
                      </w:rPr>
                      <w:t>www.ebmpapst.com</w:t>
                    </w:r>
                  </w:p>
                  <w:p w14:paraId="32C7CB62" w14:textId="77777777" w:rsidR="00B85215" w:rsidRPr="00176A98" w:rsidRDefault="00B85215" w:rsidP="00176A98">
                    <w:pPr>
                      <w:spacing w:after="0" w:line="240" w:lineRule="auto"/>
                      <w:rPr>
                        <w:rFonts w:ascii="Arial Narrow" w:hAnsi="Arial Narrow"/>
                        <w:sz w:val="20"/>
                        <w:szCs w:val="20"/>
                      </w:rPr>
                    </w:pPr>
                    <w:r>
                      <w:rPr>
                        <w:rFonts w:ascii="Arial Narrow" w:hAnsi="Arial Narrow"/>
                        <w:sz w:val="20"/>
                        <w:szCs w:val="20"/>
                      </w:rPr>
                      <w:t>www.greentech.info/ec-technologie</w:t>
                    </w:r>
                  </w:p>
                  <w:p w14:paraId="35D2454B" w14:textId="77777777" w:rsidR="00B85215" w:rsidRPr="00176A98" w:rsidRDefault="00B85215" w:rsidP="00176A98">
                    <w:pPr>
                      <w:spacing w:after="0" w:line="240" w:lineRule="auto"/>
                      <w:rPr>
                        <w:rFonts w:ascii="Arial Narrow" w:hAnsi="Arial Narrow"/>
                        <w:sz w:val="20"/>
                        <w:szCs w:val="20"/>
                      </w:rPr>
                    </w:pPr>
                  </w:p>
                  <w:p w14:paraId="5EB92E27" w14:textId="77777777" w:rsidR="00B85215" w:rsidRPr="008D1AA0" w:rsidRDefault="00B85215" w:rsidP="003270E1">
                    <w:pPr>
                      <w:spacing w:after="0" w:line="240" w:lineRule="auto"/>
                      <w:rPr>
                        <w:rFonts w:ascii="Arial Narrow" w:hAnsi="Arial Narrow"/>
                        <w:sz w:val="20"/>
                        <w:szCs w:val="20"/>
                      </w:rPr>
                    </w:pPr>
                  </w:p>
                </w:txbxContent>
              </v:textbox>
            </v:shape>
          </w:pict>
        </mc:Fallback>
      </mc:AlternateContent>
    </w:r>
  </w:p>
  <w:p w14:paraId="1FFFC1D4" w14:textId="77777777" w:rsidR="00B85215" w:rsidRDefault="00B85215" w:rsidP="00B309D3">
    <w:pPr>
      <w:pStyle w:val="Kopfzeile"/>
      <w:rPr>
        <w:rFonts w:ascii="Arial Narrow" w:hAnsi="Arial Narrow"/>
        <w:b/>
        <w:bCs/>
        <w:color w:val="808080"/>
        <w:sz w:val="40"/>
      </w:rPr>
    </w:pPr>
    <w:r>
      <w:rPr>
        <w:rFonts w:ascii="Arial Narrow" w:hAnsi="Arial Narrow"/>
        <w:b/>
        <w:bCs/>
        <w:color w:val="808080"/>
        <w:sz w:val="40"/>
      </w:rPr>
      <w:t>Press Information</w:t>
    </w:r>
  </w:p>
  <w:p w14:paraId="31BBAB12" w14:textId="77777777" w:rsidR="00B85215" w:rsidRPr="00B309D3" w:rsidRDefault="00B85215" w:rsidP="00B309D3">
    <w:pPr>
      <w:pStyle w:val="Kopfzeile"/>
      <w:rPr>
        <w:rFonts w:ascii="Arial Narrow" w:hAnsi="Arial Narrow"/>
        <w:sz w:val="12"/>
        <w:szCs w:val="24"/>
      </w:rPr>
    </w:pPr>
  </w:p>
  <w:p w14:paraId="079EAF34" w14:textId="77777777" w:rsidR="00B85215" w:rsidRPr="003D3B19" w:rsidRDefault="00B85215" w:rsidP="003D3B19">
    <w:pPr>
      <w:pStyle w:val="-B-Zwischen"/>
      <w:rPr>
        <w:rFonts w:ascii="Arial Narrow" w:hAnsi="Arial Narrow"/>
      </w:rPr>
    </w:pPr>
    <w:proofErr w:type="spellStart"/>
    <w:proofErr w:type="gramStart"/>
    <w:r>
      <w:rPr>
        <w:rFonts w:ascii="Arial Narrow" w:hAnsi="Arial Narrow"/>
      </w:rPr>
      <w:t>ebm-papst</w:t>
    </w:r>
    <w:proofErr w:type="spellEnd"/>
    <w:proofErr w:type="gramEnd"/>
    <w:r>
      <w:rPr>
        <w:rFonts w:ascii="Arial Narrow" w:hAnsi="Arial Narrow"/>
      </w:rPr>
      <w:t xml:space="preserve"> at the </w:t>
    </w:r>
    <w:proofErr w:type="spellStart"/>
    <w:r>
      <w:rPr>
        <w:rFonts w:ascii="Arial Narrow" w:hAnsi="Arial Narrow"/>
      </w:rPr>
      <w:t>LogiMAT</w:t>
    </w:r>
    <w:proofErr w:type="spellEnd"/>
    <w:r>
      <w:rPr>
        <w:rFonts w:ascii="Arial Narrow" w:hAnsi="Arial Narrow"/>
      </w:rPr>
      <w:t xml:space="preserve"> trade fair in Stuttgart</w:t>
    </w:r>
  </w:p>
  <w:p w14:paraId="6DB41350" w14:textId="77777777" w:rsidR="00B85215" w:rsidRDefault="00B85215" w:rsidP="008330FB">
    <w:pPr>
      <w:rPr>
        <w:rFonts w:ascii="Arial Narrow" w:hAnsi="Arial Narrow"/>
        <w:b/>
        <w:sz w:val="32"/>
        <w:szCs w:val="32"/>
      </w:rPr>
    </w:pPr>
    <w:r>
      <w:rPr>
        <w:rFonts w:ascii="Arial Narrow" w:hAnsi="Arial Narrow"/>
        <w:b/>
        <w:sz w:val="36"/>
        <w:szCs w:val="36"/>
      </w:rPr>
      <w:t xml:space="preserve">Drive solutions for complex </w:t>
    </w:r>
    <w:proofErr w:type="spellStart"/>
    <w:r>
      <w:rPr>
        <w:rFonts w:ascii="Arial Narrow" w:hAnsi="Arial Narrow"/>
        <w:b/>
        <w:sz w:val="36"/>
        <w:szCs w:val="36"/>
      </w:rPr>
      <w:t>intralogistics</w:t>
    </w:r>
    <w:proofErr w:type="spellEnd"/>
    <w:r>
      <w:rPr>
        <w:rFonts w:ascii="Arial Narrow" w:hAnsi="Arial Narrow"/>
        <w:b/>
        <w:sz w:val="36"/>
        <w:szCs w:val="36"/>
      </w:rPr>
      <w:t xml:space="preserve"> processes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68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0EEA"/>
    <w:rsid w:val="0002329C"/>
    <w:rsid w:val="000250B2"/>
    <w:rsid w:val="00033F71"/>
    <w:rsid w:val="000479C7"/>
    <w:rsid w:val="00047F79"/>
    <w:rsid w:val="00053668"/>
    <w:rsid w:val="00057869"/>
    <w:rsid w:val="00066876"/>
    <w:rsid w:val="00085D3F"/>
    <w:rsid w:val="000968FB"/>
    <w:rsid w:val="000A02B8"/>
    <w:rsid w:val="000A5CB1"/>
    <w:rsid w:val="000A72A7"/>
    <w:rsid w:val="000B1A2A"/>
    <w:rsid w:val="000B668B"/>
    <w:rsid w:val="000E15CB"/>
    <w:rsid w:val="000E464E"/>
    <w:rsid w:val="000E79A6"/>
    <w:rsid w:val="000F655B"/>
    <w:rsid w:val="00101481"/>
    <w:rsid w:val="00110FB3"/>
    <w:rsid w:val="00123DDD"/>
    <w:rsid w:val="00134850"/>
    <w:rsid w:val="0013527E"/>
    <w:rsid w:val="00140EA5"/>
    <w:rsid w:val="00164504"/>
    <w:rsid w:val="001705A2"/>
    <w:rsid w:val="0017149E"/>
    <w:rsid w:val="00176A98"/>
    <w:rsid w:val="00180E10"/>
    <w:rsid w:val="001A48ED"/>
    <w:rsid w:val="001B7670"/>
    <w:rsid w:val="001D140E"/>
    <w:rsid w:val="001D26D7"/>
    <w:rsid w:val="001E3298"/>
    <w:rsid w:val="001E4694"/>
    <w:rsid w:val="0021581E"/>
    <w:rsid w:val="00236C1E"/>
    <w:rsid w:val="00242F90"/>
    <w:rsid w:val="002564AC"/>
    <w:rsid w:val="002669AE"/>
    <w:rsid w:val="00273B62"/>
    <w:rsid w:val="002865C3"/>
    <w:rsid w:val="00295BDC"/>
    <w:rsid w:val="00297569"/>
    <w:rsid w:val="002A3000"/>
    <w:rsid w:val="002A3635"/>
    <w:rsid w:val="002B0E6F"/>
    <w:rsid w:val="002C1A64"/>
    <w:rsid w:val="002D2313"/>
    <w:rsid w:val="002D3652"/>
    <w:rsid w:val="002E7727"/>
    <w:rsid w:val="002F24BE"/>
    <w:rsid w:val="002F2B89"/>
    <w:rsid w:val="002F3286"/>
    <w:rsid w:val="002F37E7"/>
    <w:rsid w:val="003036AC"/>
    <w:rsid w:val="00306B07"/>
    <w:rsid w:val="00306F5F"/>
    <w:rsid w:val="00306FAC"/>
    <w:rsid w:val="00307702"/>
    <w:rsid w:val="003140C2"/>
    <w:rsid w:val="003161D6"/>
    <w:rsid w:val="003204D0"/>
    <w:rsid w:val="003270E1"/>
    <w:rsid w:val="00335BE9"/>
    <w:rsid w:val="00335EBC"/>
    <w:rsid w:val="00344DDD"/>
    <w:rsid w:val="00346942"/>
    <w:rsid w:val="00366AEF"/>
    <w:rsid w:val="00375850"/>
    <w:rsid w:val="00394526"/>
    <w:rsid w:val="00394EE6"/>
    <w:rsid w:val="003A03B9"/>
    <w:rsid w:val="003A20BF"/>
    <w:rsid w:val="003A2133"/>
    <w:rsid w:val="003A28D7"/>
    <w:rsid w:val="003B0184"/>
    <w:rsid w:val="003C098B"/>
    <w:rsid w:val="003C4506"/>
    <w:rsid w:val="003D3343"/>
    <w:rsid w:val="003D3B19"/>
    <w:rsid w:val="003D7461"/>
    <w:rsid w:val="003E2148"/>
    <w:rsid w:val="00400DF2"/>
    <w:rsid w:val="00404573"/>
    <w:rsid w:val="004112E6"/>
    <w:rsid w:val="00424900"/>
    <w:rsid w:val="00425163"/>
    <w:rsid w:val="00437826"/>
    <w:rsid w:val="00450F7E"/>
    <w:rsid w:val="00454533"/>
    <w:rsid w:val="004711D3"/>
    <w:rsid w:val="00472BCF"/>
    <w:rsid w:val="00483E33"/>
    <w:rsid w:val="00492C81"/>
    <w:rsid w:val="004933E2"/>
    <w:rsid w:val="004A7CE9"/>
    <w:rsid w:val="004C10ED"/>
    <w:rsid w:val="004C6B73"/>
    <w:rsid w:val="004E4FEF"/>
    <w:rsid w:val="004E6024"/>
    <w:rsid w:val="005134C2"/>
    <w:rsid w:val="00515A8B"/>
    <w:rsid w:val="00515AE3"/>
    <w:rsid w:val="00516217"/>
    <w:rsid w:val="00534F1A"/>
    <w:rsid w:val="00542520"/>
    <w:rsid w:val="00542AE1"/>
    <w:rsid w:val="005478AC"/>
    <w:rsid w:val="005632CD"/>
    <w:rsid w:val="00566D62"/>
    <w:rsid w:val="0056720D"/>
    <w:rsid w:val="005A5332"/>
    <w:rsid w:val="005B03BB"/>
    <w:rsid w:val="005D61CE"/>
    <w:rsid w:val="005F2E42"/>
    <w:rsid w:val="005F5F0D"/>
    <w:rsid w:val="005F5F10"/>
    <w:rsid w:val="005F63F5"/>
    <w:rsid w:val="006008BE"/>
    <w:rsid w:val="00606E34"/>
    <w:rsid w:val="00612E8E"/>
    <w:rsid w:val="00614687"/>
    <w:rsid w:val="006214CB"/>
    <w:rsid w:val="00621C1B"/>
    <w:rsid w:val="006233C3"/>
    <w:rsid w:val="00650DC5"/>
    <w:rsid w:val="00652348"/>
    <w:rsid w:val="00682573"/>
    <w:rsid w:val="006928D4"/>
    <w:rsid w:val="0069364D"/>
    <w:rsid w:val="00697E4E"/>
    <w:rsid w:val="006A6924"/>
    <w:rsid w:val="006B7647"/>
    <w:rsid w:val="006C28C0"/>
    <w:rsid w:val="006D4FA6"/>
    <w:rsid w:val="006F32B8"/>
    <w:rsid w:val="006F59C2"/>
    <w:rsid w:val="007113EC"/>
    <w:rsid w:val="007140B9"/>
    <w:rsid w:val="007309CC"/>
    <w:rsid w:val="00742739"/>
    <w:rsid w:val="007521D8"/>
    <w:rsid w:val="00753AB0"/>
    <w:rsid w:val="00762732"/>
    <w:rsid w:val="0077360D"/>
    <w:rsid w:val="00784D7E"/>
    <w:rsid w:val="00791E68"/>
    <w:rsid w:val="007976BA"/>
    <w:rsid w:val="007A2C53"/>
    <w:rsid w:val="007B3265"/>
    <w:rsid w:val="007E6394"/>
    <w:rsid w:val="007F1E8B"/>
    <w:rsid w:val="00801667"/>
    <w:rsid w:val="0081353D"/>
    <w:rsid w:val="00814789"/>
    <w:rsid w:val="00817481"/>
    <w:rsid w:val="00821214"/>
    <w:rsid w:val="008330FB"/>
    <w:rsid w:val="0084036E"/>
    <w:rsid w:val="0084494E"/>
    <w:rsid w:val="00847646"/>
    <w:rsid w:val="00850A6F"/>
    <w:rsid w:val="00857AAC"/>
    <w:rsid w:val="00870C00"/>
    <w:rsid w:val="008729EE"/>
    <w:rsid w:val="008A0AF3"/>
    <w:rsid w:val="008A103B"/>
    <w:rsid w:val="008B3A08"/>
    <w:rsid w:val="008C6695"/>
    <w:rsid w:val="008D1AA0"/>
    <w:rsid w:val="00933F9D"/>
    <w:rsid w:val="00944738"/>
    <w:rsid w:val="00954B71"/>
    <w:rsid w:val="00966BED"/>
    <w:rsid w:val="00991EFD"/>
    <w:rsid w:val="00996421"/>
    <w:rsid w:val="00997BF2"/>
    <w:rsid w:val="009C31D7"/>
    <w:rsid w:val="009C7DDA"/>
    <w:rsid w:val="009D3AA1"/>
    <w:rsid w:val="009D5861"/>
    <w:rsid w:val="009E7C7E"/>
    <w:rsid w:val="00A0334E"/>
    <w:rsid w:val="00A06C61"/>
    <w:rsid w:val="00A15F65"/>
    <w:rsid w:val="00A17BCA"/>
    <w:rsid w:val="00A21EA3"/>
    <w:rsid w:val="00A4535A"/>
    <w:rsid w:val="00A60988"/>
    <w:rsid w:val="00A61D3D"/>
    <w:rsid w:val="00A752B2"/>
    <w:rsid w:val="00A86643"/>
    <w:rsid w:val="00A95D1A"/>
    <w:rsid w:val="00A97C62"/>
    <w:rsid w:val="00AA4D51"/>
    <w:rsid w:val="00AB479B"/>
    <w:rsid w:val="00AC180A"/>
    <w:rsid w:val="00AC31DE"/>
    <w:rsid w:val="00AD02B7"/>
    <w:rsid w:val="00AD112B"/>
    <w:rsid w:val="00AD1175"/>
    <w:rsid w:val="00AE766D"/>
    <w:rsid w:val="00AF008B"/>
    <w:rsid w:val="00B200D7"/>
    <w:rsid w:val="00B2499A"/>
    <w:rsid w:val="00B30057"/>
    <w:rsid w:val="00B309D3"/>
    <w:rsid w:val="00B31EF7"/>
    <w:rsid w:val="00B64122"/>
    <w:rsid w:val="00B66664"/>
    <w:rsid w:val="00B72477"/>
    <w:rsid w:val="00B77037"/>
    <w:rsid w:val="00B84435"/>
    <w:rsid w:val="00B85215"/>
    <w:rsid w:val="00B869AE"/>
    <w:rsid w:val="00B971A0"/>
    <w:rsid w:val="00BA1C55"/>
    <w:rsid w:val="00BA4D60"/>
    <w:rsid w:val="00BB73AC"/>
    <w:rsid w:val="00BD07F7"/>
    <w:rsid w:val="00BD1080"/>
    <w:rsid w:val="00BD11B6"/>
    <w:rsid w:val="00BD4BBB"/>
    <w:rsid w:val="00BE3730"/>
    <w:rsid w:val="00BF4243"/>
    <w:rsid w:val="00C0170D"/>
    <w:rsid w:val="00C019AF"/>
    <w:rsid w:val="00C06989"/>
    <w:rsid w:val="00C21E8F"/>
    <w:rsid w:val="00C2739D"/>
    <w:rsid w:val="00C31377"/>
    <w:rsid w:val="00C350AB"/>
    <w:rsid w:val="00C427D6"/>
    <w:rsid w:val="00C568E8"/>
    <w:rsid w:val="00C60371"/>
    <w:rsid w:val="00C8030F"/>
    <w:rsid w:val="00C929B5"/>
    <w:rsid w:val="00C94E0A"/>
    <w:rsid w:val="00CA2520"/>
    <w:rsid w:val="00CE10BC"/>
    <w:rsid w:val="00CE7907"/>
    <w:rsid w:val="00CF05C2"/>
    <w:rsid w:val="00CF3D52"/>
    <w:rsid w:val="00CF4BF6"/>
    <w:rsid w:val="00D31934"/>
    <w:rsid w:val="00D32C71"/>
    <w:rsid w:val="00D33517"/>
    <w:rsid w:val="00D36E43"/>
    <w:rsid w:val="00D37861"/>
    <w:rsid w:val="00D51047"/>
    <w:rsid w:val="00D6725A"/>
    <w:rsid w:val="00D84EA4"/>
    <w:rsid w:val="00DB2569"/>
    <w:rsid w:val="00DC1612"/>
    <w:rsid w:val="00DE39F3"/>
    <w:rsid w:val="00E1628A"/>
    <w:rsid w:val="00E410B4"/>
    <w:rsid w:val="00E52E09"/>
    <w:rsid w:val="00E54861"/>
    <w:rsid w:val="00E8564F"/>
    <w:rsid w:val="00E95349"/>
    <w:rsid w:val="00EA1A34"/>
    <w:rsid w:val="00EE6B7B"/>
    <w:rsid w:val="00F06694"/>
    <w:rsid w:val="00F13C9A"/>
    <w:rsid w:val="00F25C42"/>
    <w:rsid w:val="00F270FE"/>
    <w:rsid w:val="00F32036"/>
    <w:rsid w:val="00F3440F"/>
    <w:rsid w:val="00F35681"/>
    <w:rsid w:val="00F37C4D"/>
    <w:rsid w:val="00F54ADB"/>
    <w:rsid w:val="00F570D0"/>
    <w:rsid w:val="00F637D4"/>
    <w:rsid w:val="00F70F6F"/>
    <w:rsid w:val="00F72672"/>
    <w:rsid w:val="00F73E75"/>
    <w:rsid w:val="00F74CA8"/>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2B431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C06989"/>
    <w:rPr>
      <w:sz w:val="16"/>
      <w:szCs w:val="16"/>
    </w:rPr>
  </w:style>
  <w:style w:type="paragraph" w:styleId="Kommentartext">
    <w:name w:val="annotation text"/>
    <w:basedOn w:val="Standard"/>
    <w:link w:val="KommentartextZchn"/>
    <w:uiPriority w:val="99"/>
    <w:semiHidden/>
    <w:unhideWhenUsed/>
    <w:rsid w:val="00C0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989"/>
    <w:rPr>
      <w:lang w:eastAsia="zh-TW"/>
    </w:rPr>
  </w:style>
  <w:style w:type="paragraph" w:styleId="Kommentarthema">
    <w:name w:val="annotation subject"/>
    <w:basedOn w:val="Kommentartext"/>
    <w:next w:val="Kommentartext"/>
    <w:link w:val="KommentarthemaZchn"/>
    <w:uiPriority w:val="99"/>
    <w:semiHidden/>
    <w:unhideWhenUsed/>
    <w:rsid w:val="00C06989"/>
    <w:rPr>
      <w:b/>
      <w:bCs/>
    </w:rPr>
  </w:style>
  <w:style w:type="character" w:customStyle="1" w:styleId="KommentarthemaZchn">
    <w:name w:val="Kommentarthema Zchn"/>
    <w:basedOn w:val="KommentartextZchn"/>
    <w:link w:val="Kommentarthema"/>
    <w:uiPriority w:val="99"/>
    <w:semiHidden/>
    <w:rsid w:val="00C06989"/>
    <w:rPr>
      <w:b/>
      <w:bCs/>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 w:type="character" w:styleId="Kommentarzeichen">
    <w:name w:val="annotation reference"/>
    <w:basedOn w:val="Absatz-Standardschriftart"/>
    <w:uiPriority w:val="99"/>
    <w:semiHidden/>
    <w:unhideWhenUsed/>
    <w:rsid w:val="00C06989"/>
    <w:rPr>
      <w:sz w:val="16"/>
      <w:szCs w:val="16"/>
    </w:rPr>
  </w:style>
  <w:style w:type="paragraph" w:styleId="Kommentartext">
    <w:name w:val="annotation text"/>
    <w:basedOn w:val="Standard"/>
    <w:link w:val="KommentartextZchn"/>
    <w:uiPriority w:val="99"/>
    <w:semiHidden/>
    <w:unhideWhenUsed/>
    <w:rsid w:val="00C0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989"/>
    <w:rPr>
      <w:lang w:eastAsia="zh-TW"/>
    </w:rPr>
  </w:style>
  <w:style w:type="paragraph" w:styleId="Kommentarthema">
    <w:name w:val="annotation subject"/>
    <w:basedOn w:val="Kommentartext"/>
    <w:next w:val="Kommentartext"/>
    <w:link w:val="KommentarthemaZchn"/>
    <w:uiPriority w:val="99"/>
    <w:semiHidden/>
    <w:unhideWhenUsed/>
    <w:rsid w:val="00C06989"/>
    <w:rPr>
      <w:b/>
      <w:bCs/>
    </w:rPr>
  </w:style>
  <w:style w:type="character" w:customStyle="1" w:styleId="KommentarthemaZchn">
    <w:name w:val="Kommentarthema Zchn"/>
    <w:basedOn w:val="KommentartextZchn"/>
    <w:link w:val="Kommentarthema"/>
    <w:uiPriority w:val="99"/>
    <w:semiHidden/>
    <w:rsid w:val="00C06989"/>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779297961">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450862">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 w:id="1922175530">
      <w:bodyDiv w:val="1"/>
      <w:marLeft w:val="0"/>
      <w:marRight w:val="0"/>
      <w:marTop w:val="0"/>
      <w:marBottom w:val="0"/>
      <w:divBdr>
        <w:top w:val="none" w:sz="0" w:space="0" w:color="auto"/>
        <w:left w:val="none" w:sz="0" w:space="0" w:color="auto"/>
        <w:bottom w:val="none" w:sz="0" w:space="0" w:color="auto"/>
        <w:right w:val="none" w:sz="0" w:space="0" w:color="auto"/>
      </w:divBdr>
    </w:div>
    <w:div w:id="203430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t.ebmpaps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2741</Characters>
  <Application>Microsoft Office Word</Application>
  <DocSecurity>0</DocSecurity>
  <Lines>22</Lines>
  <Paragraphs>6</Paragraphs>
  <ScaleCrop>false</ScaleCrop>
  <Company/>
  <LinksUpToDate>false</LinksUpToDate>
  <CharactersWithSpaces>3170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2018-01-31T13:32:00Z</dcterms:created>
  <dcterms:modified xsi:type="dcterms:W3CDTF">2018-02-01T08:23:00Z</dcterms:modified>
</cp:coreProperties>
</file>