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485" w:rsidRPr="007A1485" w:rsidRDefault="007A1485" w:rsidP="00F61E74">
      <w:pPr>
        <w:rPr>
          <w:rFonts w:ascii="Arial Narrow" w:hAnsi="Arial Narrow"/>
          <w:b/>
        </w:rPr>
      </w:pPr>
      <w:r w:rsidRPr="007A1485">
        <w:rPr>
          <w:rFonts w:ascii="Arial Narrow" w:hAnsi="Arial Narrow" w:cs="Arial"/>
          <w:b/>
        </w:rPr>
        <w:t xml:space="preserve">In einer Kühltheke im Supermarkt sind üblicherweise pro laufenden Meter zwei Ventilatoren verbaut, die fast 24 Stunden in Betrieb sind. </w:t>
      </w:r>
      <w:r w:rsidR="0008522A" w:rsidRPr="007A1485">
        <w:rPr>
          <w:rFonts w:ascii="Arial Narrow" w:hAnsi="Arial Narrow"/>
          <w:b/>
        </w:rPr>
        <w:t xml:space="preserve">Für </w:t>
      </w:r>
      <w:r w:rsidRPr="007A1485">
        <w:rPr>
          <w:rFonts w:ascii="Arial Narrow" w:hAnsi="Arial Narrow"/>
          <w:b/>
        </w:rPr>
        <w:t xml:space="preserve">diesen Einsatz </w:t>
      </w:r>
      <w:r w:rsidR="0008522A" w:rsidRPr="007A1485">
        <w:rPr>
          <w:rFonts w:ascii="Arial Narrow" w:hAnsi="Arial Narrow"/>
          <w:b/>
        </w:rPr>
        <w:t xml:space="preserve">eignen sich die robusten und kompakten </w:t>
      </w:r>
      <w:r w:rsidRPr="007A1485">
        <w:rPr>
          <w:rFonts w:ascii="Arial Narrow" w:hAnsi="Arial Narrow" w:cs="Arial"/>
          <w:b/>
        </w:rPr>
        <w:t xml:space="preserve">Energiesparventilatoren von ebm-papst mit </w:t>
      </w:r>
      <w:r w:rsidRPr="007A1485">
        <w:rPr>
          <w:rFonts w:ascii="Arial Narrow" w:hAnsi="Arial Narrow"/>
          <w:b/>
        </w:rPr>
        <w:t>hocheffizienten GreenTech EC-Motoren</w:t>
      </w:r>
      <w:r w:rsidR="006971DA" w:rsidRPr="006971DA">
        <w:rPr>
          <w:rFonts w:ascii="Arial Narrow" w:hAnsi="Arial Narrow" w:cs="Arial"/>
          <w:b/>
        </w:rPr>
        <w:t xml:space="preserve"> </w:t>
      </w:r>
      <w:r w:rsidR="006971DA">
        <w:rPr>
          <w:rFonts w:ascii="Arial Narrow" w:hAnsi="Arial Narrow" w:cs="Arial"/>
          <w:b/>
        </w:rPr>
        <w:t>bestens</w:t>
      </w:r>
      <w:r w:rsidRPr="007A1485">
        <w:rPr>
          <w:rFonts w:ascii="Arial Narrow" w:hAnsi="Arial Narrow"/>
          <w:b/>
        </w:rPr>
        <w:t xml:space="preserve">. </w:t>
      </w:r>
      <w:r w:rsidRPr="007A1485">
        <w:rPr>
          <w:rFonts w:ascii="Arial Narrow" w:hAnsi="Arial Narrow" w:cs="Arial"/>
          <w:b/>
        </w:rPr>
        <w:t xml:space="preserve">Diese sind nun mit einer MODBUS-RTU-Schnittstelle für </w:t>
      </w:r>
      <w:r w:rsidRPr="007A1485">
        <w:rPr>
          <w:rFonts w:ascii="Arial Narrow" w:hAnsi="Arial Narrow"/>
          <w:b/>
        </w:rPr>
        <w:t>Monitoring-, Controlling- und Steuerungsfunktionen</w:t>
      </w:r>
      <w:r>
        <w:rPr>
          <w:rFonts w:ascii="Arial Narrow" w:hAnsi="Arial Narrow"/>
          <w:b/>
        </w:rPr>
        <w:t xml:space="preserve"> für die Fernüberwachung</w:t>
      </w:r>
      <w:r w:rsidRPr="007A1485">
        <w:rPr>
          <w:rFonts w:ascii="Arial Narrow" w:hAnsi="Arial Narrow"/>
          <w:b/>
        </w:rPr>
        <w:t xml:space="preserve"> ausgestattet.</w:t>
      </w:r>
    </w:p>
    <w:p w:rsidR="007A1485" w:rsidRPr="00D00C5C" w:rsidRDefault="00104CE2" w:rsidP="007A1485">
      <w:pPr>
        <w:spacing w:before="240" w:after="0"/>
        <w:rPr>
          <w:rFonts w:ascii="Arial Narrow" w:hAnsi="Arial Narrow"/>
          <w:b/>
        </w:rPr>
      </w:pPr>
      <w:r>
        <w:rPr>
          <w:rFonts w:ascii="Arial Narrow" w:hAnsi="Arial Narrow"/>
          <w:b/>
        </w:rPr>
        <w:t>Fernüberwachung im laufenden Betrieb</w:t>
      </w:r>
    </w:p>
    <w:p w:rsidR="00104CE2" w:rsidRDefault="007A1485" w:rsidP="00FF1CF7">
      <w:pPr>
        <w:rPr>
          <w:rFonts w:ascii="Arial Narrow" w:hAnsi="Arial Narrow"/>
        </w:rPr>
      </w:pPr>
      <w:r>
        <w:rPr>
          <w:rFonts w:ascii="Arial Narrow" w:hAnsi="Arial Narrow"/>
        </w:rPr>
        <w:t xml:space="preserve">Die Energiesparventilatoren von ebm-papst sind seit Jahren </w:t>
      </w:r>
      <w:r w:rsidRPr="008158A8">
        <w:rPr>
          <w:rFonts w:ascii="Arial Narrow" w:hAnsi="Arial Narrow" w:cs="Arial"/>
        </w:rPr>
        <w:t>erste Wahl wenn es um die energiesparende und zuverläs</w:t>
      </w:r>
      <w:r>
        <w:rPr>
          <w:rFonts w:ascii="Arial Narrow" w:hAnsi="Arial Narrow" w:cs="Arial"/>
        </w:rPr>
        <w:t xml:space="preserve">sige Kühlung im Supermarkt geht. Die bewährten Axialventilatoren sind für den Einbau unterhalb </w:t>
      </w:r>
      <w:r w:rsidRPr="002D6AF3">
        <w:rPr>
          <w:rFonts w:ascii="Arial Narrow" w:hAnsi="Arial Narrow" w:cs="Arial"/>
        </w:rPr>
        <w:t xml:space="preserve">der Regale </w:t>
      </w:r>
      <w:r>
        <w:rPr>
          <w:rFonts w:ascii="Arial Narrow" w:hAnsi="Arial Narrow" w:cs="Arial"/>
        </w:rPr>
        <w:t xml:space="preserve">von Kühl- und Tiefkühlmöbeln konzipiert. </w:t>
      </w:r>
      <w:r w:rsidR="0008522A" w:rsidRPr="00F61E74">
        <w:rPr>
          <w:rFonts w:ascii="Arial Narrow" w:hAnsi="Arial Narrow"/>
        </w:rPr>
        <w:t xml:space="preserve">Mit der neuen </w:t>
      </w:r>
      <w:r w:rsidR="006A6EF0">
        <w:rPr>
          <w:rFonts w:ascii="Arial Narrow" w:hAnsi="Arial Narrow" w:cs="Arial"/>
        </w:rPr>
        <w:t>seriellen Schnittstelle für MODBUS-RTU-Kommunikation</w:t>
      </w:r>
      <w:r w:rsidR="006A6EF0" w:rsidRPr="00633E61">
        <w:rPr>
          <w:rFonts w:ascii="Arial Narrow" w:hAnsi="Arial Narrow" w:cs="Arial"/>
        </w:rPr>
        <w:t xml:space="preserve"> </w:t>
      </w:r>
      <w:r w:rsidR="0008522A" w:rsidRPr="00F61E74">
        <w:rPr>
          <w:rFonts w:ascii="Arial Narrow" w:hAnsi="Arial Narrow"/>
        </w:rPr>
        <w:t>können jetzt zahlreiche Monitoring-, Controlling- und Steuerungsfunktionen auch aus der Ferne sowie im laufenden Betrieb</w:t>
      </w:r>
      <w:r w:rsidR="00FF1CF7">
        <w:rPr>
          <w:rFonts w:ascii="Arial Narrow" w:hAnsi="Arial Narrow"/>
        </w:rPr>
        <w:t xml:space="preserve"> und</w:t>
      </w:r>
      <w:r w:rsidR="0008522A" w:rsidRPr="00F61E74">
        <w:rPr>
          <w:rFonts w:ascii="Arial Narrow" w:hAnsi="Arial Narrow"/>
        </w:rPr>
        <w:t xml:space="preserve"> </w:t>
      </w:r>
      <w:r w:rsidR="009A5032" w:rsidRPr="00F61E74">
        <w:rPr>
          <w:rFonts w:ascii="Arial Narrow" w:hAnsi="Arial Narrow"/>
        </w:rPr>
        <w:t xml:space="preserve">in Echtzeit </w:t>
      </w:r>
      <w:r w:rsidR="0008522A" w:rsidRPr="00F61E74">
        <w:rPr>
          <w:rFonts w:ascii="Arial Narrow" w:hAnsi="Arial Narrow"/>
        </w:rPr>
        <w:t xml:space="preserve">erledigt werden. </w:t>
      </w:r>
      <w:r w:rsidR="009A5032" w:rsidRPr="00F61E74">
        <w:rPr>
          <w:rFonts w:ascii="Arial Narrow" w:hAnsi="Arial Narrow"/>
        </w:rPr>
        <w:t xml:space="preserve">Das ermöglicht </w:t>
      </w:r>
      <w:r w:rsidR="00FF1CF7">
        <w:rPr>
          <w:rFonts w:ascii="Arial Narrow" w:hAnsi="Arial Narrow"/>
        </w:rPr>
        <w:t>dem Betreiber eine</w:t>
      </w:r>
      <w:r w:rsidR="009A5032" w:rsidRPr="00F61E74">
        <w:rPr>
          <w:rFonts w:ascii="Arial Narrow" w:hAnsi="Arial Narrow"/>
        </w:rPr>
        <w:t xml:space="preserve"> schnelle Anpassung </w:t>
      </w:r>
      <w:r w:rsidR="00FF1CF7">
        <w:rPr>
          <w:rFonts w:ascii="Arial Narrow" w:hAnsi="Arial Narrow"/>
        </w:rPr>
        <w:t>von Betriebsparameter</w:t>
      </w:r>
      <w:r w:rsidR="00104CE2">
        <w:rPr>
          <w:rFonts w:ascii="Arial Narrow" w:hAnsi="Arial Narrow"/>
        </w:rPr>
        <w:t>n</w:t>
      </w:r>
      <w:r w:rsidR="00FF1CF7">
        <w:rPr>
          <w:rFonts w:ascii="Arial Narrow" w:hAnsi="Arial Narrow"/>
        </w:rPr>
        <w:t xml:space="preserve">, um zeitnah </w:t>
      </w:r>
      <w:r w:rsidR="009A5032" w:rsidRPr="00F61E74">
        <w:rPr>
          <w:rFonts w:ascii="Arial Narrow" w:hAnsi="Arial Narrow"/>
        </w:rPr>
        <w:t>auf veränderte Anforderungen</w:t>
      </w:r>
      <w:r w:rsidR="00FF1CF7">
        <w:rPr>
          <w:rFonts w:ascii="Arial Narrow" w:hAnsi="Arial Narrow"/>
        </w:rPr>
        <w:t xml:space="preserve"> reagieren zu </w:t>
      </w:r>
      <w:r w:rsidR="00FF1CF7" w:rsidRPr="0060026D">
        <w:rPr>
          <w:rFonts w:ascii="Arial Narrow" w:hAnsi="Arial Narrow"/>
        </w:rPr>
        <w:t>können</w:t>
      </w:r>
      <w:r w:rsidR="00E26F51" w:rsidRPr="0060026D">
        <w:rPr>
          <w:rFonts w:ascii="Arial Narrow" w:hAnsi="Arial Narrow"/>
        </w:rPr>
        <w:t>,</w:t>
      </w:r>
      <w:r w:rsidR="00FF1CF7" w:rsidRPr="0060026D">
        <w:rPr>
          <w:rFonts w:ascii="Arial Narrow" w:hAnsi="Arial Narrow"/>
        </w:rPr>
        <w:t xml:space="preserve"> z.</w:t>
      </w:r>
      <w:r w:rsidR="0060026D">
        <w:rPr>
          <w:rFonts w:ascii="Arial Narrow" w:hAnsi="Arial Narrow"/>
        </w:rPr>
        <w:t> </w:t>
      </w:r>
      <w:r w:rsidR="00FF1CF7" w:rsidRPr="0060026D">
        <w:rPr>
          <w:rFonts w:ascii="Arial Narrow" w:hAnsi="Arial Narrow"/>
        </w:rPr>
        <w:t>B</w:t>
      </w:r>
      <w:r w:rsidR="00E26F51" w:rsidRPr="0060026D">
        <w:rPr>
          <w:rFonts w:ascii="Arial Narrow" w:hAnsi="Arial Narrow"/>
        </w:rPr>
        <w:t>.</w:t>
      </w:r>
      <w:r w:rsidR="0015419F" w:rsidRPr="0060026D">
        <w:rPr>
          <w:rFonts w:ascii="Arial Narrow" w:hAnsi="Arial Narrow"/>
        </w:rPr>
        <w:t xml:space="preserve"> Tag</w:t>
      </w:r>
      <w:r w:rsidR="0060026D">
        <w:rPr>
          <w:rFonts w:ascii="Arial Narrow" w:hAnsi="Arial Narrow"/>
        </w:rPr>
        <w:t>-</w:t>
      </w:r>
      <w:r w:rsidR="006971DA">
        <w:rPr>
          <w:rFonts w:ascii="Arial Narrow" w:hAnsi="Arial Narrow"/>
        </w:rPr>
        <w:t>/Nachtmodus oder eine</w:t>
      </w:r>
      <w:r w:rsidR="0015419F" w:rsidRPr="0060026D">
        <w:rPr>
          <w:rFonts w:ascii="Arial Narrow" w:hAnsi="Arial Narrow"/>
        </w:rPr>
        <w:t xml:space="preserve"> hohe Öffnungsrate der Türen bei großer Nachfrage</w:t>
      </w:r>
      <w:r w:rsidR="00FF1CF7" w:rsidRPr="0060026D">
        <w:rPr>
          <w:rFonts w:ascii="Arial Narrow" w:hAnsi="Arial Narrow"/>
        </w:rPr>
        <w:t>.</w:t>
      </w:r>
      <w:r w:rsidR="00FF1CF7">
        <w:rPr>
          <w:rFonts w:ascii="Arial Narrow" w:hAnsi="Arial Narrow"/>
        </w:rPr>
        <w:t xml:space="preserve"> </w:t>
      </w:r>
    </w:p>
    <w:p w:rsidR="00104CE2" w:rsidRPr="00D00C5C" w:rsidRDefault="00104CE2" w:rsidP="00104CE2">
      <w:pPr>
        <w:spacing w:before="240" w:after="0"/>
        <w:rPr>
          <w:rFonts w:ascii="Arial Narrow" w:hAnsi="Arial Narrow"/>
          <w:b/>
        </w:rPr>
      </w:pPr>
      <w:r>
        <w:rPr>
          <w:rFonts w:ascii="Arial Narrow" w:hAnsi="Arial Narrow"/>
          <w:b/>
        </w:rPr>
        <w:t xml:space="preserve">Präventive Wartung </w:t>
      </w:r>
      <w:r w:rsidR="00D24374">
        <w:rPr>
          <w:rFonts w:ascii="Arial Narrow" w:hAnsi="Arial Narrow"/>
          <w:b/>
        </w:rPr>
        <w:t>ver</w:t>
      </w:r>
      <w:r>
        <w:rPr>
          <w:rFonts w:ascii="Arial Narrow" w:hAnsi="Arial Narrow"/>
          <w:b/>
        </w:rPr>
        <w:t>hindert Ausfallzeiten</w:t>
      </w:r>
    </w:p>
    <w:p w:rsidR="00A128CE" w:rsidRDefault="00FF1CF7" w:rsidP="00FF1CF7">
      <w:pPr>
        <w:rPr>
          <w:rFonts w:ascii="Arial Narrow" w:hAnsi="Arial Narrow"/>
        </w:rPr>
      </w:pPr>
      <w:r>
        <w:rPr>
          <w:rFonts w:ascii="Arial Narrow" w:hAnsi="Arial Narrow"/>
        </w:rPr>
        <w:t xml:space="preserve">Gleichzeitig ermöglicht die </w:t>
      </w:r>
      <w:r w:rsidR="00D24374">
        <w:rPr>
          <w:rFonts w:ascii="Arial Narrow" w:hAnsi="Arial Narrow"/>
        </w:rPr>
        <w:t>Erfassung der Betriebsstunden</w:t>
      </w:r>
      <w:r>
        <w:rPr>
          <w:rFonts w:ascii="Arial Narrow" w:hAnsi="Arial Narrow"/>
        </w:rPr>
        <w:t xml:space="preserve"> eine präventive Wartung, womit </w:t>
      </w:r>
      <w:r w:rsidR="009A5032" w:rsidRPr="00F61E74">
        <w:rPr>
          <w:rFonts w:ascii="Arial Narrow" w:hAnsi="Arial Narrow"/>
        </w:rPr>
        <w:t>Ausfallzeiten</w:t>
      </w:r>
      <w:r>
        <w:rPr>
          <w:rFonts w:ascii="Arial Narrow" w:hAnsi="Arial Narrow"/>
        </w:rPr>
        <w:t xml:space="preserve"> wirkungsvoll verhindert werden können</w:t>
      </w:r>
      <w:r w:rsidR="009A5032" w:rsidRPr="00F61E74">
        <w:rPr>
          <w:rFonts w:ascii="Arial Narrow" w:hAnsi="Arial Narrow"/>
        </w:rPr>
        <w:t xml:space="preserve">. </w:t>
      </w:r>
      <w:r>
        <w:rPr>
          <w:rFonts w:ascii="Arial Narrow" w:hAnsi="Arial Narrow"/>
        </w:rPr>
        <w:t xml:space="preserve">Tritt dennoch ein Servicefall ein, sind die betroffenen Ventilatoren dank der </w:t>
      </w:r>
      <w:r w:rsidR="00D24374">
        <w:rPr>
          <w:rFonts w:ascii="Arial Narrow" w:hAnsi="Arial Narrow"/>
        </w:rPr>
        <w:t>MODBUS-</w:t>
      </w:r>
      <w:r w:rsidR="006971DA">
        <w:rPr>
          <w:rFonts w:ascii="Arial Narrow" w:hAnsi="Arial Narrow"/>
        </w:rPr>
        <w:t>RTU-</w:t>
      </w:r>
      <w:r w:rsidR="00D24374">
        <w:rPr>
          <w:rFonts w:ascii="Arial Narrow" w:hAnsi="Arial Narrow"/>
        </w:rPr>
        <w:t xml:space="preserve">Kommunikation </w:t>
      </w:r>
      <w:r w:rsidRPr="0060026D">
        <w:rPr>
          <w:rFonts w:ascii="Arial Narrow" w:hAnsi="Arial Narrow"/>
        </w:rPr>
        <w:t>einfach zu</w:t>
      </w:r>
      <w:r w:rsidR="00D24374" w:rsidRPr="0060026D">
        <w:rPr>
          <w:rFonts w:ascii="Arial Narrow" w:hAnsi="Arial Narrow"/>
        </w:rPr>
        <w:t xml:space="preserve"> </w:t>
      </w:r>
      <w:r w:rsidRPr="0060026D">
        <w:rPr>
          <w:rFonts w:ascii="Arial Narrow" w:hAnsi="Arial Narrow"/>
        </w:rPr>
        <w:t>erkennen. Die</w:t>
      </w:r>
      <w:r>
        <w:rPr>
          <w:rFonts w:ascii="Arial Narrow" w:hAnsi="Arial Narrow"/>
        </w:rPr>
        <w:t xml:space="preserve"> „</w:t>
      </w:r>
      <w:r w:rsidRPr="00FF1CF7">
        <w:rPr>
          <w:rFonts w:ascii="Arial Narrow" w:hAnsi="Arial Narrow"/>
        </w:rPr>
        <w:t>Fail-Safe</w:t>
      </w:r>
      <w:r>
        <w:rPr>
          <w:rFonts w:ascii="Arial Narrow" w:hAnsi="Arial Narrow"/>
        </w:rPr>
        <w:t>“-</w:t>
      </w:r>
      <w:r w:rsidRPr="00FF1CF7">
        <w:rPr>
          <w:rFonts w:ascii="Arial Narrow" w:hAnsi="Arial Narrow"/>
        </w:rPr>
        <w:t xml:space="preserve">Funktion ermöglicht </w:t>
      </w:r>
      <w:r>
        <w:rPr>
          <w:rFonts w:ascii="Arial Narrow" w:hAnsi="Arial Narrow"/>
        </w:rPr>
        <w:t xml:space="preserve">einen </w:t>
      </w:r>
      <w:r w:rsidRPr="00FF1CF7">
        <w:rPr>
          <w:rFonts w:ascii="Arial Narrow" w:hAnsi="Arial Narrow"/>
        </w:rPr>
        <w:t>sicheren Betrieb auch bei</w:t>
      </w:r>
      <w:r>
        <w:rPr>
          <w:rFonts w:ascii="Arial Narrow" w:hAnsi="Arial Narrow"/>
        </w:rPr>
        <w:t xml:space="preserve"> </w:t>
      </w:r>
      <w:r w:rsidRPr="00FF1CF7">
        <w:rPr>
          <w:rFonts w:ascii="Arial Narrow" w:hAnsi="Arial Narrow"/>
        </w:rPr>
        <w:t>fehlender BUS-Kommunikation</w:t>
      </w:r>
      <w:r w:rsidR="0015419F">
        <w:rPr>
          <w:rFonts w:ascii="Arial Narrow" w:hAnsi="Arial Narrow"/>
        </w:rPr>
        <w:t xml:space="preserve">, indem die Ventilatoren </w:t>
      </w:r>
      <w:r w:rsidR="00EB6DD5">
        <w:rPr>
          <w:rFonts w:ascii="Arial Narrow" w:hAnsi="Arial Narrow"/>
        </w:rPr>
        <w:t xml:space="preserve">mit </w:t>
      </w:r>
      <w:r w:rsidR="0015419F">
        <w:rPr>
          <w:rFonts w:ascii="Arial Narrow" w:hAnsi="Arial Narrow"/>
        </w:rPr>
        <w:t>der eingestellten Drehzahl weiterlaufen</w:t>
      </w:r>
      <w:r w:rsidR="00A128CE">
        <w:rPr>
          <w:rFonts w:ascii="Arial Narrow" w:hAnsi="Arial Narrow"/>
        </w:rPr>
        <w:t xml:space="preserve">. </w:t>
      </w:r>
    </w:p>
    <w:p w:rsidR="00A128CE" w:rsidRPr="00D00C5C" w:rsidRDefault="00104CE2" w:rsidP="00A128CE">
      <w:pPr>
        <w:spacing w:before="240" w:after="0"/>
        <w:rPr>
          <w:rFonts w:ascii="Arial Narrow" w:hAnsi="Arial Narrow"/>
          <w:b/>
        </w:rPr>
      </w:pPr>
      <w:r>
        <w:rPr>
          <w:rFonts w:ascii="Arial Narrow" w:hAnsi="Arial Narrow"/>
          <w:b/>
        </w:rPr>
        <w:t>Verringerter Kälteleistungsbedarf spart zusätzlich Energie</w:t>
      </w:r>
    </w:p>
    <w:p w:rsidR="00A128CE" w:rsidRPr="00401C22" w:rsidRDefault="00A128CE" w:rsidP="00FF1CF7">
      <w:pPr>
        <w:rPr>
          <w:rFonts w:ascii="Arial Narrow" w:hAnsi="Arial Narrow"/>
        </w:rPr>
      </w:pPr>
      <w:r w:rsidRPr="00F61E74">
        <w:rPr>
          <w:rFonts w:ascii="Arial Narrow" w:hAnsi="Arial Narrow"/>
        </w:rPr>
        <w:t xml:space="preserve">Im Anlagenverbund kann die </w:t>
      </w:r>
      <w:r w:rsidRPr="00401C22">
        <w:rPr>
          <w:rFonts w:ascii="Arial Narrow" w:hAnsi="Arial Narrow"/>
        </w:rPr>
        <w:t xml:space="preserve">Systemeffizienz durch die individuelle, bedarfsgerechte Drehzahlregelung signifikant gesteigert werden. </w:t>
      </w:r>
      <w:r w:rsidR="009C2736" w:rsidRPr="00401C22">
        <w:rPr>
          <w:rFonts w:ascii="Arial Narrow" w:hAnsi="Arial Narrow"/>
        </w:rPr>
        <w:t xml:space="preserve">Alternativ können im Schaltbetrieb konkrete Drehzahlen über RSA und RSB eingestellt werden. </w:t>
      </w:r>
      <w:r w:rsidRPr="00401C22">
        <w:rPr>
          <w:rFonts w:ascii="Arial Narrow" w:hAnsi="Arial Narrow"/>
        </w:rPr>
        <w:t xml:space="preserve">Durch den verringerten Kälteleistungsbedarf reduziert sich auch die benötigte </w:t>
      </w:r>
      <w:proofErr w:type="spellStart"/>
      <w:r w:rsidR="00E93800" w:rsidRPr="00401C22">
        <w:rPr>
          <w:rFonts w:ascii="Arial Narrow" w:hAnsi="Arial Narrow"/>
        </w:rPr>
        <w:t>Verdichterleistung</w:t>
      </w:r>
      <w:proofErr w:type="spellEnd"/>
      <w:r w:rsidRPr="00401C22">
        <w:rPr>
          <w:rFonts w:ascii="Arial Narrow" w:hAnsi="Arial Narrow"/>
        </w:rPr>
        <w:t>, was sich günstig auf d</w:t>
      </w:r>
      <w:r w:rsidR="006A48E3" w:rsidRPr="00401C22">
        <w:rPr>
          <w:rFonts w:ascii="Arial Narrow" w:hAnsi="Arial Narrow"/>
        </w:rPr>
        <w:t xml:space="preserve">en </w:t>
      </w:r>
      <w:r w:rsidRPr="00401C22">
        <w:rPr>
          <w:rFonts w:ascii="Arial Narrow" w:hAnsi="Arial Narrow"/>
        </w:rPr>
        <w:t>Gesamtenergieverbrauch auswirkt.</w:t>
      </w:r>
    </w:p>
    <w:p w:rsidR="00D00C5C" w:rsidRPr="00401C22" w:rsidRDefault="006A48E3" w:rsidP="00D00C5C">
      <w:pPr>
        <w:spacing w:before="240" w:after="0"/>
        <w:rPr>
          <w:rFonts w:ascii="Arial Narrow" w:hAnsi="Arial Narrow"/>
          <w:b/>
        </w:rPr>
      </w:pPr>
      <w:r w:rsidRPr="00401C22">
        <w:rPr>
          <w:rFonts w:ascii="Arial Narrow" w:hAnsi="Arial Narrow"/>
          <w:b/>
        </w:rPr>
        <w:t xml:space="preserve">Mechanisch kompatibel </w:t>
      </w:r>
    </w:p>
    <w:p w:rsidR="009718E1" w:rsidRDefault="00A128CE" w:rsidP="00F61E74">
      <w:pPr>
        <w:rPr>
          <w:rFonts w:ascii="Arial Narrow" w:hAnsi="Arial Narrow"/>
        </w:rPr>
      </w:pPr>
      <w:r w:rsidRPr="00401C22">
        <w:rPr>
          <w:rFonts w:ascii="Arial Narrow" w:hAnsi="Arial Narrow"/>
        </w:rPr>
        <w:t xml:space="preserve">Die Laufräder </w:t>
      </w:r>
      <w:r w:rsidR="00B0151D" w:rsidRPr="00401C22">
        <w:rPr>
          <w:rFonts w:ascii="Arial Narrow" w:hAnsi="Arial Narrow"/>
        </w:rPr>
        <w:t xml:space="preserve">sind </w:t>
      </w:r>
      <w:r w:rsidRPr="00401C22">
        <w:rPr>
          <w:rFonts w:ascii="Arial Narrow" w:hAnsi="Arial Narrow"/>
        </w:rPr>
        <w:t xml:space="preserve">nach strömungstechnischen Gesichtspunkten optimiert, was den Ventilator </w:t>
      </w:r>
      <w:r w:rsidR="00B0151D" w:rsidRPr="00401C22">
        <w:rPr>
          <w:rFonts w:ascii="Arial Narrow" w:hAnsi="Arial Narrow"/>
        </w:rPr>
        <w:t xml:space="preserve">sehr </w:t>
      </w:r>
      <w:r w:rsidRPr="00401C22">
        <w:rPr>
          <w:rFonts w:ascii="Arial Narrow" w:hAnsi="Arial Narrow"/>
        </w:rPr>
        <w:t xml:space="preserve">leise macht. Außerdem kommt der Energiesparventilator - ganz umweltfreundlich – ohne Lackierung aus. </w:t>
      </w:r>
      <w:r w:rsidR="00B0151D" w:rsidRPr="00401C22">
        <w:rPr>
          <w:rFonts w:ascii="Arial Narrow" w:hAnsi="Arial Narrow"/>
        </w:rPr>
        <w:t>Die neue MODBUS-</w:t>
      </w:r>
      <w:r w:rsidR="006971DA" w:rsidRPr="00401C22">
        <w:rPr>
          <w:rFonts w:ascii="Arial Narrow" w:hAnsi="Arial Narrow"/>
        </w:rPr>
        <w:t>RTU-</w:t>
      </w:r>
      <w:r w:rsidR="00B0151D" w:rsidRPr="00401C22">
        <w:rPr>
          <w:rFonts w:ascii="Arial Narrow" w:hAnsi="Arial Narrow"/>
        </w:rPr>
        <w:t>Version</w:t>
      </w:r>
      <w:r w:rsidR="0008522A" w:rsidRPr="00401C22">
        <w:rPr>
          <w:rFonts w:ascii="Arial Narrow" w:hAnsi="Arial Narrow"/>
        </w:rPr>
        <w:t xml:space="preserve"> ist zur bisherigen ESM-Reihe mechanisch kompatibel sowie dank 24 VDC Spannungsversorgung und einfacher Plug &amp; Play-Anbindung an die Gebäude</w:t>
      </w:r>
      <w:r w:rsidR="00D00C5C" w:rsidRPr="00401C22">
        <w:rPr>
          <w:rFonts w:ascii="Arial Narrow" w:hAnsi="Arial Narrow"/>
        </w:rPr>
        <w:t>leit</w:t>
      </w:r>
      <w:r w:rsidR="0008522A" w:rsidRPr="00401C22">
        <w:rPr>
          <w:rFonts w:ascii="Arial Narrow" w:hAnsi="Arial Narrow"/>
        </w:rPr>
        <w:t xml:space="preserve">technik schnell </w:t>
      </w:r>
      <w:r w:rsidR="00FF1CF7" w:rsidRPr="00401C22">
        <w:rPr>
          <w:rFonts w:ascii="Arial Narrow" w:hAnsi="Arial Narrow"/>
        </w:rPr>
        <w:t xml:space="preserve">und universell </w:t>
      </w:r>
      <w:r w:rsidR="0060026D" w:rsidRPr="00401C22">
        <w:rPr>
          <w:rFonts w:ascii="Arial Narrow" w:hAnsi="Arial Narrow"/>
        </w:rPr>
        <w:t xml:space="preserve">einsatzbereit und ab </w:t>
      </w:r>
      <w:r w:rsidR="00A05684" w:rsidRPr="00401C22">
        <w:rPr>
          <w:rFonts w:ascii="Arial Narrow" w:hAnsi="Arial Narrow"/>
        </w:rPr>
        <w:t xml:space="preserve">Juli 2017 </w:t>
      </w:r>
      <w:r w:rsidR="0060026D" w:rsidRPr="00401C22">
        <w:rPr>
          <w:rFonts w:ascii="Arial Narrow" w:hAnsi="Arial Narrow"/>
        </w:rPr>
        <w:t>verfügbar.</w:t>
      </w:r>
    </w:p>
    <w:p w:rsidR="00F910AF" w:rsidRDefault="000C15D0" w:rsidP="00F06694">
      <w:pPr>
        <w:rPr>
          <w:rFonts w:ascii="Arial Narrow" w:hAnsi="Arial Narrow" w:cs="Arial"/>
          <w:b/>
        </w:rPr>
      </w:pPr>
      <w:r>
        <w:rPr>
          <w:rFonts w:ascii="Arial Narrow" w:hAnsi="Arial Narrow" w:cs="Arial"/>
          <w:b/>
          <w:noProof/>
          <w:lang w:eastAsia="de-DE"/>
        </w:rPr>
        <w:lastRenderedPageBreak/>
        <w:drawing>
          <wp:inline distT="0" distB="0" distL="0" distR="0">
            <wp:extent cx="2389505" cy="2389505"/>
            <wp:effectExtent l="0" t="0" r="0" b="0"/>
            <wp:docPr id="6" name="Grafik 6" descr="K:\VM\Fachpresse\Fachartikel_Pressemitteilung\2017\Pressemitteilungen\ESM_RTU\Bild_1_ESM_RTU_hinten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ESM_RTU\Bild_1_ESM_RTU_hinten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9505" cy="2389505"/>
                    </a:xfrm>
                    <a:prstGeom prst="rect">
                      <a:avLst/>
                    </a:prstGeom>
                    <a:noFill/>
                    <a:ln>
                      <a:noFill/>
                    </a:ln>
                  </pic:spPr>
                </pic:pic>
              </a:graphicData>
            </a:graphic>
          </wp:inline>
        </w:drawing>
      </w:r>
    </w:p>
    <w:p w:rsidR="00AC31DE" w:rsidRPr="00602FF6" w:rsidRDefault="008132AD" w:rsidP="00F06694">
      <w:pPr>
        <w:rPr>
          <w:rFonts w:ascii="Arial Narrow" w:hAnsi="Arial Narrow" w:cs="Arial"/>
        </w:rPr>
      </w:pPr>
      <w:r>
        <w:rPr>
          <w:rFonts w:ascii="Arial Narrow" w:hAnsi="Arial Narrow" w:cs="Arial"/>
        </w:rPr>
        <w:t>Die</w:t>
      </w:r>
      <w:r w:rsidR="006971DA">
        <w:rPr>
          <w:rFonts w:ascii="Arial Narrow" w:hAnsi="Arial Narrow" w:cs="Arial"/>
        </w:rPr>
        <w:t xml:space="preserve"> MODBUS-RTU-</w:t>
      </w:r>
      <w:r w:rsidR="009718E1" w:rsidRPr="00602FF6">
        <w:rPr>
          <w:rFonts w:ascii="Arial Narrow" w:hAnsi="Arial Narrow" w:cs="Arial"/>
        </w:rPr>
        <w:t>Schnittstelle</w:t>
      </w:r>
      <w:r>
        <w:rPr>
          <w:rFonts w:ascii="Arial Narrow" w:hAnsi="Arial Narrow" w:cs="Arial"/>
        </w:rPr>
        <w:t xml:space="preserve"> am Energi</w:t>
      </w:r>
      <w:r w:rsidR="00F25F6B">
        <w:rPr>
          <w:rFonts w:ascii="Arial Narrow" w:hAnsi="Arial Narrow" w:cs="Arial"/>
        </w:rPr>
        <w:t xml:space="preserve">esparventilator ermöglicht die Fernüberwachung und </w:t>
      </w:r>
      <w:r w:rsidR="00C900D2">
        <w:rPr>
          <w:rFonts w:ascii="Arial Narrow" w:hAnsi="Arial Narrow" w:cs="Arial"/>
        </w:rPr>
        <w:t>-</w:t>
      </w:r>
      <w:r w:rsidR="00F25F6B">
        <w:rPr>
          <w:rFonts w:ascii="Arial Narrow" w:hAnsi="Arial Narrow" w:cs="Arial"/>
        </w:rPr>
        <w:t>steuerung.</w:t>
      </w: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b/>
        </w:rPr>
      </w:pPr>
      <w:r>
        <w:rPr>
          <w:rFonts w:ascii="Arial Narrow" w:hAnsi="Arial Narrow" w:cs="Arial"/>
          <w:b/>
        </w:rPr>
        <w:t xml:space="preserve">Zeichen </w:t>
      </w:r>
      <w:r>
        <w:rPr>
          <w:rFonts w:ascii="Arial Narrow" w:hAnsi="Arial Narrow" w:cs="Arial"/>
          <w:b/>
        </w:rPr>
        <w:tab/>
      </w:r>
      <w:r w:rsidRPr="0052029A">
        <w:rPr>
          <w:rFonts w:ascii="Arial Narrow" w:hAnsi="Arial Narrow" w:cs="Arial"/>
        </w:rPr>
        <w:t xml:space="preserve">ca. </w:t>
      </w:r>
      <w:r w:rsidR="0052029A" w:rsidRPr="0052029A">
        <w:rPr>
          <w:rFonts w:ascii="Arial Narrow" w:hAnsi="Arial Narrow" w:cs="Arial"/>
        </w:rPr>
        <w:t>2.500</w:t>
      </w:r>
      <w:r w:rsidRPr="0052029A">
        <w:rPr>
          <w:rFonts w:ascii="Arial Narrow" w:hAnsi="Arial Narrow" w:cs="Arial"/>
        </w:rPr>
        <w:t>, mit</w:t>
      </w:r>
      <w:r>
        <w:rPr>
          <w:rFonts w:ascii="Arial Narrow" w:hAnsi="Arial Narrow" w:cs="Arial"/>
        </w:rPr>
        <w:t xml:space="preserve"> Überschriften und Zwischenüberschriften </w:t>
      </w:r>
    </w:p>
    <w:p w:rsidR="003C098B" w:rsidRPr="00622DF7" w:rsidRDefault="003C098B" w:rsidP="003C098B">
      <w:pPr>
        <w:spacing w:after="0" w:line="360" w:lineRule="exact"/>
        <w:rPr>
          <w:rFonts w:ascii="Arial Narrow" w:hAnsi="Arial Narrow" w:cs="Arial"/>
        </w:rPr>
      </w:pPr>
      <w:r>
        <w:rPr>
          <w:rFonts w:ascii="Arial Narrow" w:hAnsi="Arial Narrow" w:cs="Arial"/>
          <w:b/>
        </w:rPr>
        <w:t xml:space="preserve">Keywords </w:t>
      </w:r>
      <w:r>
        <w:rPr>
          <w:rFonts w:ascii="Arial Narrow" w:hAnsi="Arial Narrow" w:cs="Arial"/>
          <w:b/>
        </w:rPr>
        <w:tab/>
      </w:r>
      <w:r>
        <w:rPr>
          <w:rFonts w:ascii="Arial Narrow" w:hAnsi="Arial Narrow" w:cs="Arial"/>
        </w:rPr>
        <w:t xml:space="preserve">EC </w:t>
      </w:r>
      <w:r w:rsidRPr="00622DF7">
        <w:rPr>
          <w:rFonts w:ascii="Arial Narrow" w:hAnsi="Arial Narrow" w:cs="Arial"/>
        </w:rPr>
        <w:t>Technologie</w:t>
      </w:r>
      <w:r>
        <w:rPr>
          <w:rFonts w:ascii="Arial Narrow" w:hAnsi="Arial Narrow" w:cs="Arial"/>
        </w:rPr>
        <w:t xml:space="preserve">, </w:t>
      </w:r>
      <w:r w:rsidR="00F72672">
        <w:rPr>
          <w:rFonts w:ascii="Arial Narrow" w:hAnsi="Arial Narrow" w:cs="Arial"/>
        </w:rPr>
        <w:t>Axialventilator</w:t>
      </w:r>
      <w:r w:rsidR="006971DA">
        <w:rPr>
          <w:rFonts w:ascii="Arial Narrow" w:hAnsi="Arial Narrow" w:cs="Arial"/>
        </w:rPr>
        <w:t>, Ventilator Kühltheke</w:t>
      </w:r>
    </w:p>
    <w:p w:rsidR="003C098B" w:rsidRDefault="003C098B" w:rsidP="003C098B">
      <w:pPr>
        <w:spacing w:after="0" w:line="360" w:lineRule="exact"/>
        <w:ind w:left="1418" w:hanging="1418"/>
        <w:rPr>
          <w:rFonts w:ascii="Arial Narrow" w:hAnsi="Arial Narrow" w:cs="Arial"/>
          <w:b/>
        </w:rPr>
      </w:pPr>
      <w:r>
        <w:rPr>
          <w:rFonts w:ascii="Arial Narrow" w:hAnsi="Arial Narrow" w:cs="Arial"/>
          <w:b/>
        </w:rPr>
        <w:t>Tags</w:t>
      </w:r>
      <w:r>
        <w:rPr>
          <w:rFonts w:ascii="Arial Narrow" w:hAnsi="Arial Narrow" w:cs="Arial"/>
          <w:b/>
        </w:rPr>
        <w:tab/>
      </w:r>
      <w:r w:rsidRPr="00622DF7">
        <w:rPr>
          <w:rFonts w:ascii="Arial Narrow" w:hAnsi="Arial Narrow" w:cs="Arial"/>
        </w:rPr>
        <w:t>EC-Ventilatoren</w:t>
      </w:r>
      <w:r>
        <w:rPr>
          <w:rFonts w:ascii="Arial Narrow" w:hAnsi="Arial Narrow" w:cs="Arial"/>
        </w:rPr>
        <w:t>,</w:t>
      </w:r>
      <w:r w:rsidRPr="00622DF7">
        <w:rPr>
          <w:rFonts w:ascii="Arial Narrow" w:hAnsi="Arial Narrow" w:cs="Arial"/>
        </w:rPr>
        <w:t xml:space="preserve"> Energieeinsparung, </w:t>
      </w:r>
      <w:r w:rsidR="00F72672">
        <w:rPr>
          <w:rFonts w:ascii="Arial Narrow" w:hAnsi="Arial Narrow" w:cs="Arial"/>
        </w:rPr>
        <w:t>Energiesparmotor</w:t>
      </w:r>
      <w:r w:rsidR="009718E1">
        <w:rPr>
          <w:rFonts w:ascii="Arial Narrow" w:hAnsi="Arial Narrow" w:cs="Arial"/>
        </w:rPr>
        <w:t xml:space="preserve">, </w:t>
      </w:r>
      <w:r w:rsidR="00F72672">
        <w:rPr>
          <w:rFonts w:ascii="Arial Narrow" w:hAnsi="Arial Narrow" w:cs="Arial"/>
        </w:rPr>
        <w:t xml:space="preserve">Axialventilator </w:t>
      </w:r>
    </w:p>
    <w:p w:rsidR="00B309D3" w:rsidRPr="00D32C71" w:rsidRDefault="00B309D3" w:rsidP="00F06694">
      <w:pPr>
        <w:rPr>
          <w:rFonts w:ascii="Arial Narrow" w:hAnsi="Arial Narrow" w:cs="Arial"/>
          <w:b/>
        </w:rPr>
      </w:pPr>
      <w:bookmarkStart w:id="0" w:name="_GoBack"/>
      <w:bookmarkEnd w:id="0"/>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6A48E3">
      <w:headerReference w:type="default" r:id="rId8"/>
      <w:footerReference w:type="default" r:id="rId9"/>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0F1" w:rsidRDefault="000A60F1" w:rsidP="003270E1">
      <w:pPr>
        <w:spacing w:after="0" w:line="240" w:lineRule="auto"/>
      </w:pPr>
      <w:r>
        <w:separator/>
      </w:r>
    </w:p>
  </w:endnote>
  <w:endnote w:type="continuationSeparator" w:id="0">
    <w:p w:rsidR="000A60F1" w:rsidRDefault="000A60F1"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230B5104" wp14:editId="042FD2A9">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0F1" w:rsidRDefault="000A60F1" w:rsidP="003270E1">
      <w:pPr>
        <w:spacing w:after="0" w:line="240" w:lineRule="auto"/>
      </w:pPr>
      <w:r>
        <w:separator/>
      </w:r>
    </w:p>
  </w:footnote>
  <w:footnote w:type="continuationSeparator" w:id="0">
    <w:p w:rsidR="000A60F1" w:rsidRDefault="000A60F1"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20D5172A" wp14:editId="29E67C34">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0A37977C" wp14:editId="11BB133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50DBF98B" wp14:editId="220132EC">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A42BB0" w:rsidP="003270E1">
                          <w:pPr>
                            <w:spacing w:after="0" w:line="240" w:lineRule="auto"/>
                            <w:rPr>
                              <w:rStyle w:val="Seitenzahl"/>
                              <w:rFonts w:ascii="Arial Narrow" w:hAnsi="Arial Narrow"/>
                              <w:sz w:val="20"/>
                              <w:szCs w:val="20"/>
                            </w:rPr>
                          </w:pPr>
                          <w:r>
                            <w:rPr>
                              <w:rFonts w:ascii="Arial Narrow" w:hAnsi="Arial Narrow"/>
                              <w:sz w:val="20"/>
                              <w:szCs w:val="20"/>
                            </w:rPr>
                            <w:t>06.</w:t>
                          </w:r>
                          <w:r w:rsidR="0015419F">
                            <w:rPr>
                              <w:rFonts w:ascii="Arial Narrow" w:hAnsi="Arial Narrow"/>
                              <w:sz w:val="20"/>
                              <w:szCs w:val="20"/>
                            </w:rPr>
                            <w:t xml:space="preserve"> März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FE57E5">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FE57E5">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60026D" w:rsidRDefault="00996421" w:rsidP="003270E1">
                          <w:pPr>
                            <w:spacing w:after="0" w:line="240" w:lineRule="auto"/>
                            <w:rPr>
                              <w:rStyle w:val="Seitenzahl"/>
                              <w:rFonts w:ascii="Arial Narrow" w:hAnsi="Arial Narrow"/>
                              <w:sz w:val="20"/>
                              <w:szCs w:val="20"/>
                              <w:lang w:val="en-US"/>
                            </w:rPr>
                          </w:pPr>
                          <w:proofErr w:type="gramStart"/>
                          <w:r w:rsidRPr="0060026D">
                            <w:rPr>
                              <w:rStyle w:val="Seitenzahl"/>
                              <w:rFonts w:ascii="Arial Narrow" w:hAnsi="Arial Narrow"/>
                              <w:sz w:val="20"/>
                              <w:szCs w:val="20"/>
                              <w:lang w:val="en-US"/>
                            </w:rPr>
                            <w:t>twitter.com/ebmpapst_news</w:t>
                          </w:r>
                          <w:proofErr w:type="gramEnd"/>
                        </w:p>
                        <w:p w:rsidR="00996421" w:rsidRPr="0060026D" w:rsidRDefault="00996421" w:rsidP="003270E1">
                          <w:pPr>
                            <w:spacing w:after="0" w:line="240" w:lineRule="auto"/>
                            <w:rPr>
                              <w:rFonts w:ascii="Arial Narrow" w:hAnsi="Arial Narrow"/>
                              <w:sz w:val="20"/>
                              <w:szCs w:val="20"/>
                              <w:lang w:val="en-US"/>
                            </w:rPr>
                          </w:pPr>
                          <w:proofErr w:type="gramStart"/>
                          <w:r w:rsidRPr="0060026D">
                            <w:rPr>
                              <w:rFonts w:ascii="Arial Narrow" w:hAnsi="Arial Narrow"/>
                              <w:sz w:val="20"/>
                              <w:szCs w:val="20"/>
                              <w:lang w:val="en-US"/>
                            </w:rPr>
                            <w:t>facebook.com/ebmpapstFANS</w:t>
                          </w:r>
                          <w:proofErr w:type="gramEnd"/>
                        </w:p>
                        <w:p w:rsidR="00996421" w:rsidRPr="0060026D" w:rsidRDefault="00996421" w:rsidP="003270E1">
                          <w:pPr>
                            <w:spacing w:after="0" w:line="240" w:lineRule="auto"/>
                            <w:rPr>
                              <w:rFonts w:ascii="Arial Narrow" w:hAnsi="Arial Narrow"/>
                              <w:sz w:val="20"/>
                              <w:szCs w:val="20"/>
                              <w:lang w:val="en-US"/>
                            </w:rPr>
                          </w:pPr>
                          <w:proofErr w:type="gramStart"/>
                          <w:r w:rsidRPr="0060026D">
                            <w:rPr>
                              <w:rFonts w:ascii="Arial Narrow" w:hAnsi="Arial Narrow"/>
                              <w:sz w:val="20"/>
                              <w:szCs w:val="20"/>
                              <w:lang w:val="en-US"/>
                            </w:rPr>
                            <w:t>youtube.com/</w:t>
                          </w:r>
                          <w:proofErr w:type="spellStart"/>
                          <w:r w:rsidRPr="0060026D">
                            <w:rPr>
                              <w:rFonts w:ascii="Arial Narrow" w:hAnsi="Arial Narrow"/>
                              <w:sz w:val="20"/>
                              <w:szCs w:val="20"/>
                              <w:lang w:val="en-US"/>
                            </w:rPr>
                            <w:t>ebmpapstDE</w:t>
                          </w:r>
                          <w:proofErr w:type="spellEnd"/>
                          <w:proofErr w:type="gramEnd"/>
                        </w:p>
                        <w:p w:rsidR="00996421" w:rsidRPr="0060026D" w:rsidRDefault="00996421" w:rsidP="003270E1">
                          <w:pPr>
                            <w:spacing w:after="0" w:line="240" w:lineRule="auto"/>
                            <w:rPr>
                              <w:rFonts w:ascii="Arial Narrow" w:hAnsi="Arial Narrow"/>
                              <w:sz w:val="20"/>
                              <w:szCs w:val="20"/>
                              <w:lang w:val="en-US"/>
                            </w:rPr>
                          </w:pPr>
                          <w:r w:rsidRPr="0060026D">
                            <w:rPr>
                              <w:rFonts w:ascii="Arial Narrow" w:hAnsi="Arial Narrow"/>
                              <w:sz w:val="20"/>
                              <w:szCs w:val="20"/>
                              <w:lang w:val="en-US"/>
                            </w:rPr>
                            <w:t>www.ebmpapst.com</w:t>
                          </w:r>
                        </w:p>
                        <w:p w:rsidR="00996421" w:rsidRPr="005E6840" w:rsidRDefault="00996421" w:rsidP="003270E1">
                          <w:pPr>
                            <w:spacing w:after="0" w:line="240" w:lineRule="auto"/>
                            <w:rPr>
                              <w:rFonts w:ascii="Arial Narrow" w:hAnsi="Arial Narrow"/>
                              <w:sz w:val="20"/>
                              <w:szCs w:val="20"/>
                            </w:rPr>
                          </w:pPr>
                          <w:r w:rsidRPr="005E6840">
                            <w:rPr>
                              <w:rFonts w:ascii="Arial Narrow" w:hAnsi="Arial Narrow"/>
                              <w:sz w:val="20"/>
                              <w:szCs w:val="20"/>
                            </w:rPr>
                            <w:t>www.greentech.info/ec-technologie</w:t>
                          </w:r>
                        </w:p>
                        <w:p w:rsidR="00996421" w:rsidRPr="005E6840" w:rsidRDefault="00996421"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A42BB0" w:rsidP="003270E1">
                    <w:pPr>
                      <w:spacing w:after="0" w:line="240" w:lineRule="auto"/>
                      <w:rPr>
                        <w:rStyle w:val="Seitenzahl"/>
                        <w:rFonts w:ascii="Arial Narrow" w:hAnsi="Arial Narrow"/>
                        <w:sz w:val="20"/>
                        <w:szCs w:val="20"/>
                      </w:rPr>
                    </w:pPr>
                    <w:r>
                      <w:rPr>
                        <w:rFonts w:ascii="Arial Narrow" w:hAnsi="Arial Narrow"/>
                        <w:sz w:val="20"/>
                        <w:szCs w:val="20"/>
                      </w:rPr>
                      <w:t>06.</w:t>
                    </w:r>
                    <w:r w:rsidR="0015419F">
                      <w:rPr>
                        <w:rFonts w:ascii="Arial Narrow" w:hAnsi="Arial Narrow"/>
                        <w:sz w:val="20"/>
                        <w:szCs w:val="20"/>
                      </w:rPr>
                      <w:t xml:space="preserve"> März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FE57E5">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FE57E5">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60026D" w:rsidRDefault="00996421" w:rsidP="003270E1">
                    <w:pPr>
                      <w:spacing w:after="0" w:line="240" w:lineRule="auto"/>
                      <w:rPr>
                        <w:rStyle w:val="Seitenzahl"/>
                        <w:rFonts w:ascii="Arial Narrow" w:hAnsi="Arial Narrow"/>
                        <w:sz w:val="20"/>
                        <w:szCs w:val="20"/>
                        <w:lang w:val="en-US"/>
                      </w:rPr>
                    </w:pPr>
                    <w:proofErr w:type="gramStart"/>
                    <w:r w:rsidRPr="0060026D">
                      <w:rPr>
                        <w:rStyle w:val="Seitenzahl"/>
                        <w:rFonts w:ascii="Arial Narrow" w:hAnsi="Arial Narrow"/>
                        <w:sz w:val="20"/>
                        <w:szCs w:val="20"/>
                        <w:lang w:val="en-US"/>
                      </w:rPr>
                      <w:t>twitter.com/ebmpapst_news</w:t>
                    </w:r>
                    <w:proofErr w:type="gramEnd"/>
                  </w:p>
                  <w:p w:rsidR="00996421" w:rsidRPr="0060026D" w:rsidRDefault="00996421" w:rsidP="003270E1">
                    <w:pPr>
                      <w:spacing w:after="0" w:line="240" w:lineRule="auto"/>
                      <w:rPr>
                        <w:rFonts w:ascii="Arial Narrow" w:hAnsi="Arial Narrow"/>
                        <w:sz w:val="20"/>
                        <w:szCs w:val="20"/>
                        <w:lang w:val="en-US"/>
                      </w:rPr>
                    </w:pPr>
                    <w:proofErr w:type="gramStart"/>
                    <w:r w:rsidRPr="0060026D">
                      <w:rPr>
                        <w:rFonts w:ascii="Arial Narrow" w:hAnsi="Arial Narrow"/>
                        <w:sz w:val="20"/>
                        <w:szCs w:val="20"/>
                        <w:lang w:val="en-US"/>
                      </w:rPr>
                      <w:t>facebook.com/ebmpapstFANS</w:t>
                    </w:r>
                    <w:proofErr w:type="gramEnd"/>
                  </w:p>
                  <w:p w:rsidR="00996421" w:rsidRPr="0060026D" w:rsidRDefault="00996421" w:rsidP="003270E1">
                    <w:pPr>
                      <w:spacing w:after="0" w:line="240" w:lineRule="auto"/>
                      <w:rPr>
                        <w:rFonts w:ascii="Arial Narrow" w:hAnsi="Arial Narrow"/>
                        <w:sz w:val="20"/>
                        <w:szCs w:val="20"/>
                        <w:lang w:val="en-US"/>
                      </w:rPr>
                    </w:pPr>
                    <w:proofErr w:type="gramStart"/>
                    <w:r w:rsidRPr="0060026D">
                      <w:rPr>
                        <w:rFonts w:ascii="Arial Narrow" w:hAnsi="Arial Narrow"/>
                        <w:sz w:val="20"/>
                        <w:szCs w:val="20"/>
                        <w:lang w:val="en-US"/>
                      </w:rPr>
                      <w:t>youtube.com/</w:t>
                    </w:r>
                    <w:proofErr w:type="spellStart"/>
                    <w:r w:rsidRPr="0060026D">
                      <w:rPr>
                        <w:rFonts w:ascii="Arial Narrow" w:hAnsi="Arial Narrow"/>
                        <w:sz w:val="20"/>
                        <w:szCs w:val="20"/>
                        <w:lang w:val="en-US"/>
                      </w:rPr>
                      <w:t>ebmpapstDE</w:t>
                    </w:r>
                    <w:proofErr w:type="spellEnd"/>
                    <w:proofErr w:type="gramEnd"/>
                  </w:p>
                  <w:p w:rsidR="00996421" w:rsidRPr="0060026D" w:rsidRDefault="00996421" w:rsidP="003270E1">
                    <w:pPr>
                      <w:spacing w:after="0" w:line="240" w:lineRule="auto"/>
                      <w:rPr>
                        <w:rFonts w:ascii="Arial Narrow" w:hAnsi="Arial Narrow"/>
                        <w:sz w:val="20"/>
                        <w:szCs w:val="20"/>
                        <w:lang w:val="en-US"/>
                      </w:rPr>
                    </w:pPr>
                    <w:r w:rsidRPr="0060026D">
                      <w:rPr>
                        <w:rFonts w:ascii="Arial Narrow" w:hAnsi="Arial Narrow"/>
                        <w:sz w:val="20"/>
                        <w:szCs w:val="20"/>
                        <w:lang w:val="en-US"/>
                      </w:rPr>
                      <w:t>www.ebmpapst.com</w:t>
                    </w:r>
                  </w:p>
                  <w:p w:rsidR="00996421" w:rsidRPr="005E6840" w:rsidRDefault="00996421" w:rsidP="003270E1">
                    <w:pPr>
                      <w:spacing w:after="0" w:line="240" w:lineRule="auto"/>
                      <w:rPr>
                        <w:rFonts w:ascii="Arial Narrow" w:hAnsi="Arial Narrow"/>
                        <w:sz w:val="20"/>
                        <w:szCs w:val="20"/>
                      </w:rPr>
                    </w:pPr>
                    <w:r w:rsidRPr="005E6840">
                      <w:rPr>
                        <w:rFonts w:ascii="Arial Narrow" w:hAnsi="Arial Narrow"/>
                        <w:sz w:val="20"/>
                        <w:szCs w:val="20"/>
                      </w:rPr>
                      <w:t>www.greentech.info/ec-technologie</w:t>
                    </w:r>
                  </w:p>
                  <w:p w:rsidR="00996421" w:rsidRPr="005E6840" w:rsidRDefault="00996421" w:rsidP="003270E1">
                    <w:pPr>
                      <w:spacing w:after="0" w:line="240" w:lineRule="auto"/>
                      <w:rPr>
                        <w:rFonts w:ascii="Arial Narrow" w:hAnsi="Arial Narrow"/>
                        <w:sz w:val="20"/>
                        <w:szCs w:val="20"/>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7A1485" w:rsidP="003D3B19">
    <w:pPr>
      <w:pStyle w:val="-B-Zwischen"/>
      <w:rPr>
        <w:rFonts w:ascii="Arial Narrow" w:hAnsi="Arial Narrow"/>
      </w:rPr>
    </w:pPr>
    <w:r>
      <w:rPr>
        <w:rFonts w:ascii="Arial Narrow" w:hAnsi="Arial Narrow"/>
      </w:rPr>
      <w:t xml:space="preserve">Energiesparventilator mit </w:t>
    </w:r>
    <w:r w:rsidR="009718E1">
      <w:rPr>
        <w:rFonts w:ascii="Arial Narrow" w:hAnsi="Arial Narrow"/>
      </w:rPr>
      <w:t>MODBUS-RTU</w:t>
    </w:r>
  </w:p>
  <w:p w:rsidR="00996421" w:rsidRDefault="007A1485" w:rsidP="00B309D3">
    <w:pPr>
      <w:rPr>
        <w:rFonts w:ascii="Arial Narrow" w:hAnsi="Arial Narrow"/>
        <w:b/>
        <w:sz w:val="32"/>
        <w:szCs w:val="32"/>
      </w:rPr>
    </w:pPr>
    <w:r>
      <w:rPr>
        <w:rFonts w:ascii="Arial Narrow" w:hAnsi="Arial Narrow"/>
        <w:b/>
        <w:sz w:val="36"/>
        <w:szCs w:val="36"/>
      </w:rPr>
      <w:t>Schnittstelle zur Zukunft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8522A"/>
    <w:rsid w:val="000968FB"/>
    <w:rsid w:val="000A5CB1"/>
    <w:rsid w:val="000A60F1"/>
    <w:rsid w:val="000A72A7"/>
    <w:rsid w:val="000B668B"/>
    <w:rsid w:val="000C15D0"/>
    <w:rsid w:val="000E15CB"/>
    <w:rsid w:val="000E464E"/>
    <w:rsid w:val="000E79A6"/>
    <w:rsid w:val="000F655B"/>
    <w:rsid w:val="00104CE2"/>
    <w:rsid w:val="00110FB3"/>
    <w:rsid w:val="00123DDD"/>
    <w:rsid w:val="00134850"/>
    <w:rsid w:val="00140EA5"/>
    <w:rsid w:val="0015419F"/>
    <w:rsid w:val="00164504"/>
    <w:rsid w:val="001705A2"/>
    <w:rsid w:val="0017149E"/>
    <w:rsid w:val="00180E10"/>
    <w:rsid w:val="00182339"/>
    <w:rsid w:val="001A48ED"/>
    <w:rsid w:val="001B7670"/>
    <w:rsid w:val="001D140E"/>
    <w:rsid w:val="001D26D7"/>
    <w:rsid w:val="001E3298"/>
    <w:rsid w:val="0021581E"/>
    <w:rsid w:val="00242F90"/>
    <w:rsid w:val="002564AC"/>
    <w:rsid w:val="002669AE"/>
    <w:rsid w:val="00273B62"/>
    <w:rsid w:val="002865C3"/>
    <w:rsid w:val="00297569"/>
    <w:rsid w:val="002A3000"/>
    <w:rsid w:val="002B0E6F"/>
    <w:rsid w:val="002D2313"/>
    <w:rsid w:val="002D3652"/>
    <w:rsid w:val="002E0E38"/>
    <w:rsid w:val="002E7727"/>
    <w:rsid w:val="002F3286"/>
    <w:rsid w:val="002F37E7"/>
    <w:rsid w:val="003036AC"/>
    <w:rsid w:val="00306F5F"/>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400DF2"/>
    <w:rsid w:val="00401C22"/>
    <w:rsid w:val="00404573"/>
    <w:rsid w:val="004112E6"/>
    <w:rsid w:val="0041473A"/>
    <w:rsid w:val="00424900"/>
    <w:rsid w:val="00425163"/>
    <w:rsid w:val="00437826"/>
    <w:rsid w:val="00450F7E"/>
    <w:rsid w:val="00454533"/>
    <w:rsid w:val="004711D3"/>
    <w:rsid w:val="00472BCF"/>
    <w:rsid w:val="0048090D"/>
    <w:rsid w:val="00492C81"/>
    <w:rsid w:val="004933E2"/>
    <w:rsid w:val="004A7CE9"/>
    <w:rsid w:val="004E4FEF"/>
    <w:rsid w:val="004E6024"/>
    <w:rsid w:val="005134C2"/>
    <w:rsid w:val="00515A8B"/>
    <w:rsid w:val="00515AE3"/>
    <w:rsid w:val="00516217"/>
    <w:rsid w:val="0052029A"/>
    <w:rsid w:val="00534F1A"/>
    <w:rsid w:val="00542AE1"/>
    <w:rsid w:val="005478AC"/>
    <w:rsid w:val="00552FE3"/>
    <w:rsid w:val="00566D62"/>
    <w:rsid w:val="005A5332"/>
    <w:rsid w:val="005D61CE"/>
    <w:rsid w:val="005E6840"/>
    <w:rsid w:val="005F2E42"/>
    <w:rsid w:val="005F63F5"/>
    <w:rsid w:val="0060026D"/>
    <w:rsid w:val="006008BE"/>
    <w:rsid w:val="00602FF6"/>
    <w:rsid w:val="00606E34"/>
    <w:rsid w:val="00612E8E"/>
    <w:rsid w:val="00614687"/>
    <w:rsid w:val="00621C1B"/>
    <w:rsid w:val="006233C3"/>
    <w:rsid w:val="00650DC5"/>
    <w:rsid w:val="006928D4"/>
    <w:rsid w:val="0069364D"/>
    <w:rsid w:val="006971DA"/>
    <w:rsid w:val="00697E4E"/>
    <w:rsid w:val="006A48E3"/>
    <w:rsid w:val="006A6924"/>
    <w:rsid w:val="006A6EF0"/>
    <w:rsid w:val="006A6FEC"/>
    <w:rsid w:val="006B7647"/>
    <w:rsid w:val="006C28C0"/>
    <w:rsid w:val="006D46F3"/>
    <w:rsid w:val="006D4FA6"/>
    <w:rsid w:val="006F59C2"/>
    <w:rsid w:val="00702527"/>
    <w:rsid w:val="007113EC"/>
    <w:rsid w:val="007140B9"/>
    <w:rsid w:val="007309CC"/>
    <w:rsid w:val="007521D8"/>
    <w:rsid w:val="00753AB0"/>
    <w:rsid w:val="00762732"/>
    <w:rsid w:val="0077360D"/>
    <w:rsid w:val="00777D6F"/>
    <w:rsid w:val="00787F1E"/>
    <w:rsid w:val="00791E68"/>
    <w:rsid w:val="007976BA"/>
    <w:rsid w:val="007A1485"/>
    <w:rsid w:val="007A2C53"/>
    <w:rsid w:val="007B3265"/>
    <w:rsid w:val="007E6394"/>
    <w:rsid w:val="007F1E8B"/>
    <w:rsid w:val="008132AD"/>
    <w:rsid w:val="0081353D"/>
    <w:rsid w:val="00817481"/>
    <w:rsid w:val="00821214"/>
    <w:rsid w:val="0084036E"/>
    <w:rsid w:val="0084494E"/>
    <w:rsid w:val="00850A6F"/>
    <w:rsid w:val="00857AAC"/>
    <w:rsid w:val="008729EE"/>
    <w:rsid w:val="008A103B"/>
    <w:rsid w:val="008B3A08"/>
    <w:rsid w:val="008C6695"/>
    <w:rsid w:val="00933F9D"/>
    <w:rsid w:val="00944738"/>
    <w:rsid w:val="00966BED"/>
    <w:rsid w:val="009718E1"/>
    <w:rsid w:val="00991EFD"/>
    <w:rsid w:val="00996421"/>
    <w:rsid w:val="00997BF2"/>
    <w:rsid w:val="009A5032"/>
    <w:rsid w:val="009C2736"/>
    <w:rsid w:val="009C31D7"/>
    <w:rsid w:val="009C7DDA"/>
    <w:rsid w:val="009D3AA1"/>
    <w:rsid w:val="009D5861"/>
    <w:rsid w:val="009E7C7E"/>
    <w:rsid w:val="00A05684"/>
    <w:rsid w:val="00A12310"/>
    <w:rsid w:val="00A128CE"/>
    <w:rsid w:val="00A15F65"/>
    <w:rsid w:val="00A16C98"/>
    <w:rsid w:val="00A21EA3"/>
    <w:rsid w:val="00A42BB0"/>
    <w:rsid w:val="00A4535A"/>
    <w:rsid w:val="00A60988"/>
    <w:rsid w:val="00A61D3D"/>
    <w:rsid w:val="00A752B2"/>
    <w:rsid w:val="00A86643"/>
    <w:rsid w:val="00AA4D51"/>
    <w:rsid w:val="00AB479B"/>
    <w:rsid w:val="00AC31DE"/>
    <w:rsid w:val="00AD02B7"/>
    <w:rsid w:val="00AD112B"/>
    <w:rsid w:val="00AE766D"/>
    <w:rsid w:val="00AF008B"/>
    <w:rsid w:val="00AF439A"/>
    <w:rsid w:val="00B0151D"/>
    <w:rsid w:val="00B200D7"/>
    <w:rsid w:val="00B2499A"/>
    <w:rsid w:val="00B30057"/>
    <w:rsid w:val="00B309D3"/>
    <w:rsid w:val="00B64122"/>
    <w:rsid w:val="00B66664"/>
    <w:rsid w:val="00B72477"/>
    <w:rsid w:val="00B77037"/>
    <w:rsid w:val="00B84435"/>
    <w:rsid w:val="00BA4D60"/>
    <w:rsid w:val="00BB73AC"/>
    <w:rsid w:val="00BD1080"/>
    <w:rsid w:val="00BD11B6"/>
    <w:rsid w:val="00BD4BBB"/>
    <w:rsid w:val="00BE14A4"/>
    <w:rsid w:val="00BE3730"/>
    <w:rsid w:val="00BF4243"/>
    <w:rsid w:val="00C019AF"/>
    <w:rsid w:val="00C21E8F"/>
    <w:rsid w:val="00C31377"/>
    <w:rsid w:val="00C350AB"/>
    <w:rsid w:val="00C427D6"/>
    <w:rsid w:val="00C433F2"/>
    <w:rsid w:val="00C568E8"/>
    <w:rsid w:val="00C60371"/>
    <w:rsid w:val="00C8030F"/>
    <w:rsid w:val="00C900D2"/>
    <w:rsid w:val="00C929B5"/>
    <w:rsid w:val="00CA2520"/>
    <w:rsid w:val="00CE10BC"/>
    <w:rsid w:val="00CE7907"/>
    <w:rsid w:val="00CF05C2"/>
    <w:rsid w:val="00CF3D52"/>
    <w:rsid w:val="00D00C5C"/>
    <w:rsid w:val="00D24374"/>
    <w:rsid w:val="00D31934"/>
    <w:rsid w:val="00D32C71"/>
    <w:rsid w:val="00D33517"/>
    <w:rsid w:val="00D36E43"/>
    <w:rsid w:val="00D37861"/>
    <w:rsid w:val="00D6725A"/>
    <w:rsid w:val="00D84EA4"/>
    <w:rsid w:val="00DB2569"/>
    <w:rsid w:val="00DC0520"/>
    <w:rsid w:val="00E1628A"/>
    <w:rsid w:val="00E26F51"/>
    <w:rsid w:val="00E52E09"/>
    <w:rsid w:val="00E54861"/>
    <w:rsid w:val="00E8564F"/>
    <w:rsid w:val="00E93800"/>
    <w:rsid w:val="00E95349"/>
    <w:rsid w:val="00EB6DD5"/>
    <w:rsid w:val="00EC0FF6"/>
    <w:rsid w:val="00F06694"/>
    <w:rsid w:val="00F13C9A"/>
    <w:rsid w:val="00F25C42"/>
    <w:rsid w:val="00F25F6B"/>
    <w:rsid w:val="00F270FE"/>
    <w:rsid w:val="00F32036"/>
    <w:rsid w:val="00F3440F"/>
    <w:rsid w:val="00F54ADB"/>
    <w:rsid w:val="00F570D0"/>
    <w:rsid w:val="00F61E74"/>
    <w:rsid w:val="00F637D4"/>
    <w:rsid w:val="00F70F6F"/>
    <w:rsid w:val="00F72672"/>
    <w:rsid w:val="00F768EC"/>
    <w:rsid w:val="00F82E06"/>
    <w:rsid w:val="00F86BCE"/>
    <w:rsid w:val="00F910AF"/>
    <w:rsid w:val="00FA545C"/>
    <w:rsid w:val="00FB703E"/>
    <w:rsid w:val="00FE57E5"/>
    <w:rsid w:val="00FF1C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3212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3714</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11</cp:revision>
  <cp:lastPrinted>2017-02-28T08:34:00Z</cp:lastPrinted>
  <dcterms:created xsi:type="dcterms:W3CDTF">2017-01-13T14:28:00Z</dcterms:created>
  <dcterms:modified xsi:type="dcterms:W3CDTF">2017-02-28T08:35:00Z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