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048" w:rsidRPr="001234D0" w:rsidRDefault="004078ED" w:rsidP="00CD1048">
      <w:pPr>
        <w:spacing w:line="320" w:lineRule="atLeast"/>
        <w:rPr>
          <w:rFonts w:ascii="Arial Narrow" w:hAnsi="Arial Narrow" w:cs="Arial"/>
          <w:b/>
          <w:color w:val="000000" w:themeColor="text1"/>
        </w:rPr>
      </w:pPr>
      <w:r w:rsidRPr="001234D0">
        <w:rPr>
          <w:rFonts w:ascii="Arial Narrow" w:hAnsi="Arial Narrow" w:cs="Arial"/>
          <w:b/>
          <w:color w:val="000000" w:themeColor="text1"/>
        </w:rPr>
        <w:t xml:space="preserve">Die </w:t>
      </w:r>
      <w:r w:rsidR="00CD1048" w:rsidRPr="001234D0">
        <w:rPr>
          <w:rFonts w:ascii="Arial Narrow" w:hAnsi="Arial Narrow" w:cs="Arial"/>
          <w:b/>
          <w:color w:val="000000" w:themeColor="text1"/>
        </w:rPr>
        <w:t xml:space="preserve">Messe </w:t>
      </w:r>
      <w:r w:rsidRPr="001234D0">
        <w:rPr>
          <w:rFonts w:ascii="Arial Narrow" w:hAnsi="Arial Narrow" w:cs="Arial"/>
          <w:b/>
          <w:color w:val="000000" w:themeColor="text1"/>
        </w:rPr>
        <w:t xml:space="preserve">ISH </w:t>
      </w:r>
      <w:r w:rsidR="00CD1048" w:rsidRPr="001234D0">
        <w:rPr>
          <w:rFonts w:ascii="Arial Narrow" w:hAnsi="Arial Narrow" w:cs="Arial"/>
          <w:b/>
          <w:color w:val="000000" w:themeColor="text1"/>
        </w:rPr>
        <w:t xml:space="preserve">in Frankfurt vom 14.-18.03.2017 ist </w:t>
      </w:r>
      <w:r w:rsidRPr="001234D0">
        <w:rPr>
          <w:rFonts w:ascii="Arial Narrow" w:hAnsi="Arial Narrow" w:cs="Arial"/>
          <w:b/>
          <w:color w:val="000000" w:themeColor="text1"/>
        </w:rPr>
        <w:t>die weltgrößte Leistungsschau für innovatives Baddesign</w:t>
      </w:r>
      <w:r w:rsidR="00CD1048" w:rsidRPr="001234D0">
        <w:rPr>
          <w:rFonts w:ascii="Arial Narrow" w:hAnsi="Arial Narrow" w:cs="Arial"/>
          <w:b/>
          <w:color w:val="000000" w:themeColor="text1"/>
        </w:rPr>
        <w:t xml:space="preserve"> und </w:t>
      </w:r>
      <w:r w:rsidRPr="001234D0">
        <w:rPr>
          <w:rFonts w:ascii="Arial Narrow" w:hAnsi="Arial Narrow" w:cs="Arial"/>
          <w:b/>
          <w:color w:val="000000" w:themeColor="text1"/>
        </w:rPr>
        <w:t xml:space="preserve"> energieeffiziente Heizungs- und Klimatechnik</w:t>
      </w:r>
      <w:r w:rsidR="00CD1048" w:rsidRPr="001234D0">
        <w:rPr>
          <w:rFonts w:ascii="Arial Narrow" w:hAnsi="Arial Narrow" w:cs="Arial"/>
          <w:b/>
          <w:color w:val="000000" w:themeColor="text1"/>
        </w:rPr>
        <w:t>. Der Motoren- und Ventilatorenspezialist ebm-papst zeigt in Halle 11.0, Stand B90 die neuesten energiesparenden Ventilatoren für Klimatisierung</w:t>
      </w:r>
      <w:r w:rsidR="00A9035E" w:rsidRPr="001234D0">
        <w:rPr>
          <w:rFonts w:ascii="Arial Narrow" w:hAnsi="Arial Narrow" w:cs="Arial"/>
          <w:b/>
          <w:color w:val="000000" w:themeColor="text1"/>
        </w:rPr>
        <w:t xml:space="preserve"> und</w:t>
      </w:r>
      <w:r w:rsidR="00CD1048" w:rsidRPr="001234D0">
        <w:rPr>
          <w:rFonts w:ascii="Arial Narrow" w:hAnsi="Arial Narrow" w:cs="Arial"/>
          <w:b/>
          <w:color w:val="000000" w:themeColor="text1"/>
        </w:rPr>
        <w:t xml:space="preserve"> Brennwerttechnik</w:t>
      </w:r>
      <w:r w:rsidR="00A9035E" w:rsidRPr="001234D0">
        <w:rPr>
          <w:rFonts w:ascii="Arial Narrow" w:hAnsi="Arial Narrow" w:cs="Arial"/>
          <w:b/>
          <w:color w:val="000000" w:themeColor="text1"/>
        </w:rPr>
        <w:t>.</w:t>
      </w:r>
    </w:p>
    <w:p w:rsidR="004078ED" w:rsidRPr="001234D0" w:rsidRDefault="004078ED" w:rsidP="00CD1048">
      <w:pPr>
        <w:spacing w:after="0" w:line="320" w:lineRule="atLeast"/>
        <w:rPr>
          <w:rFonts w:ascii="Arial Narrow" w:hAnsi="Arial Narrow" w:cs="Arial"/>
          <w:b/>
          <w:color w:val="000000" w:themeColor="text1"/>
        </w:rPr>
      </w:pPr>
      <w:r w:rsidRPr="001234D0">
        <w:rPr>
          <w:rFonts w:ascii="Arial Narrow" w:hAnsi="Arial Narrow" w:cs="Arial"/>
          <w:b/>
          <w:color w:val="000000" w:themeColor="text1"/>
        </w:rPr>
        <w:t>RadiCal im Spiralgehäuse für Wohnungslüftung</w:t>
      </w:r>
    </w:p>
    <w:p w:rsidR="004078ED" w:rsidRPr="001234D0" w:rsidRDefault="004078ED" w:rsidP="00CD1048">
      <w:pPr>
        <w:spacing w:after="0" w:line="320" w:lineRule="atLeast"/>
        <w:rPr>
          <w:rFonts w:ascii="Arial Narrow" w:hAnsi="Arial Narrow" w:cs="Arial"/>
          <w:color w:val="000000" w:themeColor="text1"/>
        </w:rPr>
      </w:pPr>
      <w:r w:rsidRPr="001234D0">
        <w:rPr>
          <w:rFonts w:ascii="Arial Narrow" w:hAnsi="Arial Narrow" w:cs="Arial"/>
          <w:color w:val="000000" w:themeColor="text1"/>
        </w:rPr>
        <w:t xml:space="preserve">Für den Einsatz in Wohnungslüftungsgeräten mit und ohne Wärmerückgewinnung stellt ebm-papst ein einseitig saugendes </w:t>
      </w:r>
      <w:r w:rsidR="00092629" w:rsidRPr="001234D0">
        <w:rPr>
          <w:rFonts w:ascii="Arial Narrow" w:hAnsi="Arial Narrow" w:cs="Arial"/>
          <w:color w:val="000000" w:themeColor="text1"/>
        </w:rPr>
        <w:t>EC-</w:t>
      </w:r>
      <w:r w:rsidRPr="001234D0">
        <w:rPr>
          <w:rFonts w:ascii="Arial Narrow" w:hAnsi="Arial Narrow" w:cs="Arial"/>
          <w:color w:val="000000" w:themeColor="text1"/>
        </w:rPr>
        <w:t>Gebläse mit RadiCal</w:t>
      </w:r>
      <w:r w:rsidR="00342D35" w:rsidRPr="001234D0">
        <w:rPr>
          <w:rFonts w:ascii="Arial Narrow" w:hAnsi="Arial Narrow" w:cs="Arial"/>
          <w:color w:val="000000" w:themeColor="text1"/>
        </w:rPr>
        <w:t xml:space="preserve"> Laufrädern</w:t>
      </w:r>
      <w:r w:rsidRPr="001234D0">
        <w:rPr>
          <w:rFonts w:ascii="Arial Narrow" w:hAnsi="Arial Narrow" w:cs="Arial"/>
          <w:color w:val="000000" w:themeColor="text1"/>
        </w:rPr>
        <w:t xml:space="preserve"> im</w:t>
      </w:r>
      <w:r w:rsidR="00234A0B" w:rsidRPr="001234D0">
        <w:rPr>
          <w:rFonts w:ascii="Arial Narrow" w:hAnsi="Arial Narrow" w:cs="Arial"/>
          <w:color w:val="000000" w:themeColor="text1"/>
        </w:rPr>
        <w:t xml:space="preserve"> </w:t>
      </w:r>
      <w:r w:rsidRPr="001234D0">
        <w:rPr>
          <w:rFonts w:ascii="Arial Narrow" w:hAnsi="Arial Narrow" w:cs="Arial"/>
          <w:color w:val="000000" w:themeColor="text1"/>
        </w:rPr>
        <w:t xml:space="preserve">Spiralgehäuse vor: Der RadiCal, ein rückwärtsgekrümmter Radialventilator, erreicht eine wesentlich höhere Effizienz im Vergleich zu vorwärtsgekrümmten Trommelläufergebläsen. Gleichzeitig </w:t>
      </w:r>
      <w:r w:rsidR="00092629" w:rsidRPr="001234D0">
        <w:rPr>
          <w:rFonts w:ascii="Arial Narrow" w:hAnsi="Arial Narrow" w:cs="Arial"/>
          <w:color w:val="000000" w:themeColor="text1"/>
        </w:rPr>
        <w:t xml:space="preserve">wird </w:t>
      </w:r>
      <w:r w:rsidRPr="001234D0">
        <w:rPr>
          <w:rFonts w:ascii="Arial Narrow" w:hAnsi="Arial Narrow" w:cs="Arial"/>
          <w:color w:val="000000" w:themeColor="text1"/>
        </w:rPr>
        <w:t>der Geräusch-Summenpegel durch die optimierte Spiralkontur re</w:t>
      </w:r>
      <w:r w:rsidR="001234D0" w:rsidRPr="001234D0">
        <w:rPr>
          <w:rFonts w:ascii="Arial Narrow" w:hAnsi="Arial Narrow" w:cs="Arial"/>
          <w:color w:val="000000" w:themeColor="text1"/>
        </w:rPr>
        <w:t>duziert.</w:t>
      </w:r>
      <w:r w:rsidR="001234D0">
        <w:rPr>
          <w:rFonts w:ascii="Arial Narrow" w:hAnsi="Arial Narrow" w:cs="Arial"/>
          <w:color w:val="000000" w:themeColor="text1"/>
        </w:rPr>
        <w:t xml:space="preserve"> </w:t>
      </w:r>
      <w:r w:rsidRPr="001234D0">
        <w:rPr>
          <w:rFonts w:ascii="Arial Narrow" w:hAnsi="Arial Narrow" w:cs="Arial"/>
          <w:color w:val="000000" w:themeColor="text1"/>
        </w:rPr>
        <w:t xml:space="preserve">Durch den zusätzlichen Einsatz des Vorleitgitters </w:t>
      </w:r>
      <w:proofErr w:type="spellStart"/>
      <w:r w:rsidRPr="001234D0">
        <w:rPr>
          <w:rFonts w:ascii="Arial Narrow" w:hAnsi="Arial Narrow" w:cs="Arial"/>
          <w:color w:val="000000" w:themeColor="text1"/>
        </w:rPr>
        <w:t>FlowGrid</w:t>
      </w:r>
      <w:proofErr w:type="spellEnd"/>
      <w:r w:rsidRPr="001234D0">
        <w:rPr>
          <w:rFonts w:ascii="Arial Narrow" w:hAnsi="Arial Narrow" w:cs="Arial"/>
          <w:color w:val="000000" w:themeColor="text1"/>
        </w:rPr>
        <w:t xml:space="preserve"> auf der Ansaugseite ist eine weitere Geräuschoptimierung möglich. </w:t>
      </w:r>
    </w:p>
    <w:p w:rsidR="00234A0B" w:rsidRPr="001234D0" w:rsidRDefault="00234A0B" w:rsidP="00234A0B">
      <w:pPr>
        <w:spacing w:before="240" w:after="0" w:line="320" w:lineRule="atLeast"/>
        <w:rPr>
          <w:rFonts w:ascii="Arial Narrow" w:hAnsi="Arial Narrow" w:cs="Arial"/>
          <w:b/>
          <w:color w:val="000000" w:themeColor="text1"/>
        </w:rPr>
      </w:pPr>
      <w:r w:rsidRPr="001234D0">
        <w:rPr>
          <w:rFonts w:ascii="Arial Narrow" w:hAnsi="Arial Narrow" w:cs="Arial"/>
          <w:b/>
          <w:color w:val="000000" w:themeColor="text1"/>
        </w:rPr>
        <w:t>Raumlufttechnik im Quadrat</w:t>
      </w:r>
    </w:p>
    <w:p w:rsidR="00234A0B" w:rsidRPr="001234D0" w:rsidRDefault="00234A0B" w:rsidP="00A9035E">
      <w:pPr>
        <w:spacing w:after="0" w:line="320" w:lineRule="atLeast"/>
        <w:rPr>
          <w:rFonts w:ascii="Arial Narrow" w:hAnsi="Arial Narrow" w:cs="Arial"/>
          <w:color w:val="000000" w:themeColor="text1"/>
        </w:rPr>
      </w:pPr>
      <w:r w:rsidRPr="001234D0">
        <w:rPr>
          <w:rFonts w:ascii="Arial Narrow" w:hAnsi="Arial Narrow" w:cs="Arial"/>
          <w:color w:val="000000" w:themeColor="text1"/>
        </w:rPr>
        <w:t>Die Rad</w:t>
      </w:r>
      <w:r w:rsidR="00092629" w:rsidRPr="001234D0">
        <w:rPr>
          <w:rFonts w:ascii="Arial Narrow" w:hAnsi="Arial Narrow" w:cs="Arial"/>
          <w:color w:val="000000" w:themeColor="text1"/>
        </w:rPr>
        <w:t xml:space="preserve">iPac EC-Radialventilatoren, speziell für den Einsatz in RLT-Geräten konzipierte Einbauventilatoren, </w:t>
      </w:r>
      <w:r w:rsidR="00266407" w:rsidRPr="001234D0">
        <w:rPr>
          <w:rFonts w:ascii="Arial Narrow" w:hAnsi="Arial Narrow" w:cs="Arial"/>
          <w:color w:val="000000" w:themeColor="text1"/>
        </w:rPr>
        <w:t xml:space="preserve">sind mit dem hocheffizienten </w:t>
      </w:r>
      <w:r w:rsidRPr="001234D0">
        <w:rPr>
          <w:rFonts w:ascii="Arial Narrow" w:hAnsi="Arial Narrow" w:cs="Arial"/>
          <w:color w:val="000000" w:themeColor="text1"/>
        </w:rPr>
        <w:t xml:space="preserve">RadiPac </w:t>
      </w:r>
      <w:proofErr w:type="spellStart"/>
      <w:r w:rsidRPr="001234D0">
        <w:rPr>
          <w:rFonts w:ascii="Arial Narrow" w:hAnsi="Arial Narrow" w:cs="Arial"/>
          <w:color w:val="000000" w:themeColor="text1"/>
        </w:rPr>
        <w:t>Airfoil</w:t>
      </w:r>
      <w:proofErr w:type="spellEnd"/>
      <w:r w:rsidRPr="001234D0">
        <w:rPr>
          <w:rFonts w:ascii="Arial Narrow" w:hAnsi="Arial Narrow" w:cs="Arial"/>
          <w:color w:val="000000" w:themeColor="text1"/>
        </w:rPr>
        <w:t>-Laufrad</w:t>
      </w:r>
      <w:r w:rsidR="00266407" w:rsidRPr="001234D0">
        <w:rPr>
          <w:rFonts w:ascii="Arial Narrow" w:hAnsi="Arial Narrow" w:cs="Arial"/>
          <w:color w:val="000000" w:themeColor="text1"/>
        </w:rPr>
        <w:t xml:space="preserve"> in Aluminium ausgerüstet.</w:t>
      </w:r>
      <w:r w:rsidRPr="001234D0">
        <w:rPr>
          <w:rFonts w:ascii="Arial Narrow" w:hAnsi="Arial Narrow" w:cs="Arial"/>
          <w:color w:val="000000" w:themeColor="text1"/>
        </w:rPr>
        <w:t xml:space="preserve"> Das kompakte Plug &amp; Play-System </w:t>
      </w:r>
      <w:r w:rsidR="001234D0">
        <w:rPr>
          <w:rFonts w:ascii="Arial Narrow" w:hAnsi="Arial Narrow" w:cs="Arial"/>
          <w:color w:val="000000" w:themeColor="text1"/>
        </w:rPr>
        <w:t xml:space="preserve">in der Ausführung </w:t>
      </w:r>
      <w:r w:rsidR="00A9035E" w:rsidRPr="001234D0">
        <w:rPr>
          <w:rFonts w:ascii="Arial Narrow" w:hAnsi="Arial Narrow" w:cs="Arial"/>
          <w:color w:val="000000" w:themeColor="text1"/>
        </w:rPr>
        <w:t xml:space="preserve">als Würfelkonstruktion wird </w:t>
      </w:r>
      <w:r w:rsidR="001234D0" w:rsidRPr="001234D0">
        <w:rPr>
          <w:rFonts w:ascii="Arial Narrow" w:hAnsi="Arial Narrow" w:cs="Arial"/>
          <w:color w:val="000000" w:themeColor="text1"/>
        </w:rPr>
        <w:t xml:space="preserve">erstmalig </w:t>
      </w:r>
      <w:r w:rsidR="001234D0">
        <w:rPr>
          <w:rFonts w:ascii="Arial Narrow" w:hAnsi="Arial Narrow" w:cs="Arial"/>
          <w:color w:val="000000" w:themeColor="text1"/>
        </w:rPr>
        <w:t xml:space="preserve">auf der ISH </w:t>
      </w:r>
      <w:r w:rsidRPr="001234D0">
        <w:rPr>
          <w:rFonts w:ascii="Arial Narrow" w:hAnsi="Arial Narrow" w:cs="Arial"/>
          <w:color w:val="000000" w:themeColor="text1"/>
        </w:rPr>
        <w:t xml:space="preserve">in den neuen Baugrößen 630-1.000 </w:t>
      </w:r>
      <w:r w:rsidR="001234D0">
        <w:rPr>
          <w:rFonts w:ascii="Arial Narrow" w:hAnsi="Arial Narrow" w:cs="Arial"/>
          <w:color w:val="000000" w:themeColor="text1"/>
        </w:rPr>
        <w:t>gezeigt</w:t>
      </w:r>
      <w:r w:rsidR="00266407" w:rsidRPr="001234D0">
        <w:rPr>
          <w:rFonts w:ascii="Arial Narrow" w:hAnsi="Arial Narrow" w:cs="Arial"/>
          <w:color w:val="000000" w:themeColor="text1"/>
        </w:rPr>
        <w:t>. Die Formgebung der W</w:t>
      </w:r>
      <w:r w:rsidR="00A9035E" w:rsidRPr="001234D0">
        <w:rPr>
          <w:rFonts w:ascii="Arial Narrow" w:hAnsi="Arial Narrow" w:cs="Arial"/>
          <w:color w:val="000000" w:themeColor="text1"/>
        </w:rPr>
        <w:t xml:space="preserve">ürfelstreben </w:t>
      </w:r>
      <w:r w:rsidR="00266407" w:rsidRPr="001234D0">
        <w:rPr>
          <w:rFonts w:ascii="Arial Narrow" w:hAnsi="Arial Narrow" w:cs="Arial"/>
          <w:color w:val="000000" w:themeColor="text1"/>
        </w:rPr>
        <w:t xml:space="preserve">wurde so optimiert, dass diese </w:t>
      </w:r>
      <w:r w:rsidR="00A9035E" w:rsidRPr="001234D0">
        <w:rPr>
          <w:rFonts w:ascii="Arial Narrow" w:hAnsi="Arial Narrow" w:cs="Arial"/>
          <w:color w:val="000000" w:themeColor="text1"/>
        </w:rPr>
        <w:t>keinen Einfluss auf</w:t>
      </w:r>
      <w:r w:rsidR="00266407" w:rsidRPr="001234D0">
        <w:rPr>
          <w:rFonts w:ascii="Arial Narrow" w:hAnsi="Arial Narrow" w:cs="Arial"/>
          <w:color w:val="000000" w:themeColor="text1"/>
        </w:rPr>
        <w:t xml:space="preserve"> </w:t>
      </w:r>
      <w:r w:rsidR="00A9035E" w:rsidRPr="001234D0">
        <w:rPr>
          <w:rFonts w:ascii="Arial Narrow" w:hAnsi="Arial Narrow" w:cs="Arial"/>
          <w:color w:val="000000" w:themeColor="text1"/>
        </w:rPr>
        <w:t xml:space="preserve">Aerodynamik und </w:t>
      </w:r>
      <w:r w:rsidR="00266407" w:rsidRPr="001234D0">
        <w:rPr>
          <w:rFonts w:ascii="Arial Narrow" w:hAnsi="Arial Narrow" w:cs="Arial"/>
          <w:color w:val="000000" w:themeColor="text1"/>
        </w:rPr>
        <w:t xml:space="preserve">Akustik haben. </w:t>
      </w:r>
      <w:r w:rsidRPr="001234D0">
        <w:rPr>
          <w:rFonts w:ascii="Arial Narrow" w:hAnsi="Arial Narrow" w:cs="Arial"/>
          <w:color w:val="000000" w:themeColor="text1"/>
        </w:rPr>
        <w:t>Dank stufenloser Drehzahländerung und MODBUS-RTU Schnittstelle passt sich der RadiPac</w:t>
      </w:r>
      <w:r w:rsidR="00A9035E" w:rsidRPr="001234D0">
        <w:rPr>
          <w:rFonts w:ascii="Arial Narrow" w:hAnsi="Arial Narrow" w:cs="Arial"/>
          <w:color w:val="000000" w:themeColor="text1"/>
        </w:rPr>
        <w:t xml:space="preserve"> jeder Klimatisierungsaufgabe</w:t>
      </w:r>
      <w:r w:rsidRPr="001234D0">
        <w:rPr>
          <w:rFonts w:ascii="Arial Narrow" w:hAnsi="Arial Narrow" w:cs="Arial"/>
          <w:color w:val="000000" w:themeColor="text1"/>
        </w:rPr>
        <w:t xml:space="preserve"> perfekt an.</w:t>
      </w:r>
    </w:p>
    <w:p w:rsidR="00CD1048" w:rsidRPr="001234D0" w:rsidRDefault="00234A0B" w:rsidP="00234A0B">
      <w:pPr>
        <w:spacing w:before="240" w:after="0" w:line="320" w:lineRule="atLeast"/>
        <w:rPr>
          <w:rFonts w:ascii="Arial Narrow" w:hAnsi="Arial Narrow" w:cs="Arial"/>
          <w:b/>
          <w:color w:val="000000" w:themeColor="text1"/>
        </w:rPr>
      </w:pPr>
      <w:r w:rsidRPr="001234D0">
        <w:rPr>
          <w:rFonts w:ascii="Arial Narrow" w:hAnsi="Arial Narrow" w:cs="Arial"/>
          <w:b/>
          <w:color w:val="000000" w:themeColor="text1"/>
        </w:rPr>
        <w:t xml:space="preserve">Gas-Brennwertgebläse </w:t>
      </w:r>
      <w:r w:rsidR="00CD1048" w:rsidRPr="001234D0">
        <w:rPr>
          <w:rFonts w:ascii="Arial Narrow" w:hAnsi="Arial Narrow" w:cs="Arial"/>
          <w:b/>
          <w:color w:val="000000" w:themeColor="text1"/>
        </w:rPr>
        <w:t>VG 100</w:t>
      </w:r>
    </w:p>
    <w:p w:rsidR="00676310" w:rsidRDefault="00DD5AA5" w:rsidP="00DD5AA5">
      <w:pPr>
        <w:spacing w:after="0" w:line="320" w:lineRule="atLeast"/>
        <w:rPr>
          <w:rFonts w:ascii="Arial Narrow" w:hAnsi="Arial Narrow" w:cs="Arial"/>
        </w:rPr>
      </w:pPr>
      <w:r w:rsidRPr="001234D0">
        <w:rPr>
          <w:rFonts w:ascii="Arial Narrow" w:hAnsi="Arial Narrow" w:cs="Arial"/>
          <w:color w:val="000000" w:themeColor="text1"/>
        </w:rPr>
        <w:t xml:space="preserve">In der Heiztechnik geht ebm-papst mit dem neuen Gas-Brennwertgebläse VG 100 auf den Trend zu immer höherem Komfort ein. Das Gebläse bietet mit </w:t>
      </w:r>
      <w:r w:rsidR="001414F0">
        <w:rPr>
          <w:rFonts w:ascii="Arial Narrow" w:hAnsi="Arial Narrow" w:cs="Arial"/>
          <w:color w:val="000000" w:themeColor="text1"/>
        </w:rPr>
        <w:t>3</w:t>
      </w:r>
      <w:bookmarkStart w:id="0" w:name="_GoBack"/>
      <w:bookmarkEnd w:id="0"/>
      <w:r w:rsidRPr="001234D0">
        <w:rPr>
          <w:rFonts w:ascii="Arial Narrow" w:hAnsi="Arial Narrow" w:cs="Arial"/>
          <w:color w:val="000000" w:themeColor="text1"/>
        </w:rPr>
        <w:t>-50 kW einen nach oben hin erhöhten Leistungsbereich und gewährleistet eine schnellere Leistungsbereitstellung, zum Beispiel zum Erhitzen von Wasser in Kombi-Heizgeräten. D</w:t>
      </w:r>
      <w:r w:rsidR="00631610">
        <w:rPr>
          <w:rFonts w:ascii="Arial Narrow" w:hAnsi="Arial Narrow" w:cs="Arial"/>
          <w:color w:val="000000" w:themeColor="text1"/>
        </w:rPr>
        <w:t>as</w:t>
      </w:r>
      <w:r w:rsidRPr="001234D0">
        <w:rPr>
          <w:rFonts w:ascii="Arial Narrow" w:hAnsi="Arial Narrow" w:cs="Arial"/>
          <w:color w:val="000000" w:themeColor="text1"/>
        </w:rPr>
        <w:t xml:space="preserve"> VG 100 überzeugt außerdem durch höchste Energieeffizienz, geringe Geräuschemission und kompakte Einbaumaße. Das Gas-Brennwertgebläse ist der erste Baustein einer neuen, modularen </w:t>
      </w:r>
      <w:proofErr w:type="spellStart"/>
      <w:r w:rsidRPr="001234D0">
        <w:rPr>
          <w:rFonts w:ascii="Arial Narrow" w:hAnsi="Arial Narrow" w:cs="Arial"/>
          <w:color w:val="000000" w:themeColor="text1"/>
        </w:rPr>
        <w:t>Gasgebläseplattform</w:t>
      </w:r>
      <w:proofErr w:type="spellEnd"/>
      <w:r w:rsidRPr="001234D0">
        <w:rPr>
          <w:rFonts w:ascii="Arial Narrow" w:hAnsi="Arial Narrow" w:cs="Arial"/>
          <w:color w:val="000000" w:themeColor="text1"/>
        </w:rPr>
        <w:t xml:space="preserve"> von ebm-papst. </w:t>
      </w:r>
      <w:r w:rsidR="00676310">
        <w:rPr>
          <w:rFonts w:ascii="Arial Narrow" w:hAnsi="Arial Narrow" w:cs="Arial"/>
        </w:rPr>
        <w:br w:type="page"/>
      </w:r>
    </w:p>
    <w:p w:rsidR="00676310" w:rsidRPr="00676310" w:rsidRDefault="00676310" w:rsidP="00676310">
      <w:pPr>
        <w:spacing w:line="320" w:lineRule="atLeast"/>
        <w:rPr>
          <w:rFonts w:ascii="Arial Narrow" w:hAnsi="Arial Narrow" w:cs="Arial"/>
        </w:rPr>
      </w:pPr>
      <w:r w:rsidRPr="00676310">
        <w:rPr>
          <w:noProof/>
          <w:lang w:eastAsia="de-DE"/>
        </w:rPr>
        <w:lastRenderedPageBreak/>
        <w:drawing>
          <wp:anchor distT="0" distB="0" distL="114300" distR="114300" simplePos="0" relativeHeight="251659264" behindDoc="0" locked="0" layoutInCell="1" allowOverlap="1" wp14:anchorId="15082125" wp14:editId="73EC4FC5">
            <wp:simplePos x="0" y="0"/>
            <wp:positionH relativeFrom="column">
              <wp:posOffset>-20320</wp:posOffset>
            </wp:positionH>
            <wp:positionV relativeFrom="paragraph">
              <wp:posOffset>-27305</wp:posOffset>
            </wp:positionV>
            <wp:extent cx="2576830" cy="2841625"/>
            <wp:effectExtent l="0" t="0" r="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5455" b="7474"/>
                    <a:stretch/>
                  </pic:blipFill>
                  <pic:spPr bwMode="auto">
                    <a:xfrm>
                      <a:off x="0" y="0"/>
                      <a:ext cx="2576830" cy="284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76310">
        <w:rPr>
          <w:rFonts w:ascii="Arial Narrow" w:hAnsi="Arial Narrow" w:cs="Arial"/>
        </w:rPr>
        <w:t>Bild 1:</w:t>
      </w:r>
      <w:r>
        <w:rPr>
          <w:rFonts w:ascii="Arial Narrow" w:hAnsi="Arial Narrow" w:cs="Arial"/>
        </w:rPr>
        <w:t xml:space="preserve"> Das neue </w:t>
      </w:r>
      <w:r w:rsidRPr="00676310">
        <w:rPr>
          <w:rFonts w:ascii="Arial Narrow" w:hAnsi="Arial Narrow" w:cs="Arial"/>
        </w:rPr>
        <w:t>VG 100</w:t>
      </w:r>
      <w:r>
        <w:rPr>
          <w:rFonts w:ascii="Arial Narrow" w:hAnsi="Arial Narrow" w:cs="Arial"/>
        </w:rPr>
        <w:t xml:space="preserve"> </w:t>
      </w:r>
      <w:r w:rsidRPr="00676310">
        <w:rPr>
          <w:rFonts w:ascii="Arial Narrow" w:hAnsi="Arial Narrow" w:cs="Arial"/>
        </w:rPr>
        <w:t xml:space="preserve">Gas-Brennwertgebläse </w:t>
      </w:r>
      <w:r>
        <w:rPr>
          <w:rFonts w:ascii="Arial Narrow" w:hAnsi="Arial Narrow" w:cs="Arial"/>
        </w:rPr>
        <w:t>von ebm-papst verfügt über einen</w:t>
      </w:r>
      <w:r w:rsidRPr="00676310">
        <w:rPr>
          <w:rFonts w:ascii="Arial Narrow" w:hAnsi="Arial Narrow" w:cs="Arial"/>
        </w:rPr>
        <w:t xml:space="preserve"> Leistungsbereich </w:t>
      </w:r>
      <w:r>
        <w:rPr>
          <w:rFonts w:ascii="Arial Narrow" w:hAnsi="Arial Narrow" w:cs="Arial"/>
        </w:rPr>
        <w:t>von bis zu 50 kW.</w:t>
      </w:r>
    </w:p>
    <w:p w:rsidR="00AC31DE" w:rsidRDefault="003C098B" w:rsidP="00676310">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Pr="00676310">
        <w:rPr>
          <w:rFonts w:ascii="Arial Narrow" w:hAnsi="Arial Narrow" w:cs="Arial"/>
          <w:b/>
        </w:rPr>
        <w:t>ebm-papst</w:t>
      </w:r>
    </w:p>
    <w:p w:rsidR="003C098B" w:rsidRDefault="003C098B" w:rsidP="003C098B">
      <w:pPr>
        <w:spacing w:after="0" w:line="360" w:lineRule="exact"/>
        <w:rPr>
          <w:rFonts w:ascii="Arial Narrow" w:hAnsi="Arial Narrow" w:cs="Arial"/>
          <w:b/>
        </w:rPr>
      </w:pPr>
      <w:r>
        <w:rPr>
          <w:rFonts w:ascii="Arial Narrow" w:hAnsi="Arial Narrow" w:cs="Arial"/>
          <w:b/>
        </w:rPr>
        <w:t xml:space="preserve">Zeichen </w:t>
      </w:r>
      <w:r>
        <w:rPr>
          <w:rFonts w:ascii="Arial Narrow" w:hAnsi="Arial Narrow" w:cs="Arial"/>
          <w:b/>
        </w:rPr>
        <w:tab/>
      </w:r>
      <w:r w:rsidRPr="00F542D2">
        <w:rPr>
          <w:rFonts w:ascii="Arial Narrow" w:hAnsi="Arial Narrow" w:cs="Arial"/>
        </w:rPr>
        <w:t xml:space="preserve">ca. </w:t>
      </w:r>
      <w:r w:rsidR="00676310" w:rsidRPr="00F542D2">
        <w:rPr>
          <w:rFonts w:ascii="Arial Narrow" w:hAnsi="Arial Narrow" w:cs="Arial"/>
        </w:rPr>
        <w:t>2.</w:t>
      </w:r>
      <w:r w:rsidR="00F542D2" w:rsidRPr="00F542D2">
        <w:rPr>
          <w:rFonts w:ascii="Arial Narrow" w:hAnsi="Arial Narrow" w:cs="Arial"/>
        </w:rPr>
        <w:t>1</w:t>
      </w:r>
      <w:r w:rsidR="00676310" w:rsidRPr="00F542D2">
        <w:rPr>
          <w:rFonts w:ascii="Arial Narrow" w:hAnsi="Arial Narrow" w:cs="Arial"/>
        </w:rPr>
        <w:t>00</w:t>
      </w:r>
      <w:r w:rsidRPr="00F542D2">
        <w:rPr>
          <w:rFonts w:ascii="Arial Narrow" w:hAnsi="Arial Narrow" w:cs="Arial"/>
        </w:rPr>
        <w:t>, mit</w:t>
      </w:r>
      <w:r>
        <w:rPr>
          <w:rFonts w:ascii="Arial Narrow" w:hAnsi="Arial Narrow" w:cs="Arial"/>
        </w:rPr>
        <w:t xml:space="preserve"> Überschriften und Zwischenüberschriften </w:t>
      </w:r>
    </w:p>
    <w:p w:rsidR="003C098B" w:rsidRPr="00631610" w:rsidRDefault="003C098B" w:rsidP="003C098B">
      <w:pPr>
        <w:spacing w:after="0" w:line="360" w:lineRule="exact"/>
        <w:rPr>
          <w:rFonts w:ascii="Arial Narrow" w:hAnsi="Arial Narrow" w:cs="Arial"/>
        </w:rPr>
      </w:pPr>
      <w:r w:rsidRPr="00631610">
        <w:rPr>
          <w:rFonts w:ascii="Arial Narrow" w:hAnsi="Arial Narrow" w:cs="Arial"/>
          <w:b/>
        </w:rPr>
        <w:t xml:space="preserve">Keywords </w:t>
      </w:r>
      <w:r w:rsidRPr="00631610">
        <w:rPr>
          <w:rFonts w:ascii="Arial Narrow" w:hAnsi="Arial Narrow" w:cs="Arial"/>
          <w:b/>
        </w:rPr>
        <w:tab/>
      </w:r>
      <w:r w:rsidRPr="00631610">
        <w:rPr>
          <w:rFonts w:ascii="Arial Narrow" w:hAnsi="Arial Narrow" w:cs="Arial"/>
        </w:rPr>
        <w:t>EC Technologie, Radialventilator</w:t>
      </w:r>
      <w:r w:rsidR="00676310" w:rsidRPr="00631610">
        <w:rPr>
          <w:rFonts w:ascii="Arial Narrow" w:hAnsi="Arial Narrow" w:cs="Arial"/>
        </w:rPr>
        <w:t>, Gas-Brennwert</w:t>
      </w:r>
    </w:p>
    <w:p w:rsidR="003C098B" w:rsidRPr="00631610" w:rsidRDefault="003C098B" w:rsidP="003C098B">
      <w:pPr>
        <w:spacing w:after="0" w:line="360" w:lineRule="exact"/>
        <w:ind w:left="1418" w:hanging="1418"/>
        <w:rPr>
          <w:rFonts w:ascii="Arial Narrow" w:hAnsi="Arial Narrow" w:cs="Arial"/>
          <w:b/>
          <w:lang w:val="it-IT"/>
        </w:rPr>
      </w:pPr>
      <w:proofErr w:type="spellStart"/>
      <w:r w:rsidRPr="00631610">
        <w:rPr>
          <w:rFonts w:ascii="Arial Narrow" w:hAnsi="Arial Narrow" w:cs="Arial"/>
          <w:b/>
          <w:lang w:val="it-IT"/>
        </w:rPr>
        <w:t>Tags</w:t>
      </w:r>
      <w:proofErr w:type="spellEnd"/>
      <w:r w:rsidRPr="00631610">
        <w:rPr>
          <w:rFonts w:ascii="Arial Narrow" w:hAnsi="Arial Narrow" w:cs="Arial"/>
          <w:b/>
          <w:lang w:val="it-IT"/>
        </w:rPr>
        <w:tab/>
      </w:r>
      <w:r w:rsidRPr="00631610">
        <w:rPr>
          <w:rFonts w:ascii="Arial Narrow" w:hAnsi="Arial Narrow" w:cs="Arial"/>
          <w:lang w:val="it-IT"/>
        </w:rPr>
        <w:t xml:space="preserve">EC-Ventilatoren, </w:t>
      </w:r>
      <w:r w:rsidR="00F72672" w:rsidRPr="00631610">
        <w:rPr>
          <w:rFonts w:ascii="Arial Narrow" w:hAnsi="Arial Narrow" w:cs="Arial"/>
          <w:lang w:val="it-IT"/>
        </w:rPr>
        <w:t>Radialventilator,</w:t>
      </w:r>
      <w:r w:rsidR="00676310" w:rsidRPr="00631610">
        <w:rPr>
          <w:rFonts w:ascii="Arial Narrow" w:hAnsi="Arial Narrow" w:cs="Arial"/>
          <w:lang w:val="it-IT"/>
        </w:rPr>
        <w:t xml:space="preserve"> RadiCal, </w:t>
      </w:r>
      <w:r w:rsidRPr="00631610">
        <w:rPr>
          <w:rFonts w:ascii="Arial Narrow" w:hAnsi="Arial Narrow" w:cs="Arial"/>
          <w:lang w:val="it-IT"/>
        </w:rPr>
        <w:t xml:space="preserve">RadiPac, </w:t>
      </w:r>
      <w:proofErr w:type="spellStart"/>
      <w:r w:rsidR="00F72672" w:rsidRPr="00631610">
        <w:rPr>
          <w:rFonts w:ascii="Arial Narrow" w:hAnsi="Arial Narrow" w:cs="Arial"/>
          <w:lang w:val="it-IT"/>
        </w:rPr>
        <w:t>FlowGrid</w:t>
      </w:r>
      <w:proofErr w:type="spellEnd"/>
    </w:p>
    <w:p w:rsidR="00B309D3" w:rsidRPr="00631610" w:rsidRDefault="003C098B" w:rsidP="00676310">
      <w:pPr>
        <w:spacing w:after="0" w:line="360" w:lineRule="exact"/>
        <w:rPr>
          <w:rFonts w:ascii="Arial Narrow" w:hAnsi="Arial Narrow" w:cs="Arial"/>
          <w:lang w:val="it-IT"/>
        </w:rPr>
      </w:pPr>
      <w:r w:rsidRPr="00631610">
        <w:rPr>
          <w:rFonts w:ascii="Arial Narrow" w:hAnsi="Arial Narrow" w:cs="Arial"/>
          <w:b/>
          <w:lang w:val="it-IT"/>
        </w:rPr>
        <w:t>Link</w:t>
      </w:r>
      <w:r w:rsidR="00F542D2" w:rsidRPr="00631610">
        <w:rPr>
          <w:rFonts w:ascii="Arial Narrow" w:hAnsi="Arial Narrow" w:cs="Arial"/>
          <w:b/>
          <w:lang w:val="it-IT"/>
        </w:rPr>
        <w:tab/>
      </w:r>
      <w:r w:rsidR="00F542D2" w:rsidRPr="00631610">
        <w:rPr>
          <w:rFonts w:ascii="Arial Narrow" w:hAnsi="Arial Narrow" w:cs="Arial"/>
          <w:b/>
          <w:lang w:val="it-IT"/>
        </w:rPr>
        <w:tab/>
      </w:r>
      <w:hyperlink r:id="rId8" w:history="1">
        <w:r w:rsidR="00631610" w:rsidRPr="00F10502">
          <w:rPr>
            <w:rStyle w:val="Hyperlink"/>
            <w:rFonts w:ascii="Arial Narrow" w:hAnsi="Arial Narrow" w:cs="Arial"/>
            <w:lang w:val="it-IT"/>
          </w:rPr>
          <w:t>www.ebmpapst.com/radipac</w:t>
        </w:r>
      </w:hyperlink>
      <w:r w:rsidR="00631610">
        <w:rPr>
          <w:rFonts w:ascii="Arial Narrow" w:hAnsi="Arial Narrow" w:cs="Arial"/>
          <w:lang w:val="it-IT"/>
        </w:rPr>
        <w:t xml:space="preserve"> </w:t>
      </w:r>
    </w:p>
    <w:p w:rsidR="00676310" w:rsidRPr="00631610" w:rsidRDefault="00676310" w:rsidP="00676310">
      <w:pPr>
        <w:spacing w:after="0" w:line="360" w:lineRule="exact"/>
        <w:rPr>
          <w:rFonts w:ascii="Arial Narrow" w:hAnsi="Arial Narrow" w:cs="Arial"/>
          <w:b/>
          <w:lang w:val="it-IT"/>
        </w:rPr>
      </w:pP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w:t>
      </w:r>
      <w:r w:rsidR="00A9035E">
        <w:rPr>
          <w:rFonts w:ascii="Arial Narrow" w:hAnsi="Arial Narrow"/>
          <w:bCs/>
        </w:rPr>
        <w:t xml:space="preserve"> Automotive und Antriebstechnik</w:t>
      </w:r>
    </w:p>
    <w:sectPr w:rsidR="003B0184" w:rsidRPr="00BD11B6" w:rsidSect="00342D35">
      <w:headerReference w:type="default" r:id="rId9"/>
      <w:footerReference w:type="default" r:id="rId10"/>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B43" w:rsidRDefault="00474B43" w:rsidP="003270E1">
      <w:pPr>
        <w:spacing w:after="0" w:line="240" w:lineRule="auto"/>
      </w:pPr>
      <w:r>
        <w:separator/>
      </w:r>
    </w:p>
  </w:endnote>
  <w:endnote w:type="continuationSeparator" w:id="0">
    <w:p w:rsidR="00474B43" w:rsidRDefault="00474B4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35DD3EB5" wp14:editId="03BB66B9">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B43" w:rsidRDefault="00474B43" w:rsidP="003270E1">
      <w:pPr>
        <w:spacing w:after="0" w:line="240" w:lineRule="auto"/>
      </w:pPr>
      <w:r>
        <w:separator/>
      </w:r>
    </w:p>
  </w:footnote>
  <w:footnote w:type="continuationSeparator" w:id="0">
    <w:p w:rsidR="00474B43" w:rsidRDefault="00474B4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4DA8A2AC" wp14:editId="5975881C">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0CF37C08" wp14:editId="73E9FAEC">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724C1C87" wp14:editId="6CEF5D5A">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414F0" w:rsidP="003270E1">
                          <w:pPr>
                            <w:spacing w:after="0" w:line="240" w:lineRule="auto"/>
                            <w:rPr>
                              <w:rStyle w:val="Seitenzahl"/>
                              <w:rFonts w:ascii="Arial Narrow" w:hAnsi="Arial Narrow"/>
                              <w:sz w:val="20"/>
                              <w:szCs w:val="20"/>
                            </w:rPr>
                          </w:pPr>
                          <w:r>
                            <w:rPr>
                              <w:rFonts w:ascii="Arial Narrow" w:hAnsi="Arial Narrow"/>
                              <w:sz w:val="20"/>
                              <w:szCs w:val="20"/>
                            </w:rPr>
                            <w:t>19. Januar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414F0" w:rsidP="003270E1">
                    <w:pPr>
                      <w:spacing w:after="0" w:line="240" w:lineRule="auto"/>
                      <w:rPr>
                        <w:rStyle w:val="Seitenzahl"/>
                        <w:rFonts w:ascii="Arial Narrow" w:hAnsi="Arial Narrow"/>
                        <w:sz w:val="20"/>
                        <w:szCs w:val="20"/>
                      </w:rPr>
                    </w:pPr>
                    <w:r>
                      <w:rPr>
                        <w:rFonts w:ascii="Arial Narrow" w:hAnsi="Arial Narrow"/>
                        <w:sz w:val="20"/>
                        <w:szCs w:val="20"/>
                      </w:rPr>
                      <w:t>19. Januar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1C16CE" w:rsidP="003D3B19">
    <w:pPr>
      <w:pStyle w:val="-B-Zwischen"/>
      <w:rPr>
        <w:rFonts w:ascii="Arial Narrow" w:hAnsi="Arial Narrow"/>
      </w:rPr>
    </w:pPr>
    <w:r>
      <w:rPr>
        <w:rFonts w:ascii="Arial Narrow" w:hAnsi="Arial Narrow"/>
      </w:rPr>
      <w:t>ebm-papst auf der ISH</w:t>
    </w:r>
  </w:p>
  <w:p w:rsidR="00996421" w:rsidRPr="00676310" w:rsidRDefault="00F542D2" w:rsidP="00B309D3">
    <w:pPr>
      <w:rPr>
        <w:rFonts w:ascii="Arial Narrow" w:hAnsi="Arial Narrow"/>
        <w:sz w:val="32"/>
        <w:szCs w:val="32"/>
      </w:rPr>
    </w:pPr>
    <w:r>
      <w:rPr>
        <w:rFonts w:ascii="Arial Narrow" w:hAnsi="Arial Narrow"/>
        <w:b/>
        <w:sz w:val="36"/>
        <w:szCs w:val="36"/>
      </w:rPr>
      <w:t>Innovation und Effizienz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211C5"/>
    <w:rsid w:val="00033F71"/>
    <w:rsid w:val="000479C7"/>
    <w:rsid w:val="00047F79"/>
    <w:rsid w:val="00053668"/>
    <w:rsid w:val="00066876"/>
    <w:rsid w:val="00092629"/>
    <w:rsid w:val="000968FB"/>
    <w:rsid w:val="000A5CB1"/>
    <w:rsid w:val="000A72A7"/>
    <w:rsid w:val="000B668B"/>
    <w:rsid w:val="000E15CB"/>
    <w:rsid w:val="000E464E"/>
    <w:rsid w:val="000E79A6"/>
    <w:rsid w:val="000F655B"/>
    <w:rsid w:val="00110FB3"/>
    <w:rsid w:val="001234D0"/>
    <w:rsid w:val="00123DDD"/>
    <w:rsid w:val="00134850"/>
    <w:rsid w:val="00140EA5"/>
    <w:rsid w:val="001414F0"/>
    <w:rsid w:val="00164504"/>
    <w:rsid w:val="001705A2"/>
    <w:rsid w:val="0017149E"/>
    <w:rsid w:val="00180E10"/>
    <w:rsid w:val="001A48ED"/>
    <w:rsid w:val="001B7670"/>
    <w:rsid w:val="001C16CE"/>
    <w:rsid w:val="001D140E"/>
    <w:rsid w:val="001D26D7"/>
    <w:rsid w:val="001E3298"/>
    <w:rsid w:val="0021581E"/>
    <w:rsid w:val="00234A0B"/>
    <w:rsid w:val="00242F90"/>
    <w:rsid w:val="002564AC"/>
    <w:rsid w:val="00266407"/>
    <w:rsid w:val="002669AE"/>
    <w:rsid w:val="00273B62"/>
    <w:rsid w:val="002865C3"/>
    <w:rsid w:val="00297569"/>
    <w:rsid w:val="002A3000"/>
    <w:rsid w:val="002B0E6F"/>
    <w:rsid w:val="002D2313"/>
    <w:rsid w:val="002D3652"/>
    <w:rsid w:val="002E7727"/>
    <w:rsid w:val="002F3286"/>
    <w:rsid w:val="002F37E7"/>
    <w:rsid w:val="003036AC"/>
    <w:rsid w:val="00306F5F"/>
    <w:rsid w:val="00306FAC"/>
    <w:rsid w:val="00307702"/>
    <w:rsid w:val="003140C2"/>
    <w:rsid w:val="003161D6"/>
    <w:rsid w:val="003270E1"/>
    <w:rsid w:val="00335BE9"/>
    <w:rsid w:val="00335EBC"/>
    <w:rsid w:val="00342D35"/>
    <w:rsid w:val="00344DDD"/>
    <w:rsid w:val="00346942"/>
    <w:rsid w:val="00366AEF"/>
    <w:rsid w:val="00375850"/>
    <w:rsid w:val="00394EE6"/>
    <w:rsid w:val="003A03B9"/>
    <w:rsid w:val="003A2133"/>
    <w:rsid w:val="003A28D7"/>
    <w:rsid w:val="003B0184"/>
    <w:rsid w:val="003C098B"/>
    <w:rsid w:val="003C4506"/>
    <w:rsid w:val="003D3343"/>
    <w:rsid w:val="003D3B19"/>
    <w:rsid w:val="003D7461"/>
    <w:rsid w:val="00400DF2"/>
    <w:rsid w:val="00404573"/>
    <w:rsid w:val="004078ED"/>
    <w:rsid w:val="004112E6"/>
    <w:rsid w:val="00424900"/>
    <w:rsid w:val="00425163"/>
    <w:rsid w:val="00437826"/>
    <w:rsid w:val="00450F7E"/>
    <w:rsid w:val="00454533"/>
    <w:rsid w:val="004711D3"/>
    <w:rsid w:val="00472BCF"/>
    <w:rsid w:val="00474B43"/>
    <w:rsid w:val="00483E33"/>
    <w:rsid w:val="00492C81"/>
    <w:rsid w:val="004933E2"/>
    <w:rsid w:val="004A7CE9"/>
    <w:rsid w:val="004E4FEF"/>
    <w:rsid w:val="004E6024"/>
    <w:rsid w:val="005134C2"/>
    <w:rsid w:val="00515A8B"/>
    <w:rsid w:val="00515AE3"/>
    <w:rsid w:val="00516217"/>
    <w:rsid w:val="00534F1A"/>
    <w:rsid w:val="00542AE1"/>
    <w:rsid w:val="005478AC"/>
    <w:rsid w:val="00566D62"/>
    <w:rsid w:val="005A5332"/>
    <w:rsid w:val="005A6FC2"/>
    <w:rsid w:val="005D61CE"/>
    <w:rsid w:val="005F2E42"/>
    <w:rsid w:val="005F63F5"/>
    <w:rsid w:val="006008BE"/>
    <w:rsid w:val="00606E34"/>
    <w:rsid w:val="00612E8E"/>
    <w:rsid w:val="00614687"/>
    <w:rsid w:val="00621C1B"/>
    <w:rsid w:val="006233C3"/>
    <w:rsid w:val="00631610"/>
    <w:rsid w:val="00650DC5"/>
    <w:rsid w:val="00676310"/>
    <w:rsid w:val="006928D4"/>
    <w:rsid w:val="0069364D"/>
    <w:rsid w:val="00697E4E"/>
    <w:rsid w:val="006A6924"/>
    <w:rsid w:val="006B7647"/>
    <w:rsid w:val="006C2434"/>
    <w:rsid w:val="006C28C0"/>
    <w:rsid w:val="006D4FA6"/>
    <w:rsid w:val="006F51ED"/>
    <w:rsid w:val="006F59C2"/>
    <w:rsid w:val="007113EC"/>
    <w:rsid w:val="007140B9"/>
    <w:rsid w:val="007309CC"/>
    <w:rsid w:val="007521D8"/>
    <w:rsid w:val="00753AB0"/>
    <w:rsid w:val="00762732"/>
    <w:rsid w:val="0077360D"/>
    <w:rsid w:val="00774A2E"/>
    <w:rsid w:val="00791E68"/>
    <w:rsid w:val="007976BA"/>
    <w:rsid w:val="007A2C53"/>
    <w:rsid w:val="007B0203"/>
    <w:rsid w:val="007B3265"/>
    <w:rsid w:val="007E6394"/>
    <w:rsid w:val="007F1E8B"/>
    <w:rsid w:val="0081353D"/>
    <w:rsid w:val="00817481"/>
    <w:rsid w:val="00821214"/>
    <w:rsid w:val="0084036E"/>
    <w:rsid w:val="0084494E"/>
    <w:rsid w:val="00850A6F"/>
    <w:rsid w:val="00857AAC"/>
    <w:rsid w:val="008729EE"/>
    <w:rsid w:val="008A103B"/>
    <w:rsid w:val="008B3A08"/>
    <w:rsid w:val="008C6695"/>
    <w:rsid w:val="00933F9D"/>
    <w:rsid w:val="00944738"/>
    <w:rsid w:val="00966BED"/>
    <w:rsid w:val="00991EFD"/>
    <w:rsid w:val="00996421"/>
    <w:rsid w:val="00997BF2"/>
    <w:rsid w:val="009C31D7"/>
    <w:rsid w:val="009C7DDA"/>
    <w:rsid w:val="009D3AA1"/>
    <w:rsid w:val="009D5861"/>
    <w:rsid w:val="009E7C7E"/>
    <w:rsid w:val="00A15F65"/>
    <w:rsid w:val="00A21EA3"/>
    <w:rsid w:val="00A4535A"/>
    <w:rsid w:val="00A60988"/>
    <w:rsid w:val="00A61D3D"/>
    <w:rsid w:val="00A752B2"/>
    <w:rsid w:val="00A86643"/>
    <w:rsid w:val="00A9035E"/>
    <w:rsid w:val="00A93350"/>
    <w:rsid w:val="00AA4D51"/>
    <w:rsid w:val="00AB479B"/>
    <w:rsid w:val="00AC31DE"/>
    <w:rsid w:val="00AD02B7"/>
    <w:rsid w:val="00AD112B"/>
    <w:rsid w:val="00AE766D"/>
    <w:rsid w:val="00AF008B"/>
    <w:rsid w:val="00B200D7"/>
    <w:rsid w:val="00B2499A"/>
    <w:rsid w:val="00B30057"/>
    <w:rsid w:val="00B309D3"/>
    <w:rsid w:val="00B64122"/>
    <w:rsid w:val="00B66664"/>
    <w:rsid w:val="00B72477"/>
    <w:rsid w:val="00B77037"/>
    <w:rsid w:val="00B84435"/>
    <w:rsid w:val="00BA4D60"/>
    <w:rsid w:val="00BB73AC"/>
    <w:rsid w:val="00BD1080"/>
    <w:rsid w:val="00BD11B6"/>
    <w:rsid w:val="00BD4BBB"/>
    <w:rsid w:val="00BE3730"/>
    <w:rsid w:val="00BF4243"/>
    <w:rsid w:val="00C019AF"/>
    <w:rsid w:val="00C21E8F"/>
    <w:rsid w:val="00C31377"/>
    <w:rsid w:val="00C350AB"/>
    <w:rsid w:val="00C427D6"/>
    <w:rsid w:val="00C568E8"/>
    <w:rsid w:val="00C60371"/>
    <w:rsid w:val="00C8030F"/>
    <w:rsid w:val="00C929B5"/>
    <w:rsid w:val="00CA2520"/>
    <w:rsid w:val="00CD1048"/>
    <w:rsid w:val="00CE10BC"/>
    <w:rsid w:val="00CE7907"/>
    <w:rsid w:val="00CF05C2"/>
    <w:rsid w:val="00CF3D52"/>
    <w:rsid w:val="00D31934"/>
    <w:rsid w:val="00D32C71"/>
    <w:rsid w:val="00D33517"/>
    <w:rsid w:val="00D36E43"/>
    <w:rsid w:val="00D37861"/>
    <w:rsid w:val="00D6725A"/>
    <w:rsid w:val="00D84EA4"/>
    <w:rsid w:val="00DB2569"/>
    <w:rsid w:val="00DD5AA5"/>
    <w:rsid w:val="00E1628A"/>
    <w:rsid w:val="00E52E09"/>
    <w:rsid w:val="00E54861"/>
    <w:rsid w:val="00E8564F"/>
    <w:rsid w:val="00E95349"/>
    <w:rsid w:val="00F06694"/>
    <w:rsid w:val="00F13C9A"/>
    <w:rsid w:val="00F25C42"/>
    <w:rsid w:val="00F270FE"/>
    <w:rsid w:val="00F32036"/>
    <w:rsid w:val="00F3440F"/>
    <w:rsid w:val="00F542D2"/>
    <w:rsid w:val="00F54ADB"/>
    <w:rsid w:val="00F570D0"/>
    <w:rsid w:val="00F637D4"/>
    <w:rsid w:val="00F70F6F"/>
    <w:rsid w:val="00F72672"/>
    <w:rsid w:val="00F768EC"/>
    <w:rsid w:val="00F82E06"/>
    <w:rsid w:val="00F86BCE"/>
    <w:rsid w:val="00F910AF"/>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adipa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2867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3316</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8</cp:revision>
  <cp:lastPrinted>2017-01-18T13:50:00Z</cp:lastPrinted>
  <dcterms:created xsi:type="dcterms:W3CDTF">2017-01-13T13:26:00Z</dcterms:created>
  <dcterms:modified xsi:type="dcterms:W3CDTF">2017-02-20T09:18:00Z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