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0AF" w:rsidRPr="00DE4D17" w:rsidRDefault="001E47CD" w:rsidP="00F06694">
      <w:pPr>
        <w:rPr>
          <w:rFonts w:ascii="Arial Narrow" w:hAnsi="Arial Narrow" w:cs="Arial"/>
          <w:b/>
        </w:rPr>
      </w:pPr>
      <w:r>
        <w:rPr>
          <w:rFonts w:ascii="Arial Narrow" w:hAnsi="Arial Narrow"/>
          <w:b/>
        </w:rPr>
        <w:t xml:space="preserve">Am </w:t>
      </w:r>
      <w:r>
        <w:rPr>
          <w:rFonts w:ascii="Arial Narrow" w:hAnsi="Arial Narrow" w:cs="Arial"/>
          <w:b/>
        </w:rPr>
        <w:t>18.</w:t>
      </w:r>
      <w:r w:rsidR="004B2C3C">
        <w:rPr>
          <w:rFonts w:ascii="Arial Narrow" w:hAnsi="Arial Narrow" w:cs="Arial"/>
          <w:b/>
        </w:rPr>
        <w:t xml:space="preserve"> </w:t>
      </w:r>
      <w:r w:rsidRPr="00DE4D17">
        <w:rPr>
          <w:rFonts w:ascii="Arial Narrow" w:hAnsi="Arial Narrow" w:cs="Arial"/>
          <w:b/>
        </w:rPr>
        <w:t xml:space="preserve">Oktober 2016 </w:t>
      </w:r>
      <w:r>
        <w:rPr>
          <w:rFonts w:ascii="Arial Narrow" w:hAnsi="Arial Narrow" w:cs="Arial"/>
          <w:b/>
        </w:rPr>
        <w:t xml:space="preserve">wurden die Gewinner des </w:t>
      </w:r>
      <w:r w:rsidR="003F4FEC" w:rsidRPr="00DE4D17">
        <w:rPr>
          <w:rFonts w:ascii="Arial Narrow" w:hAnsi="Arial Narrow" w:cs="Arial"/>
          <w:b/>
        </w:rPr>
        <w:t xml:space="preserve">MATERIALICA Design + Technology Award </w:t>
      </w:r>
      <w:r>
        <w:rPr>
          <w:rFonts w:ascii="Arial Narrow" w:hAnsi="Arial Narrow" w:cs="Arial"/>
          <w:b/>
        </w:rPr>
        <w:t>bei</w:t>
      </w:r>
      <w:r w:rsidR="00216DBE" w:rsidRPr="00DE4D17">
        <w:rPr>
          <w:rFonts w:ascii="Arial Narrow" w:hAnsi="Arial Narrow"/>
          <w:b/>
        </w:rPr>
        <w:t xml:space="preserve"> </w:t>
      </w:r>
      <w:r>
        <w:rPr>
          <w:rFonts w:ascii="Arial Narrow" w:hAnsi="Arial Narrow"/>
          <w:b/>
        </w:rPr>
        <w:t>einer</w:t>
      </w:r>
      <w:r w:rsidR="00216DBE" w:rsidRPr="00DE4D17">
        <w:rPr>
          <w:rFonts w:ascii="Arial Narrow" w:hAnsi="Arial Narrow"/>
          <w:b/>
        </w:rPr>
        <w:t xml:space="preserve"> Preisverleihung </w:t>
      </w:r>
      <w:r w:rsidRPr="00DE4D17">
        <w:rPr>
          <w:rFonts w:ascii="Arial Narrow" w:hAnsi="Arial Narrow" w:cs="Arial"/>
          <w:b/>
        </w:rPr>
        <w:t xml:space="preserve">in München </w:t>
      </w:r>
      <w:r>
        <w:rPr>
          <w:rFonts w:ascii="Arial Narrow" w:hAnsi="Arial Narrow" w:cs="Arial"/>
          <w:b/>
        </w:rPr>
        <w:t>gekürt</w:t>
      </w:r>
      <w:r w:rsidR="00B22FB4">
        <w:rPr>
          <w:rFonts w:ascii="Arial Narrow" w:hAnsi="Arial Narrow" w:cs="Arial"/>
          <w:b/>
        </w:rPr>
        <w:t xml:space="preserve">. </w:t>
      </w:r>
      <w:r w:rsidR="00646204" w:rsidRPr="00DE4D17">
        <w:rPr>
          <w:rFonts w:ascii="Arial Narrow" w:hAnsi="Arial Narrow" w:cs="Arial"/>
          <w:b/>
        </w:rPr>
        <w:t xml:space="preserve">ebm-papst </w:t>
      </w:r>
      <w:r w:rsidR="00B22FB4">
        <w:rPr>
          <w:rFonts w:ascii="Arial Narrow" w:hAnsi="Arial Narrow" w:cs="Arial"/>
          <w:b/>
        </w:rPr>
        <w:t xml:space="preserve">konnte sich </w:t>
      </w:r>
      <w:r w:rsidR="00646204" w:rsidRPr="00DE4D17">
        <w:rPr>
          <w:rFonts w:ascii="Arial Narrow" w:hAnsi="Arial Narrow" w:cs="Arial"/>
          <w:b/>
        </w:rPr>
        <w:t>über gleich zwei Awards freuen</w:t>
      </w:r>
      <w:r w:rsidR="00DE4D17" w:rsidRPr="00DE4D17">
        <w:rPr>
          <w:rFonts w:ascii="Arial Narrow" w:hAnsi="Arial Narrow" w:cs="Arial"/>
          <w:b/>
        </w:rPr>
        <w:t xml:space="preserve">: </w:t>
      </w:r>
      <w:r w:rsidR="003F4FEC" w:rsidRPr="00DE4D17">
        <w:rPr>
          <w:rFonts w:ascii="Arial Narrow" w:hAnsi="Arial Narrow" w:cs="Arial"/>
          <w:b/>
        </w:rPr>
        <w:t xml:space="preserve">Das Diagonal-Kompaktmodul für den Einsatz in Filterlüftern </w:t>
      </w:r>
      <w:r w:rsidR="00BB716B">
        <w:rPr>
          <w:rFonts w:ascii="Arial Narrow" w:hAnsi="Arial Narrow" w:cs="Arial"/>
          <w:b/>
        </w:rPr>
        <w:t xml:space="preserve">für die Schaltschrankkühlung </w:t>
      </w:r>
      <w:r w:rsidR="003F4FEC" w:rsidRPr="00DE4D17">
        <w:rPr>
          <w:rFonts w:ascii="Arial Narrow" w:hAnsi="Arial Narrow" w:cs="Arial"/>
          <w:b/>
        </w:rPr>
        <w:t>wurde mit Silber in der Kategorie „</w:t>
      </w:r>
      <w:proofErr w:type="spellStart"/>
      <w:r w:rsidR="003F4FEC" w:rsidRPr="00DE4D17">
        <w:rPr>
          <w:rFonts w:ascii="Arial Narrow" w:hAnsi="Arial Narrow" w:cs="Arial"/>
          <w:b/>
        </w:rPr>
        <w:t>Produ</w:t>
      </w:r>
      <w:r w:rsidR="00D96F35">
        <w:rPr>
          <w:rFonts w:ascii="Arial Narrow" w:hAnsi="Arial Narrow" w:cs="Arial"/>
          <w:b/>
        </w:rPr>
        <w:t>c</w:t>
      </w:r>
      <w:r w:rsidR="003F4FEC" w:rsidRPr="00DE4D17">
        <w:rPr>
          <w:rFonts w:ascii="Arial Narrow" w:hAnsi="Arial Narrow" w:cs="Arial"/>
          <w:b/>
        </w:rPr>
        <w:t>t</w:t>
      </w:r>
      <w:proofErr w:type="spellEnd"/>
      <w:r w:rsidR="003F4FEC" w:rsidRPr="00DE4D17">
        <w:rPr>
          <w:rFonts w:ascii="Arial Narrow" w:hAnsi="Arial Narrow" w:cs="Arial"/>
          <w:b/>
        </w:rPr>
        <w:t xml:space="preserve">“ ausgezeichnet. Der Axialventilator </w:t>
      </w:r>
      <w:proofErr w:type="spellStart"/>
      <w:r w:rsidR="003F4FEC" w:rsidRPr="00DE4D17">
        <w:rPr>
          <w:rFonts w:ascii="Arial Narrow" w:hAnsi="Arial Narrow" w:cs="Arial"/>
          <w:b/>
        </w:rPr>
        <w:t>AxiCool</w:t>
      </w:r>
      <w:proofErr w:type="spellEnd"/>
      <w:r w:rsidR="003F4FEC" w:rsidRPr="00DE4D17">
        <w:rPr>
          <w:rFonts w:ascii="Arial Narrow" w:hAnsi="Arial Narrow" w:cs="Arial"/>
          <w:b/>
        </w:rPr>
        <w:t xml:space="preserve"> für besonders leistungsstarke Luftkühler in der Gewerbe- und Industriekühlung erhielt sogar die Topauszeichnung „Best </w:t>
      </w:r>
      <w:proofErr w:type="spellStart"/>
      <w:r w:rsidR="003F4FEC" w:rsidRPr="00DE4D17">
        <w:rPr>
          <w:rFonts w:ascii="Arial Narrow" w:hAnsi="Arial Narrow" w:cs="Arial"/>
          <w:b/>
        </w:rPr>
        <w:t>of</w:t>
      </w:r>
      <w:proofErr w:type="spellEnd"/>
      <w:r w:rsidR="003F4FEC" w:rsidRPr="00DE4D17">
        <w:rPr>
          <w:rFonts w:ascii="Arial Narrow" w:hAnsi="Arial Narrow" w:cs="Arial"/>
          <w:b/>
        </w:rPr>
        <w:t xml:space="preserve"> Award“ in der Kategorie „CO</w:t>
      </w:r>
      <w:r w:rsidR="003F4FEC" w:rsidRPr="00DE4D17">
        <w:rPr>
          <w:rFonts w:ascii="Arial Narrow" w:hAnsi="Arial Narrow" w:cs="Arial"/>
          <w:b/>
          <w:vertAlign w:val="subscript"/>
        </w:rPr>
        <w:t>2</w:t>
      </w:r>
      <w:r w:rsidR="001D0DC7" w:rsidRPr="00DE4D17">
        <w:rPr>
          <w:rFonts w:ascii="Arial Narrow" w:hAnsi="Arial Narrow" w:cs="Arial"/>
          <w:b/>
        </w:rPr>
        <w:t xml:space="preserve"> Efficiency</w:t>
      </w:r>
      <w:r w:rsidR="003F4FEC" w:rsidRPr="00DE4D17">
        <w:rPr>
          <w:rFonts w:ascii="Arial Narrow" w:hAnsi="Arial Narrow" w:cs="Arial"/>
          <w:b/>
        </w:rPr>
        <w:t>“.</w:t>
      </w:r>
    </w:p>
    <w:p w:rsidR="00BB716B" w:rsidRPr="00BB716B" w:rsidRDefault="00BB716B" w:rsidP="00BB716B">
      <w:pPr>
        <w:spacing w:after="0"/>
        <w:rPr>
          <w:rFonts w:ascii="Arial Narrow" w:hAnsi="Arial Narrow"/>
          <w:b/>
        </w:rPr>
      </w:pPr>
      <w:proofErr w:type="spellStart"/>
      <w:r w:rsidRPr="00BB716B">
        <w:rPr>
          <w:rFonts w:ascii="Arial Narrow" w:hAnsi="Arial Narrow"/>
          <w:b/>
        </w:rPr>
        <w:t>AxiCool</w:t>
      </w:r>
      <w:proofErr w:type="spellEnd"/>
      <w:r w:rsidRPr="00BB716B">
        <w:rPr>
          <w:rFonts w:ascii="Arial Narrow" w:hAnsi="Arial Narrow"/>
          <w:b/>
        </w:rPr>
        <w:t xml:space="preserve"> </w:t>
      </w:r>
      <w:r w:rsidR="00243540" w:rsidRPr="00243540">
        <w:rPr>
          <w:rFonts w:ascii="Arial Narrow" w:hAnsi="Arial Narrow"/>
          <w:b/>
        </w:rPr>
        <w:t>fördert mehr Luft mit weniger Energieaufwand</w:t>
      </w:r>
      <w:r w:rsidR="00243540">
        <w:rPr>
          <w:rFonts w:ascii="Arial Narrow" w:hAnsi="Arial Narrow"/>
          <w:b/>
        </w:rPr>
        <w:t xml:space="preserve"> und spart so CO</w:t>
      </w:r>
      <w:r w:rsidR="00243540" w:rsidRPr="00243540">
        <w:rPr>
          <w:rFonts w:ascii="Arial Narrow" w:hAnsi="Arial Narrow"/>
          <w:b/>
          <w:vertAlign w:val="subscript"/>
        </w:rPr>
        <w:t>2</w:t>
      </w:r>
    </w:p>
    <w:p w:rsidR="008A0314" w:rsidRPr="008A0314" w:rsidRDefault="008A0314" w:rsidP="008A0314">
      <w:pPr>
        <w:rPr>
          <w:rFonts w:ascii="Arial Narrow" w:hAnsi="Arial Narrow"/>
        </w:rPr>
      </w:pPr>
      <w:r>
        <w:rPr>
          <w:rFonts w:ascii="Arial Narrow" w:hAnsi="Arial Narrow"/>
        </w:rPr>
        <w:t xml:space="preserve">Bei der Auszeichnung </w:t>
      </w:r>
      <w:r w:rsidR="00DE4D17">
        <w:rPr>
          <w:rFonts w:ascii="Arial Narrow" w:hAnsi="Arial Narrow"/>
        </w:rPr>
        <w:t>für den</w:t>
      </w:r>
      <w:r>
        <w:rPr>
          <w:rFonts w:ascii="Arial Narrow" w:hAnsi="Arial Narrow"/>
        </w:rPr>
        <w:t xml:space="preserve"> </w:t>
      </w:r>
      <w:proofErr w:type="spellStart"/>
      <w:r>
        <w:rPr>
          <w:rFonts w:ascii="Arial Narrow" w:hAnsi="Arial Narrow"/>
        </w:rPr>
        <w:t>AxiCool</w:t>
      </w:r>
      <w:proofErr w:type="spellEnd"/>
      <w:r>
        <w:rPr>
          <w:rFonts w:ascii="Arial Narrow" w:hAnsi="Arial Narrow"/>
        </w:rPr>
        <w:t xml:space="preserve"> hob d</w:t>
      </w:r>
      <w:r w:rsidRPr="001A27E7">
        <w:rPr>
          <w:rFonts w:ascii="Arial Narrow" w:hAnsi="Arial Narrow"/>
        </w:rPr>
        <w:t>ie unabhängige Fach-</w:t>
      </w:r>
      <w:r w:rsidRPr="00B1330A">
        <w:rPr>
          <w:rFonts w:ascii="Arial Narrow" w:hAnsi="Arial Narrow"/>
        </w:rPr>
        <w:t xml:space="preserve">Jury besonders die </w:t>
      </w:r>
      <w:r w:rsidR="00DA4B76">
        <w:rPr>
          <w:rFonts w:ascii="Arial Narrow" w:hAnsi="Arial Narrow"/>
        </w:rPr>
        <w:t xml:space="preserve">durchdachte Konstruktion und </w:t>
      </w:r>
      <w:r w:rsidR="00B1330A">
        <w:rPr>
          <w:rFonts w:ascii="Arial Narrow" w:hAnsi="Arial Narrow"/>
        </w:rPr>
        <w:t xml:space="preserve">die </w:t>
      </w:r>
      <w:r w:rsidR="00DA4B76">
        <w:rPr>
          <w:rFonts w:ascii="Arial Narrow" w:hAnsi="Arial Narrow"/>
        </w:rPr>
        <w:t>Vorteile für die Umwelt hervor</w:t>
      </w:r>
      <w:r w:rsidRPr="001A27E7">
        <w:rPr>
          <w:rFonts w:ascii="Arial Narrow" w:hAnsi="Arial Narrow"/>
        </w:rPr>
        <w:t>. „</w:t>
      </w:r>
      <w:r w:rsidR="00C3709A">
        <w:rPr>
          <w:rFonts w:ascii="Arial Narrow" w:hAnsi="Arial Narrow"/>
        </w:rPr>
        <w:t>Wir ha</w:t>
      </w:r>
      <w:r w:rsidR="00C1161A">
        <w:rPr>
          <w:rFonts w:ascii="Arial Narrow" w:hAnsi="Arial Narrow"/>
        </w:rPr>
        <w:t xml:space="preserve">ben ein </w:t>
      </w:r>
      <w:r w:rsidR="001E47CD">
        <w:rPr>
          <w:rFonts w:ascii="Arial Narrow" w:hAnsi="Arial Narrow"/>
        </w:rPr>
        <w:t xml:space="preserve">Ventilator </w:t>
      </w:r>
      <w:r w:rsidR="00C1161A">
        <w:rPr>
          <w:rFonts w:ascii="Arial Narrow" w:hAnsi="Arial Narrow"/>
        </w:rPr>
        <w:t>entwickelt, d</w:t>
      </w:r>
      <w:r w:rsidR="001E47CD">
        <w:rPr>
          <w:rFonts w:ascii="Arial Narrow" w:hAnsi="Arial Narrow"/>
        </w:rPr>
        <w:t>er</w:t>
      </w:r>
      <w:r w:rsidR="00C3709A">
        <w:rPr>
          <w:rFonts w:ascii="Arial Narrow" w:hAnsi="Arial Narrow"/>
        </w:rPr>
        <w:t xml:space="preserve"> schon in der Herstellung </w:t>
      </w:r>
      <w:r w:rsidR="001E47CD">
        <w:rPr>
          <w:rFonts w:ascii="Arial Narrow" w:hAnsi="Arial Narrow"/>
        </w:rPr>
        <w:t>so we</w:t>
      </w:r>
      <w:r w:rsidR="00C3709A">
        <w:rPr>
          <w:rFonts w:ascii="Arial Narrow" w:hAnsi="Arial Narrow"/>
        </w:rPr>
        <w:t xml:space="preserve">nig </w:t>
      </w:r>
      <w:r w:rsidR="001E47CD">
        <w:rPr>
          <w:rFonts w:ascii="Arial Narrow" w:hAnsi="Arial Narrow"/>
        </w:rPr>
        <w:t xml:space="preserve">wie möglich </w:t>
      </w:r>
      <w:r w:rsidR="00C3709A">
        <w:rPr>
          <w:rFonts w:ascii="Arial Narrow" w:hAnsi="Arial Narrow"/>
        </w:rPr>
        <w:t>CO</w:t>
      </w:r>
      <w:r w:rsidR="00C3709A" w:rsidRPr="00B1330A">
        <w:rPr>
          <w:rFonts w:ascii="Arial Narrow" w:hAnsi="Arial Narrow"/>
          <w:vertAlign w:val="subscript"/>
        </w:rPr>
        <w:t>2</w:t>
      </w:r>
      <w:r w:rsidR="00C3709A">
        <w:rPr>
          <w:rFonts w:ascii="Arial Narrow" w:hAnsi="Arial Narrow"/>
        </w:rPr>
        <w:t xml:space="preserve"> erzeugt, im Betrieb extrem energiesparend </w:t>
      </w:r>
      <w:r w:rsidR="00B1330A">
        <w:rPr>
          <w:rFonts w:ascii="Arial Narrow" w:hAnsi="Arial Narrow"/>
        </w:rPr>
        <w:t xml:space="preserve">ist </w:t>
      </w:r>
      <w:r w:rsidR="00C3709A">
        <w:rPr>
          <w:rFonts w:ascii="Arial Narrow" w:hAnsi="Arial Narrow"/>
        </w:rPr>
        <w:t>und im Fall des Falls auch wie</w:t>
      </w:r>
      <w:r w:rsidR="001E47CD">
        <w:rPr>
          <w:rFonts w:ascii="Arial Narrow" w:hAnsi="Arial Narrow"/>
        </w:rPr>
        <w:t>der gut recycelt werden kann“</w:t>
      </w:r>
      <w:r w:rsidR="004B2C3C">
        <w:rPr>
          <w:rFonts w:ascii="Arial Narrow" w:hAnsi="Arial Narrow"/>
        </w:rPr>
        <w:t>,</w:t>
      </w:r>
      <w:r w:rsidR="00C3709A">
        <w:rPr>
          <w:rFonts w:ascii="Arial Narrow" w:hAnsi="Arial Narrow"/>
        </w:rPr>
        <w:t xml:space="preserve"> </w:t>
      </w:r>
      <w:r w:rsidR="001E47CD">
        <w:rPr>
          <w:rFonts w:ascii="Arial Narrow" w:hAnsi="Arial Narrow"/>
        </w:rPr>
        <w:t xml:space="preserve">so </w:t>
      </w:r>
      <w:r w:rsidR="001E47CD" w:rsidRPr="00ED1487">
        <w:rPr>
          <w:rFonts w:ascii="Arial Narrow" w:hAnsi="Arial Narrow"/>
        </w:rPr>
        <w:t>Thomas Sauer</w:t>
      </w:r>
      <w:r w:rsidR="001E47CD">
        <w:rPr>
          <w:rFonts w:ascii="Arial Narrow" w:hAnsi="Arial Narrow"/>
        </w:rPr>
        <w:t>, Leiter</w:t>
      </w:r>
      <w:r w:rsidR="001E47CD" w:rsidRPr="00ED1487">
        <w:rPr>
          <w:rFonts w:ascii="Arial Narrow" w:hAnsi="Arial Narrow"/>
        </w:rPr>
        <w:t xml:space="preserve"> Entwicklungsbereich B</w:t>
      </w:r>
      <w:r w:rsidR="001E47CD">
        <w:rPr>
          <w:rFonts w:ascii="Arial Narrow" w:hAnsi="Arial Narrow"/>
        </w:rPr>
        <w:t xml:space="preserve"> </w:t>
      </w:r>
      <w:r w:rsidR="001E47CD" w:rsidRPr="00ED1487">
        <w:rPr>
          <w:rFonts w:ascii="Arial Narrow" w:hAnsi="Arial Narrow"/>
        </w:rPr>
        <w:t>und Elektronik</w:t>
      </w:r>
      <w:r w:rsidR="001E47CD">
        <w:rPr>
          <w:rFonts w:ascii="Arial Narrow" w:hAnsi="Arial Narrow"/>
        </w:rPr>
        <w:t>,</w:t>
      </w:r>
      <w:r w:rsidR="001E47CD" w:rsidRPr="008A0314">
        <w:rPr>
          <w:rFonts w:ascii="Arial Narrow" w:hAnsi="Arial Narrow"/>
        </w:rPr>
        <w:t xml:space="preserve"> </w:t>
      </w:r>
      <w:r w:rsidR="001E47CD" w:rsidRPr="001A27E7">
        <w:rPr>
          <w:rFonts w:ascii="Arial Narrow" w:hAnsi="Arial Narrow"/>
        </w:rPr>
        <w:t>der den Preis entgegen nahm.</w:t>
      </w:r>
      <w:r w:rsidR="001E47CD">
        <w:rPr>
          <w:rFonts w:ascii="Arial Narrow" w:hAnsi="Arial Narrow"/>
        </w:rPr>
        <w:t xml:space="preserve"> „Der Ventilator ist </w:t>
      </w:r>
      <w:r w:rsidR="00C3709A">
        <w:rPr>
          <w:rFonts w:ascii="Arial Narrow" w:hAnsi="Arial Narrow"/>
        </w:rPr>
        <w:t>über den gesamten Lebenszyklus CO</w:t>
      </w:r>
      <w:r w:rsidR="00C3709A" w:rsidRPr="00B1330A">
        <w:rPr>
          <w:rFonts w:ascii="Arial Narrow" w:hAnsi="Arial Narrow"/>
          <w:vertAlign w:val="subscript"/>
        </w:rPr>
        <w:t>2</w:t>
      </w:r>
      <w:r w:rsidR="001E47CD">
        <w:rPr>
          <w:rFonts w:ascii="Arial Narrow" w:hAnsi="Arial Narrow"/>
        </w:rPr>
        <w:t>-</w:t>
      </w:r>
      <w:r w:rsidR="00C3709A">
        <w:rPr>
          <w:rFonts w:ascii="Arial Narrow" w:hAnsi="Arial Narrow"/>
        </w:rPr>
        <w:t>eff</w:t>
      </w:r>
      <w:r w:rsidR="001E47CD">
        <w:rPr>
          <w:rFonts w:ascii="Arial Narrow" w:hAnsi="Arial Narrow"/>
        </w:rPr>
        <w:t xml:space="preserve">izient. </w:t>
      </w:r>
      <w:r w:rsidR="00C3709A">
        <w:rPr>
          <w:rFonts w:ascii="Arial Narrow" w:hAnsi="Arial Narrow"/>
        </w:rPr>
        <w:t>Daher freut es</w:t>
      </w:r>
      <w:r>
        <w:rPr>
          <w:rFonts w:ascii="Arial Narrow" w:hAnsi="Arial Narrow"/>
        </w:rPr>
        <w:t xml:space="preserve"> uns, dass </w:t>
      </w:r>
      <w:r w:rsidR="00C3709A">
        <w:rPr>
          <w:rFonts w:ascii="Arial Narrow" w:hAnsi="Arial Narrow"/>
        </w:rPr>
        <w:t xml:space="preserve">wir diesen </w:t>
      </w:r>
      <w:r w:rsidR="001E47CD">
        <w:rPr>
          <w:rFonts w:ascii="Arial Narrow" w:hAnsi="Arial Narrow"/>
        </w:rPr>
        <w:t xml:space="preserve">Best </w:t>
      </w:r>
      <w:proofErr w:type="spellStart"/>
      <w:r w:rsidR="001E47CD">
        <w:rPr>
          <w:rFonts w:ascii="Arial Narrow" w:hAnsi="Arial Narrow"/>
        </w:rPr>
        <w:t>of</w:t>
      </w:r>
      <w:proofErr w:type="spellEnd"/>
      <w:r w:rsidR="001E47CD">
        <w:rPr>
          <w:rFonts w:ascii="Arial Narrow" w:hAnsi="Arial Narrow"/>
        </w:rPr>
        <w:t xml:space="preserve"> Award </w:t>
      </w:r>
      <w:r w:rsidR="00C3709A">
        <w:rPr>
          <w:rFonts w:ascii="Arial Narrow" w:hAnsi="Arial Narrow"/>
        </w:rPr>
        <w:t>erhalten</w:t>
      </w:r>
      <w:r>
        <w:rPr>
          <w:rFonts w:ascii="Arial Narrow" w:hAnsi="Arial Narrow"/>
        </w:rPr>
        <w:t xml:space="preserve">“, </w:t>
      </w:r>
      <w:r w:rsidR="001E47CD">
        <w:rPr>
          <w:rFonts w:ascii="Arial Narrow" w:hAnsi="Arial Narrow"/>
        </w:rPr>
        <w:t xml:space="preserve">so Sauer weiter. </w:t>
      </w:r>
      <w:r>
        <w:rPr>
          <w:rFonts w:ascii="Arial Narrow" w:hAnsi="Arial Narrow"/>
        </w:rPr>
        <w:t>B</w:t>
      </w:r>
      <w:r>
        <w:rPr>
          <w:rFonts w:ascii="Arial Narrow" w:hAnsi="Arial Narrow"/>
          <w:bCs/>
        </w:rPr>
        <w:t xml:space="preserve">ei der </w:t>
      </w:r>
      <w:r w:rsidRPr="004C7C0D">
        <w:rPr>
          <w:rFonts w:ascii="Arial Narrow" w:hAnsi="Arial Narrow"/>
          <w:bCs/>
        </w:rPr>
        <w:t xml:space="preserve">Axialbaureihe steigert die Kombination aus integriertem Diffusor und Nachleitrad den Wirkungsgrad um satte 30 % und ermöglicht damit eine Erhöhung der Luftleistung um bis zu 12 % sowie eine Reduzierung des Geräusches um bis zu 5 dB. Kurzum: Der </w:t>
      </w:r>
      <w:proofErr w:type="spellStart"/>
      <w:r w:rsidRPr="004C7C0D">
        <w:rPr>
          <w:rFonts w:ascii="Arial Narrow" w:hAnsi="Arial Narrow"/>
          <w:bCs/>
        </w:rPr>
        <w:t>AxiCool</w:t>
      </w:r>
      <w:proofErr w:type="spellEnd"/>
      <w:r w:rsidRPr="004C7C0D">
        <w:rPr>
          <w:rFonts w:ascii="Arial Narrow" w:hAnsi="Arial Narrow"/>
          <w:bCs/>
        </w:rPr>
        <w:t xml:space="preserve"> fördert mehr Luft mit weniger Energieaufwand.</w:t>
      </w:r>
    </w:p>
    <w:p w:rsidR="00BB716B" w:rsidRPr="00243540" w:rsidRDefault="00243540" w:rsidP="00BB716B">
      <w:pPr>
        <w:spacing w:after="0"/>
        <w:rPr>
          <w:rFonts w:ascii="Arial Narrow" w:hAnsi="Arial Narrow"/>
          <w:b/>
        </w:rPr>
      </w:pPr>
      <w:r w:rsidRPr="00243540">
        <w:rPr>
          <w:rFonts w:ascii="Arial Narrow" w:hAnsi="Arial Narrow"/>
          <w:b/>
        </w:rPr>
        <w:t>Diagonal-Kompaktmodul verlängert Wartungsintervall</w:t>
      </w:r>
      <w:r w:rsidR="001E47CD">
        <w:rPr>
          <w:rFonts w:ascii="Arial Narrow" w:hAnsi="Arial Narrow"/>
          <w:b/>
        </w:rPr>
        <w:t>e</w:t>
      </w:r>
      <w:r w:rsidRPr="00243540">
        <w:rPr>
          <w:rFonts w:ascii="Arial Narrow" w:hAnsi="Arial Narrow"/>
          <w:b/>
        </w:rPr>
        <w:t xml:space="preserve"> bei Filterlüftern</w:t>
      </w:r>
    </w:p>
    <w:p w:rsidR="001807D1" w:rsidRPr="00243540" w:rsidRDefault="008A0314" w:rsidP="00243540">
      <w:pPr>
        <w:rPr>
          <w:rFonts w:ascii="Arial Narrow" w:hAnsi="Arial Narrow"/>
        </w:rPr>
      </w:pPr>
      <w:r>
        <w:rPr>
          <w:rFonts w:ascii="Arial Narrow" w:hAnsi="Arial Narrow" w:cs="Arial"/>
        </w:rPr>
        <w:t xml:space="preserve">Zu den Preisträgern gehört auch das </w:t>
      </w:r>
      <w:r w:rsidRPr="003F4FEC">
        <w:rPr>
          <w:rFonts w:ascii="Arial Narrow" w:hAnsi="Arial Narrow" w:cs="Arial"/>
        </w:rPr>
        <w:t>Diagonal-Kompaktmodul</w:t>
      </w:r>
      <w:r w:rsidR="004B2C3C">
        <w:rPr>
          <w:rFonts w:ascii="Arial Narrow" w:hAnsi="Arial Narrow" w:cs="Arial"/>
        </w:rPr>
        <w:t xml:space="preserve"> – </w:t>
      </w:r>
      <w:r w:rsidRPr="003F4FEC">
        <w:rPr>
          <w:rFonts w:ascii="Arial Narrow" w:hAnsi="Arial Narrow" w:cs="Arial"/>
        </w:rPr>
        <w:t>Thomas Heli</w:t>
      </w:r>
      <w:r>
        <w:rPr>
          <w:rFonts w:ascii="Arial Narrow" w:hAnsi="Arial Narrow" w:cs="Arial"/>
        </w:rPr>
        <w:t xml:space="preserve">, Abteilungsleiter Entwicklung, </w:t>
      </w:r>
      <w:r w:rsidR="004B2C3C">
        <w:rPr>
          <w:rFonts w:ascii="Arial Narrow" w:hAnsi="Arial Narrow" w:cs="Arial"/>
        </w:rPr>
        <w:t xml:space="preserve">nahm </w:t>
      </w:r>
      <w:r>
        <w:rPr>
          <w:rFonts w:ascii="Arial Narrow" w:hAnsi="Arial Narrow" w:cs="Arial"/>
        </w:rPr>
        <w:t xml:space="preserve">die Urkunde </w:t>
      </w:r>
      <w:r w:rsidR="001807D1">
        <w:rPr>
          <w:rFonts w:ascii="Arial Narrow" w:hAnsi="Arial Narrow" w:cs="Arial"/>
        </w:rPr>
        <w:t xml:space="preserve">in München </w:t>
      </w:r>
      <w:r>
        <w:rPr>
          <w:rFonts w:ascii="Arial Narrow" w:hAnsi="Arial Narrow" w:cs="Arial"/>
        </w:rPr>
        <w:t xml:space="preserve">entgegen. </w:t>
      </w:r>
      <w:r w:rsidR="001807D1">
        <w:rPr>
          <w:rFonts w:ascii="Arial Narrow" w:hAnsi="Arial Narrow"/>
          <w:bCs/>
        </w:rPr>
        <w:t>Das Konzept basiert</w:t>
      </w:r>
      <w:r w:rsidR="001807D1" w:rsidRPr="00FA2A50">
        <w:rPr>
          <w:rFonts w:ascii="Arial Narrow" w:hAnsi="Arial Narrow"/>
          <w:bCs/>
        </w:rPr>
        <w:t xml:space="preserve"> auf den neuen Diagonallaufrädern und </w:t>
      </w:r>
      <w:r w:rsidR="001807D1">
        <w:rPr>
          <w:rFonts w:ascii="Arial Narrow" w:hAnsi="Arial Narrow"/>
          <w:bCs/>
        </w:rPr>
        <w:t xml:space="preserve">ist </w:t>
      </w:r>
      <w:r w:rsidR="001807D1" w:rsidRPr="00FA2A50">
        <w:rPr>
          <w:rFonts w:ascii="Arial Narrow" w:hAnsi="Arial Narrow"/>
          <w:bCs/>
        </w:rPr>
        <w:t xml:space="preserve">mechanisch kompatibel zu den marktüblichen Axial-Kompaktventilatoren. </w:t>
      </w:r>
      <w:r w:rsidR="001807D1">
        <w:rPr>
          <w:rFonts w:ascii="Arial Narrow" w:hAnsi="Arial Narrow"/>
          <w:bCs/>
        </w:rPr>
        <w:t>D</w:t>
      </w:r>
      <w:r w:rsidR="001807D1" w:rsidRPr="00FA2A50">
        <w:rPr>
          <w:rFonts w:ascii="Arial Narrow" w:hAnsi="Arial Narrow"/>
          <w:bCs/>
        </w:rPr>
        <w:t xml:space="preserve">ie neuen Module </w:t>
      </w:r>
      <w:r w:rsidR="001807D1">
        <w:rPr>
          <w:rFonts w:ascii="Arial Narrow" w:hAnsi="Arial Narrow"/>
          <w:bCs/>
        </w:rPr>
        <w:t xml:space="preserve">bieten jedoch </w:t>
      </w:r>
      <w:r w:rsidR="001807D1" w:rsidRPr="00FA2A50">
        <w:rPr>
          <w:rFonts w:ascii="Arial Narrow" w:hAnsi="Arial Narrow"/>
          <w:bCs/>
        </w:rPr>
        <w:t>bei höherem Gegendruck einen höheren Volumenstrom, weiterhin ein besseres Geräuschverhalten und eine</w:t>
      </w:r>
      <w:bookmarkStart w:id="0" w:name="_GoBack"/>
      <w:bookmarkEnd w:id="0"/>
      <w:r w:rsidR="001807D1" w:rsidRPr="00FA2A50">
        <w:rPr>
          <w:rFonts w:ascii="Arial Narrow" w:hAnsi="Arial Narrow"/>
          <w:bCs/>
        </w:rPr>
        <w:t xml:space="preserve"> geringere Leistungsaufnahme bei gleichem Volumenstrom. Da die Leistungseinbußen bei verschmutzten Filtermatten gegenüber Axial-Ausführungen deutlich geringer sind, verlängern sich die Wartungsintervalle, was ebenfalls Kosten spart. </w:t>
      </w:r>
    </w:p>
    <w:p w:rsidR="00243540" w:rsidRPr="00243540" w:rsidRDefault="00B22FB4" w:rsidP="00243540">
      <w:pPr>
        <w:spacing w:after="0"/>
        <w:rPr>
          <w:rFonts w:ascii="Arial Narrow" w:hAnsi="Arial Narrow"/>
          <w:b/>
        </w:rPr>
      </w:pPr>
      <w:r>
        <w:rPr>
          <w:rFonts w:ascii="Arial Narrow" w:hAnsi="Arial Narrow"/>
          <w:b/>
        </w:rPr>
        <w:t>Über den MATERIALICA Design + Technology Award</w:t>
      </w:r>
    </w:p>
    <w:p w:rsidR="003F4FEC" w:rsidRDefault="001E47CD" w:rsidP="003F4FEC">
      <w:pPr>
        <w:rPr>
          <w:rFonts w:ascii="Arial Narrow" w:hAnsi="Arial Narrow" w:cs="Arial"/>
          <w:b/>
        </w:rPr>
      </w:pPr>
      <w:r w:rsidRPr="00B520C9">
        <w:rPr>
          <w:rFonts w:ascii="Arial Narrow" w:hAnsi="Arial Narrow" w:cs="Arial"/>
        </w:rPr>
        <w:t xml:space="preserve">Der MATERIALICA Design + Technology Award </w:t>
      </w:r>
      <w:r>
        <w:rPr>
          <w:rFonts w:ascii="Arial Narrow" w:hAnsi="Arial Narrow" w:cs="Arial"/>
        </w:rPr>
        <w:t xml:space="preserve">bewertet die Kombination aus </w:t>
      </w:r>
      <w:r w:rsidRPr="00B520C9">
        <w:rPr>
          <w:rFonts w:ascii="Arial Narrow" w:hAnsi="Arial Narrow" w:cs="Arial"/>
        </w:rPr>
        <w:t xml:space="preserve">Technologiekompetenz </w:t>
      </w:r>
      <w:r>
        <w:rPr>
          <w:rFonts w:ascii="Arial Narrow" w:hAnsi="Arial Narrow" w:cs="Arial"/>
        </w:rPr>
        <w:t>und</w:t>
      </w:r>
      <w:r w:rsidRPr="00B520C9">
        <w:rPr>
          <w:rFonts w:ascii="Arial Narrow" w:hAnsi="Arial Narrow" w:cs="Arial"/>
        </w:rPr>
        <w:t xml:space="preserve"> Design</w:t>
      </w:r>
      <w:r>
        <w:rPr>
          <w:rFonts w:ascii="Arial Narrow" w:hAnsi="Arial Narrow" w:cs="Arial"/>
        </w:rPr>
        <w:t xml:space="preserve">. </w:t>
      </w:r>
      <w:r w:rsidR="001D0DC7" w:rsidRPr="004F2B4A">
        <w:rPr>
          <w:rFonts w:ascii="Arial Narrow" w:hAnsi="Arial Narrow"/>
        </w:rPr>
        <w:t>Eine</w:t>
      </w:r>
      <w:r w:rsidR="001D0DC7">
        <w:rPr>
          <w:rFonts w:ascii="Arial Narrow" w:hAnsi="Arial Narrow"/>
        </w:rPr>
        <w:t xml:space="preserve"> J</w:t>
      </w:r>
      <w:r w:rsidR="001D0DC7" w:rsidRPr="004F2B4A">
        <w:rPr>
          <w:rFonts w:ascii="Arial Narrow" w:hAnsi="Arial Narrow"/>
        </w:rPr>
        <w:t xml:space="preserve">ury </w:t>
      </w:r>
      <w:r w:rsidR="001D0DC7">
        <w:rPr>
          <w:rFonts w:ascii="Arial Narrow" w:hAnsi="Arial Narrow"/>
        </w:rPr>
        <w:t xml:space="preserve">aus </w:t>
      </w:r>
      <w:r w:rsidR="001D0DC7" w:rsidRPr="007338F1">
        <w:rPr>
          <w:rFonts w:ascii="Arial Narrow" w:hAnsi="Arial Narrow"/>
          <w:color w:val="000000"/>
        </w:rPr>
        <w:t>Material- und D</w:t>
      </w:r>
      <w:r w:rsidR="001D0DC7">
        <w:rPr>
          <w:rFonts w:ascii="Arial Narrow" w:hAnsi="Arial Narrow"/>
          <w:color w:val="000000"/>
        </w:rPr>
        <w:t xml:space="preserve">esignexperten </w:t>
      </w:r>
      <w:r w:rsidR="00274080">
        <w:rPr>
          <w:rFonts w:ascii="Arial Narrow" w:hAnsi="Arial Narrow"/>
          <w:color w:val="000000"/>
        </w:rPr>
        <w:t xml:space="preserve">kürt </w:t>
      </w:r>
      <w:r>
        <w:rPr>
          <w:rFonts w:ascii="Arial Narrow" w:hAnsi="Arial Narrow" w:cs="Arial"/>
        </w:rPr>
        <w:t>seit 2003</w:t>
      </w:r>
      <w:r w:rsidR="00274080">
        <w:rPr>
          <w:rFonts w:ascii="Arial Narrow" w:hAnsi="Arial Narrow" w:cs="Arial"/>
        </w:rPr>
        <w:t xml:space="preserve"> Gewinner</w:t>
      </w:r>
      <w:r w:rsidR="003F4FEC" w:rsidRPr="00B520C9">
        <w:rPr>
          <w:rFonts w:ascii="Arial Narrow" w:hAnsi="Arial Narrow" w:cs="Arial"/>
        </w:rPr>
        <w:t xml:space="preserve"> </w:t>
      </w:r>
      <w:r w:rsidR="00274080">
        <w:rPr>
          <w:rFonts w:ascii="Arial Narrow" w:hAnsi="Arial Narrow" w:cs="Arial"/>
        </w:rPr>
        <w:t xml:space="preserve">in </w:t>
      </w:r>
      <w:r w:rsidR="00CD0C63">
        <w:rPr>
          <w:rFonts w:ascii="Arial Narrow" w:hAnsi="Arial Narrow" w:cs="Arial"/>
        </w:rPr>
        <w:t>den Kategorie</w:t>
      </w:r>
      <w:r>
        <w:rPr>
          <w:rFonts w:ascii="Arial Narrow" w:hAnsi="Arial Narrow" w:cs="Arial"/>
        </w:rPr>
        <w:t>n</w:t>
      </w:r>
      <w:r w:rsidR="00CD0C63">
        <w:rPr>
          <w:rFonts w:ascii="Arial Narrow" w:hAnsi="Arial Narrow" w:cs="Arial"/>
        </w:rPr>
        <w:t xml:space="preserve"> </w:t>
      </w:r>
      <w:r w:rsidR="003F4FEC" w:rsidRPr="00B520C9">
        <w:rPr>
          <w:rFonts w:ascii="Arial Narrow" w:hAnsi="Arial Narrow" w:cs="Arial"/>
        </w:rPr>
        <w:t>Material, Su</w:t>
      </w:r>
      <w:r w:rsidR="003F4FEC">
        <w:rPr>
          <w:rFonts w:ascii="Arial Narrow" w:hAnsi="Arial Narrow" w:cs="Arial"/>
        </w:rPr>
        <w:t xml:space="preserve">rface &amp; Technology, </w:t>
      </w:r>
      <w:proofErr w:type="spellStart"/>
      <w:r w:rsidR="003F4FEC">
        <w:rPr>
          <w:rFonts w:ascii="Arial Narrow" w:hAnsi="Arial Narrow" w:cs="Arial"/>
        </w:rPr>
        <w:t>Product</w:t>
      </w:r>
      <w:proofErr w:type="spellEnd"/>
      <w:r w:rsidR="003F4FEC">
        <w:rPr>
          <w:rFonts w:ascii="Arial Narrow" w:hAnsi="Arial Narrow" w:cs="Arial"/>
        </w:rPr>
        <w:t>, CO</w:t>
      </w:r>
      <w:r w:rsidR="003F4FEC" w:rsidRPr="004B4DE2">
        <w:rPr>
          <w:rFonts w:ascii="Arial Narrow" w:hAnsi="Arial Narrow" w:cs="Arial"/>
          <w:vertAlign w:val="subscript"/>
        </w:rPr>
        <w:t>2</w:t>
      </w:r>
      <w:r w:rsidR="003F4FEC">
        <w:rPr>
          <w:rFonts w:ascii="Arial Narrow" w:hAnsi="Arial Narrow" w:cs="Arial"/>
        </w:rPr>
        <w:t xml:space="preserve"> </w:t>
      </w:r>
      <w:r w:rsidR="003F4FEC" w:rsidRPr="00B520C9">
        <w:rPr>
          <w:rFonts w:ascii="Arial Narrow" w:hAnsi="Arial Narrow" w:cs="Arial"/>
        </w:rPr>
        <w:t>Efficiency</w:t>
      </w:r>
      <w:r w:rsidR="00274080">
        <w:rPr>
          <w:rFonts w:ascii="Arial Narrow" w:hAnsi="Arial Narrow" w:cs="Arial"/>
        </w:rPr>
        <w:t xml:space="preserve"> und </w:t>
      </w:r>
      <w:r w:rsidR="003F4FEC" w:rsidRPr="005549EF">
        <w:rPr>
          <w:rFonts w:ascii="Arial Narrow" w:hAnsi="Arial Narrow" w:cs="Arial"/>
        </w:rPr>
        <w:t xml:space="preserve">„Student“. In diesem Jahr gingen weitere Auszeichnungen in verschiedenen Kategorien u.a. </w:t>
      </w:r>
      <w:r w:rsidR="003F4FEC" w:rsidRPr="001E47CD">
        <w:rPr>
          <w:rFonts w:ascii="Arial Narrow" w:hAnsi="Arial Narrow" w:cs="Arial"/>
        </w:rPr>
        <w:t xml:space="preserve">an </w:t>
      </w:r>
      <w:r w:rsidR="00216DBE" w:rsidRPr="001E47CD">
        <w:rPr>
          <w:rFonts w:ascii="Arial Narrow" w:hAnsi="Arial Narrow" w:cs="Arial"/>
        </w:rPr>
        <w:t xml:space="preserve">Daimler, </w:t>
      </w:r>
      <w:proofErr w:type="spellStart"/>
      <w:r w:rsidR="00216DBE" w:rsidRPr="001E47CD">
        <w:rPr>
          <w:rFonts w:ascii="Arial Narrow" w:hAnsi="Arial Narrow" w:cs="Arial"/>
        </w:rPr>
        <w:t>thyss</w:t>
      </w:r>
      <w:r w:rsidR="00B22FB4" w:rsidRPr="001E47CD">
        <w:rPr>
          <w:rFonts w:ascii="Arial Narrow" w:hAnsi="Arial Narrow" w:cs="Arial"/>
        </w:rPr>
        <w:t>enkrupp</w:t>
      </w:r>
      <w:proofErr w:type="spellEnd"/>
      <w:r w:rsidR="00B22FB4" w:rsidRPr="001E47CD">
        <w:rPr>
          <w:rFonts w:ascii="Arial Narrow" w:hAnsi="Arial Narrow" w:cs="Arial"/>
        </w:rPr>
        <w:t xml:space="preserve">, </w:t>
      </w:r>
      <w:r w:rsidR="00927767">
        <w:rPr>
          <w:rFonts w:ascii="Arial Narrow" w:hAnsi="Arial Narrow" w:cs="Arial"/>
        </w:rPr>
        <w:t xml:space="preserve">Grohe </w:t>
      </w:r>
      <w:r w:rsidR="00B22FB4" w:rsidRPr="001E47CD">
        <w:rPr>
          <w:rFonts w:ascii="Arial Narrow" w:hAnsi="Arial Narrow" w:cs="Arial"/>
        </w:rPr>
        <w:t>und Festo</w:t>
      </w:r>
      <w:r w:rsidR="003F4FEC" w:rsidRPr="001E47CD">
        <w:rPr>
          <w:rFonts w:ascii="Arial Narrow" w:hAnsi="Arial Narrow" w:cs="Arial"/>
        </w:rPr>
        <w:t>.</w:t>
      </w:r>
    </w:p>
    <w:p w:rsidR="00C64953" w:rsidRDefault="00C64953" w:rsidP="00646204">
      <w:pPr>
        <w:rPr>
          <w:rFonts w:ascii="Arial Narrow" w:hAnsi="Arial Narrow" w:cs="Arial"/>
        </w:rPr>
      </w:pPr>
      <w:r>
        <w:rPr>
          <w:rFonts w:ascii="Arial Narrow" w:hAnsi="Arial Narrow" w:cs="Arial"/>
          <w:noProof/>
          <w:lang w:eastAsia="de-DE"/>
        </w:rPr>
        <w:lastRenderedPageBreak/>
        <w:drawing>
          <wp:inline distT="0" distB="0" distL="0" distR="0">
            <wp:extent cx="2957885" cy="2631882"/>
            <wp:effectExtent l="0" t="0" r="0" b="0"/>
            <wp:docPr id="9" name="Grafik 9" descr="D:\Users\prlindne\Desktop\Materialica_Gewinn\IMG_0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lindne\Desktop\Materialica_Gewinn\IMG_0186.JPG"/>
                    <pic:cNvPicPr>
                      <a:picLocks noChangeAspect="1" noChangeArrowheads="1"/>
                    </pic:cNvPicPr>
                  </pic:nvPicPr>
                  <pic:blipFill rotWithShape="1">
                    <a:blip r:embed="rId7" cstate="screen">
                      <a:extLst>
                        <a:ext uri="{28A0092B-C50C-407E-A947-70E740481C1C}">
                          <a14:useLocalDpi xmlns:a14="http://schemas.microsoft.com/office/drawing/2010/main"/>
                        </a:ext>
                      </a:extLst>
                    </a:blip>
                    <a:srcRect l="32361" t="18872" r="6842"/>
                    <a:stretch/>
                  </pic:blipFill>
                  <pic:spPr bwMode="auto">
                    <a:xfrm>
                      <a:off x="0" y="0"/>
                      <a:ext cx="2965442" cy="2638606"/>
                    </a:xfrm>
                    <a:prstGeom prst="rect">
                      <a:avLst/>
                    </a:prstGeom>
                    <a:noFill/>
                    <a:ln>
                      <a:noFill/>
                    </a:ln>
                    <a:extLst>
                      <a:ext uri="{53640926-AAD7-44D8-BBD7-CCE9431645EC}">
                        <a14:shadowObscured xmlns:a14="http://schemas.microsoft.com/office/drawing/2010/main"/>
                      </a:ext>
                    </a:extLst>
                  </pic:spPr>
                </pic:pic>
              </a:graphicData>
            </a:graphic>
          </wp:inline>
        </w:drawing>
      </w:r>
      <w:r w:rsidRPr="00C64953">
        <w:rPr>
          <w:rFonts w:ascii="Arial Narrow" w:hAnsi="Arial Narrow" w:cs="Arial"/>
        </w:rPr>
        <w:t xml:space="preserve"> </w:t>
      </w:r>
    </w:p>
    <w:p w:rsidR="00646204" w:rsidRPr="00646204" w:rsidRDefault="00646204" w:rsidP="00646204">
      <w:pPr>
        <w:rPr>
          <w:rFonts w:ascii="Arial Narrow" w:hAnsi="Arial Narrow" w:cs="Arial"/>
        </w:rPr>
      </w:pPr>
      <w:r w:rsidRPr="00646204">
        <w:rPr>
          <w:rFonts w:ascii="Arial Narrow" w:hAnsi="Arial Narrow" w:cs="Arial"/>
        </w:rPr>
        <w:t xml:space="preserve">Bild 1: </w:t>
      </w:r>
      <w:r w:rsidR="00B22FB4">
        <w:rPr>
          <w:rFonts w:ascii="Arial Narrow" w:hAnsi="Arial Narrow" w:cs="Arial"/>
        </w:rPr>
        <w:t>Mode</w:t>
      </w:r>
      <w:r w:rsidR="0001141A">
        <w:rPr>
          <w:rFonts w:ascii="Arial Narrow" w:hAnsi="Arial Narrow" w:cs="Arial"/>
        </w:rPr>
        <w:t xml:space="preserve">rator Jan Stecker, Thomas Heli und </w:t>
      </w:r>
      <w:r w:rsidR="00B22FB4">
        <w:rPr>
          <w:rFonts w:ascii="Arial Narrow" w:hAnsi="Arial Narrow" w:cs="Arial"/>
        </w:rPr>
        <w:t>Thomas Sauer</w:t>
      </w:r>
      <w:r w:rsidR="0001141A">
        <w:rPr>
          <w:rFonts w:ascii="Arial Narrow" w:hAnsi="Arial Narrow" w:cs="Arial"/>
        </w:rPr>
        <w:t xml:space="preserve"> von ebm-papst sowie</w:t>
      </w:r>
      <w:r w:rsidR="00B22FB4">
        <w:rPr>
          <w:rFonts w:ascii="Arial Narrow" w:hAnsi="Arial Narrow" w:cs="Arial"/>
        </w:rPr>
        <w:t xml:space="preserve"> Robert Metzger, Geschäftsführer der </w:t>
      </w:r>
      <w:proofErr w:type="spellStart"/>
      <w:r w:rsidR="00B22FB4">
        <w:rPr>
          <w:rFonts w:ascii="Arial Narrow" w:hAnsi="Arial Narrow" w:cs="Arial"/>
        </w:rPr>
        <w:t>Munich</w:t>
      </w:r>
      <w:proofErr w:type="spellEnd"/>
      <w:r w:rsidR="00B22FB4">
        <w:rPr>
          <w:rFonts w:ascii="Arial Narrow" w:hAnsi="Arial Narrow" w:cs="Arial"/>
        </w:rPr>
        <w:t xml:space="preserve"> Expo.</w:t>
      </w:r>
    </w:p>
    <w:p w:rsidR="00646204" w:rsidRPr="00043A80" w:rsidRDefault="00646204" w:rsidP="00646204">
      <w:pPr>
        <w:spacing w:line="360" w:lineRule="auto"/>
        <w:ind w:right="33"/>
        <w:rPr>
          <w:rFonts w:ascii="Arial Narrow" w:hAnsi="Arial Narrow"/>
          <w:bCs/>
        </w:rPr>
      </w:pPr>
      <w:r>
        <w:rPr>
          <w:rFonts w:ascii="Arial Narrow" w:hAnsi="Arial Narrow"/>
          <w:bCs/>
          <w:noProof/>
          <w:lang w:eastAsia="de-DE"/>
        </w:rPr>
        <w:drawing>
          <wp:inline distT="0" distB="0" distL="0" distR="0">
            <wp:extent cx="2933700" cy="2838450"/>
            <wp:effectExtent l="0" t="0" r="0" b="0"/>
            <wp:docPr id="6" name="Grafik 6" descr="AxiCool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xiCool_300dp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2838450"/>
                    </a:xfrm>
                    <a:prstGeom prst="rect">
                      <a:avLst/>
                    </a:prstGeom>
                    <a:noFill/>
                    <a:ln>
                      <a:noFill/>
                    </a:ln>
                  </pic:spPr>
                </pic:pic>
              </a:graphicData>
            </a:graphic>
          </wp:inline>
        </w:drawing>
      </w:r>
    </w:p>
    <w:p w:rsidR="00646204" w:rsidRDefault="00646204" w:rsidP="00646204">
      <w:pPr>
        <w:spacing w:line="240" w:lineRule="auto"/>
        <w:rPr>
          <w:rFonts w:ascii="Arial Narrow" w:hAnsi="Arial Narrow" w:cs="Arial"/>
        </w:rPr>
      </w:pPr>
      <w:r w:rsidRPr="00F22C3E">
        <w:rPr>
          <w:rFonts w:ascii="Arial Narrow" w:hAnsi="Arial Narrow" w:cs="Arial"/>
        </w:rPr>
        <w:t xml:space="preserve">Bild </w:t>
      </w:r>
      <w:r>
        <w:rPr>
          <w:rFonts w:ascii="Arial Narrow" w:hAnsi="Arial Narrow" w:cs="Arial"/>
        </w:rPr>
        <w:t>2</w:t>
      </w:r>
      <w:r w:rsidRPr="00F22C3E">
        <w:rPr>
          <w:rFonts w:ascii="Arial Narrow" w:hAnsi="Arial Narrow" w:cs="Arial"/>
        </w:rPr>
        <w:t xml:space="preserve">: </w:t>
      </w:r>
      <w:r>
        <w:rPr>
          <w:rFonts w:ascii="Arial Narrow" w:hAnsi="Arial Narrow" w:cs="Arial"/>
        </w:rPr>
        <w:t xml:space="preserve">Der </w:t>
      </w:r>
      <w:proofErr w:type="spellStart"/>
      <w:r>
        <w:rPr>
          <w:rFonts w:ascii="Arial Narrow" w:hAnsi="Arial Narrow" w:cs="Arial"/>
        </w:rPr>
        <w:t>AxiCool</w:t>
      </w:r>
      <w:proofErr w:type="spellEnd"/>
      <w:r>
        <w:rPr>
          <w:rFonts w:ascii="Arial Narrow" w:hAnsi="Arial Narrow" w:cs="Arial"/>
        </w:rPr>
        <w:t xml:space="preserve"> in der </w:t>
      </w:r>
      <w:r>
        <w:rPr>
          <w:rFonts w:ascii="Arial Narrow" w:hAnsi="Arial Narrow"/>
          <w:bCs/>
        </w:rPr>
        <w:t>High-End</w:t>
      </w:r>
      <w:r w:rsidRPr="006647DC">
        <w:rPr>
          <w:rFonts w:ascii="Arial Narrow" w:hAnsi="Arial Narrow"/>
          <w:bCs/>
        </w:rPr>
        <w:t>-Variante</w:t>
      </w:r>
      <w:r>
        <w:rPr>
          <w:rFonts w:ascii="Arial Narrow" w:hAnsi="Arial Narrow"/>
          <w:bCs/>
        </w:rPr>
        <w:t xml:space="preserve"> </w:t>
      </w:r>
      <w:r>
        <w:rPr>
          <w:rFonts w:ascii="Arial Narrow" w:hAnsi="Arial Narrow" w:cs="Arial"/>
        </w:rPr>
        <w:t>mit verkleidetem Wandring und integriertem Diffusor mit Nachleitrad.</w:t>
      </w:r>
    </w:p>
    <w:p w:rsidR="00646204" w:rsidRPr="00D32C71" w:rsidRDefault="00646204" w:rsidP="00646204">
      <w:pPr>
        <w:rPr>
          <w:rFonts w:ascii="Arial Narrow" w:hAnsi="Arial Narrow" w:cs="Arial"/>
          <w:b/>
        </w:rPr>
      </w:pPr>
      <w:r>
        <w:rPr>
          <w:rFonts w:ascii="Arial Narrow" w:hAnsi="Arial Narrow"/>
          <w:bCs/>
          <w:noProof/>
          <w:sz w:val="24"/>
          <w:szCs w:val="24"/>
          <w:lang w:eastAsia="de-DE"/>
        </w:rPr>
        <w:lastRenderedPageBreak/>
        <w:drawing>
          <wp:inline distT="0" distB="0" distL="0" distR="0">
            <wp:extent cx="2733675" cy="2638425"/>
            <wp:effectExtent l="0" t="0" r="9525" b="9525"/>
            <wp:docPr id="8" name="Grafik 8" descr="Diax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x_300dpi"/>
                    <pic:cNvPicPr>
                      <a:picLocks noChangeAspect="1" noChangeArrowheads="1"/>
                    </pic:cNvPicPr>
                  </pic:nvPicPr>
                  <pic:blipFill>
                    <a:blip r:embed="rId9">
                      <a:extLst>
                        <a:ext uri="{28A0092B-C50C-407E-A947-70E740481C1C}">
                          <a14:useLocalDpi xmlns:a14="http://schemas.microsoft.com/office/drawing/2010/main" val="0"/>
                        </a:ext>
                      </a:extLst>
                    </a:blip>
                    <a:srcRect l="10764" t="7771" b="11964"/>
                    <a:stretch>
                      <a:fillRect/>
                    </a:stretch>
                  </pic:blipFill>
                  <pic:spPr bwMode="auto">
                    <a:xfrm>
                      <a:off x="0" y="0"/>
                      <a:ext cx="2733675" cy="2638425"/>
                    </a:xfrm>
                    <a:prstGeom prst="rect">
                      <a:avLst/>
                    </a:prstGeom>
                    <a:noFill/>
                    <a:ln>
                      <a:noFill/>
                    </a:ln>
                  </pic:spPr>
                </pic:pic>
              </a:graphicData>
            </a:graphic>
          </wp:inline>
        </w:drawing>
      </w:r>
    </w:p>
    <w:p w:rsidR="00646204" w:rsidRPr="00F22C3E" w:rsidRDefault="00646204" w:rsidP="00FA1D70">
      <w:pPr>
        <w:rPr>
          <w:rFonts w:ascii="Arial Narrow" w:hAnsi="Arial Narrow" w:cs="Arial"/>
        </w:rPr>
      </w:pPr>
      <w:r w:rsidRPr="00A427C4">
        <w:rPr>
          <w:rFonts w:ascii="Arial Narrow" w:hAnsi="Arial Narrow" w:cs="Arial"/>
        </w:rPr>
        <w:t xml:space="preserve">Bild </w:t>
      </w:r>
      <w:r>
        <w:rPr>
          <w:rFonts w:ascii="Arial Narrow" w:hAnsi="Arial Narrow" w:cs="Arial"/>
        </w:rPr>
        <w:t>3</w:t>
      </w:r>
      <w:r w:rsidRPr="00A427C4">
        <w:rPr>
          <w:rFonts w:ascii="Arial Narrow" w:hAnsi="Arial Narrow" w:cs="Arial"/>
        </w:rPr>
        <w:t>:</w:t>
      </w:r>
      <w:r>
        <w:rPr>
          <w:rFonts w:ascii="Arial Narrow" w:hAnsi="Arial Narrow" w:cs="Arial"/>
        </w:rPr>
        <w:t xml:space="preserve"> D</w:t>
      </w:r>
      <w:r w:rsidR="00CD0C63">
        <w:rPr>
          <w:rFonts w:ascii="Arial Narrow" w:hAnsi="Arial Narrow" w:cs="Arial"/>
        </w:rPr>
        <w:t xml:space="preserve">as </w:t>
      </w:r>
      <w:r w:rsidRPr="003E585E">
        <w:rPr>
          <w:rFonts w:ascii="Arial Narrow" w:hAnsi="Arial Narrow" w:cs="Arial"/>
        </w:rPr>
        <w:t xml:space="preserve">Diagonal-Kompaktmodul </w:t>
      </w:r>
      <w:r w:rsidR="0010624E">
        <w:rPr>
          <w:rFonts w:ascii="Arial Narrow" w:hAnsi="Arial Narrow"/>
          <w:bCs/>
        </w:rPr>
        <w:t xml:space="preserve">bietet </w:t>
      </w:r>
      <w:r w:rsidR="0010624E" w:rsidRPr="00FA2A50">
        <w:rPr>
          <w:rFonts w:ascii="Arial Narrow" w:hAnsi="Arial Narrow"/>
          <w:bCs/>
        </w:rPr>
        <w:t>bei höherem Gegendruck einen höheren Volumenstrom</w:t>
      </w:r>
      <w:r>
        <w:rPr>
          <w:rFonts w:ascii="Arial Narrow" w:hAnsi="Arial Narrow" w:cs="Arial"/>
        </w:rPr>
        <w:t>.</w:t>
      </w:r>
    </w:p>
    <w:p w:rsidR="00AC31DE" w:rsidRDefault="003C098B" w:rsidP="003C098B">
      <w:pPr>
        <w:spacing w:after="0" w:line="360" w:lineRule="exact"/>
        <w:rPr>
          <w:rFonts w:ascii="Arial Narrow" w:hAnsi="Arial Narrow" w:cs="Arial"/>
          <w:b/>
        </w:rPr>
      </w:pPr>
      <w:r>
        <w:rPr>
          <w:rFonts w:ascii="Arial Narrow" w:hAnsi="Arial Narrow" w:cs="Arial"/>
          <w:b/>
        </w:rPr>
        <w:t>Bild</w:t>
      </w:r>
      <w:r w:rsidR="00646204">
        <w:rPr>
          <w:rFonts w:ascii="Arial Narrow" w:hAnsi="Arial Narrow" w:cs="Arial"/>
          <w:b/>
        </w:rPr>
        <w:t>er</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3C098B">
      <w:pPr>
        <w:spacing w:after="0" w:line="360" w:lineRule="exact"/>
        <w:rPr>
          <w:rFonts w:ascii="Arial Narrow" w:hAnsi="Arial Narrow" w:cs="Arial"/>
          <w:b/>
        </w:rPr>
      </w:pPr>
      <w:r>
        <w:rPr>
          <w:rFonts w:ascii="Arial Narrow" w:hAnsi="Arial Narrow" w:cs="Arial"/>
          <w:b/>
        </w:rPr>
        <w:t xml:space="preserve">Zeichen  </w:t>
      </w:r>
      <w:r>
        <w:rPr>
          <w:rFonts w:ascii="Arial Narrow" w:hAnsi="Arial Narrow" w:cs="Arial"/>
          <w:b/>
        </w:rPr>
        <w:tab/>
      </w:r>
      <w:r w:rsidRPr="001B3CC2">
        <w:rPr>
          <w:rFonts w:ascii="Arial Narrow" w:hAnsi="Arial Narrow" w:cs="Arial"/>
        </w:rPr>
        <w:t xml:space="preserve">ca. </w:t>
      </w:r>
      <w:r w:rsidR="000121A6">
        <w:rPr>
          <w:rFonts w:ascii="Arial Narrow" w:hAnsi="Arial Narrow" w:cs="Arial"/>
        </w:rPr>
        <w:t>2.700</w:t>
      </w:r>
      <w:r>
        <w:rPr>
          <w:rFonts w:ascii="Arial Narrow" w:hAnsi="Arial Narrow" w:cs="Arial"/>
        </w:rPr>
        <w:t xml:space="preserve">, mit Überschriften und Zwischenüberschriften </w:t>
      </w:r>
    </w:p>
    <w:p w:rsidR="003C098B" w:rsidRPr="00CC4185" w:rsidRDefault="003C098B" w:rsidP="003C098B">
      <w:pPr>
        <w:spacing w:after="0" w:line="360" w:lineRule="exact"/>
        <w:rPr>
          <w:rFonts w:ascii="Arial Narrow" w:hAnsi="Arial Narrow" w:cs="Arial"/>
        </w:rPr>
      </w:pPr>
      <w:r w:rsidRPr="00CC4185">
        <w:rPr>
          <w:rFonts w:ascii="Arial Narrow" w:hAnsi="Arial Narrow" w:cs="Arial"/>
          <w:b/>
        </w:rPr>
        <w:t xml:space="preserve">Keywords </w:t>
      </w:r>
      <w:r w:rsidRPr="00CC4185">
        <w:rPr>
          <w:rFonts w:ascii="Arial Narrow" w:hAnsi="Arial Narrow" w:cs="Arial"/>
          <w:b/>
        </w:rPr>
        <w:tab/>
      </w:r>
      <w:r w:rsidRPr="00CC4185">
        <w:rPr>
          <w:rFonts w:ascii="Arial Narrow" w:hAnsi="Arial Narrow" w:cs="Arial"/>
        </w:rPr>
        <w:t xml:space="preserve">EC Technologie, </w:t>
      </w:r>
      <w:r w:rsidR="00CA049A" w:rsidRPr="00CC4185">
        <w:rPr>
          <w:rFonts w:ascii="Arial Narrow" w:hAnsi="Arial Narrow" w:cs="Arial"/>
        </w:rPr>
        <w:t>Diagon</w:t>
      </w:r>
      <w:r w:rsidRPr="00CC4185">
        <w:rPr>
          <w:rFonts w:ascii="Arial Narrow" w:hAnsi="Arial Narrow" w:cs="Arial"/>
        </w:rPr>
        <w:t>alventilator</w:t>
      </w:r>
      <w:r w:rsidR="00F72672" w:rsidRPr="00CC4185">
        <w:rPr>
          <w:rFonts w:ascii="Arial Narrow" w:hAnsi="Arial Narrow" w:cs="Arial"/>
        </w:rPr>
        <w:t>, Axialventilator</w:t>
      </w:r>
      <w:r w:rsidR="00CA049A" w:rsidRPr="00CC4185">
        <w:rPr>
          <w:rFonts w:ascii="Arial Narrow" w:hAnsi="Arial Narrow" w:cs="Arial"/>
        </w:rPr>
        <w:t xml:space="preserve">, </w:t>
      </w:r>
      <w:proofErr w:type="spellStart"/>
      <w:r w:rsidR="00CA049A" w:rsidRPr="00CC4185">
        <w:rPr>
          <w:rFonts w:ascii="Arial Narrow" w:hAnsi="Arial Narrow" w:cs="Arial"/>
        </w:rPr>
        <w:t>Materialica</w:t>
      </w:r>
      <w:proofErr w:type="spellEnd"/>
      <w:r w:rsidR="0010624E">
        <w:rPr>
          <w:rFonts w:ascii="Arial Narrow" w:hAnsi="Arial Narrow" w:cs="Arial"/>
        </w:rPr>
        <w:t xml:space="preserve">, </w:t>
      </w:r>
      <w:r w:rsidR="0010624E" w:rsidRPr="0010624E">
        <w:rPr>
          <w:rFonts w:ascii="Arial Narrow" w:hAnsi="Arial Narrow" w:cs="Arial"/>
        </w:rPr>
        <w:t>Filterlüfter</w:t>
      </w:r>
    </w:p>
    <w:p w:rsidR="003C098B" w:rsidRDefault="003C098B" w:rsidP="003C098B">
      <w:pPr>
        <w:spacing w:after="0" w:line="360" w:lineRule="exact"/>
        <w:ind w:left="1418" w:hanging="1418"/>
        <w:rPr>
          <w:rFonts w:ascii="Arial Narrow" w:hAnsi="Arial Narrow" w:cs="Arial"/>
          <w:b/>
        </w:rPr>
      </w:pPr>
      <w:r>
        <w:rPr>
          <w:rFonts w:ascii="Arial Narrow" w:hAnsi="Arial Narrow" w:cs="Arial"/>
          <w:b/>
        </w:rPr>
        <w:t>Tags</w:t>
      </w:r>
      <w:r>
        <w:rPr>
          <w:rFonts w:ascii="Arial Narrow" w:hAnsi="Arial Narrow" w:cs="Arial"/>
          <w:b/>
        </w:rPr>
        <w:tab/>
      </w:r>
      <w:r w:rsidRPr="00622DF7">
        <w:rPr>
          <w:rFonts w:ascii="Arial Narrow" w:hAnsi="Arial Narrow" w:cs="Arial"/>
        </w:rPr>
        <w:t>EC-Ventilatoren</w:t>
      </w:r>
      <w:r>
        <w:rPr>
          <w:rFonts w:ascii="Arial Narrow" w:hAnsi="Arial Narrow" w:cs="Arial"/>
        </w:rPr>
        <w:t>,</w:t>
      </w:r>
      <w:r w:rsidRPr="00622DF7">
        <w:rPr>
          <w:rFonts w:ascii="Arial Narrow" w:hAnsi="Arial Narrow" w:cs="Arial"/>
        </w:rPr>
        <w:t xml:space="preserve"> Energieeinsparung, </w:t>
      </w:r>
      <w:r w:rsidR="00F72672">
        <w:rPr>
          <w:rFonts w:ascii="Arial Narrow" w:hAnsi="Arial Narrow" w:cs="Arial"/>
        </w:rPr>
        <w:t>Axialventilator</w:t>
      </w:r>
      <w:r w:rsidR="00CA049A">
        <w:rPr>
          <w:rFonts w:ascii="Arial Narrow" w:hAnsi="Arial Narrow" w:cs="Arial"/>
        </w:rPr>
        <w:t>,</w:t>
      </w:r>
      <w:r w:rsidR="00F72672">
        <w:rPr>
          <w:rFonts w:ascii="Arial Narrow" w:hAnsi="Arial Narrow" w:cs="Arial"/>
        </w:rPr>
        <w:t xml:space="preserve"> </w:t>
      </w:r>
      <w:proofErr w:type="spellStart"/>
      <w:r w:rsidR="00F72672">
        <w:rPr>
          <w:rFonts w:ascii="Arial Narrow" w:hAnsi="Arial Narrow" w:cs="Arial"/>
        </w:rPr>
        <w:t>AxiCool</w:t>
      </w:r>
      <w:proofErr w:type="spellEnd"/>
      <w:r w:rsidR="0010624E">
        <w:rPr>
          <w:rFonts w:ascii="Arial Narrow" w:hAnsi="Arial Narrow" w:cs="Arial"/>
        </w:rPr>
        <w:t xml:space="preserve">, </w:t>
      </w:r>
      <w:r w:rsidR="0010624E" w:rsidRPr="0010624E">
        <w:rPr>
          <w:rFonts w:ascii="Arial Narrow" w:hAnsi="Arial Narrow" w:cs="Arial"/>
        </w:rPr>
        <w:t>Filterlüfter</w:t>
      </w:r>
    </w:p>
    <w:p w:rsidR="00FA1D70" w:rsidRDefault="00CA049A" w:rsidP="00CD0C63">
      <w:pPr>
        <w:spacing w:after="0" w:line="360" w:lineRule="exact"/>
        <w:rPr>
          <w:rFonts w:ascii="Arial Narrow" w:hAnsi="Arial Narrow" w:cs="Arial"/>
        </w:rPr>
      </w:pPr>
      <w:r>
        <w:rPr>
          <w:rFonts w:ascii="Arial Narrow" w:hAnsi="Arial Narrow" w:cs="Arial"/>
          <w:b/>
        </w:rPr>
        <w:t>Links</w:t>
      </w:r>
      <w:r>
        <w:rPr>
          <w:rFonts w:ascii="Arial Narrow" w:hAnsi="Arial Narrow" w:cs="Arial"/>
          <w:b/>
        </w:rPr>
        <w:tab/>
      </w:r>
      <w:r>
        <w:rPr>
          <w:rFonts w:ascii="Arial Narrow" w:hAnsi="Arial Narrow" w:cs="Arial"/>
          <w:b/>
        </w:rPr>
        <w:tab/>
      </w:r>
      <w:hyperlink r:id="rId10" w:history="1">
        <w:r w:rsidRPr="00A752FB">
          <w:rPr>
            <w:rStyle w:val="Hyperlink"/>
            <w:rFonts w:ascii="Arial Narrow" w:hAnsi="Arial Narrow" w:cs="Arial"/>
          </w:rPr>
          <w:t>www.ebmpapst.com/axicool</w:t>
        </w:r>
      </w:hyperlink>
      <w:r>
        <w:rPr>
          <w:rFonts w:ascii="Arial Narrow" w:hAnsi="Arial Narrow" w:cs="Arial"/>
        </w:rPr>
        <w:t xml:space="preserve"> </w:t>
      </w:r>
    </w:p>
    <w:p w:rsidR="00B309D3" w:rsidRPr="00D32C71" w:rsidRDefault="00FA1D70" w:rsidP="00CD0C63">
      <w:pPr>
        <w:spacing w:after="0" w:line="360" w:lineRule="exact"/>
        <w:rPr>
          <w:rFonts w:ascii="Arial Narrow" w:hAnsi="Arial Narrow" w:cs="Arial"/>
          <w:b/>
        </w:rPr>
      </w:pPr>
      <w:r>
        <w:rPr>
          <w:rFonts w:ascii="Arial Narrow" w:hAnsi="Arial Narrow" w:cs="Arial"/>
        </w:rPr>
        <w:tab/>
      </w:r>
      <w:r>
        <w:rPr>
          <w:rFonts w:ascii="Arial Narrow" w:hAnsi="Arial Narrow" w:cs="Arial"/>
        </w:rPr>
        <w:tab/>
      </w:r>
      <w:hyperlink r:id="rId11" w:history="1">
        <w:r w:rsidR="00CC4185" w:rsidRPr="00D2184B">
          <w:rPr>
            <w:rStyle w:val="Hyperlink"/>
            <w:rFonts w:ascii="Arial Narrow" w:hAnsi="Arial Narrow" w:cs="Arial"/>
          </w:rPr>
          <w:t>www.ebmpapst.com/diagonalkompaktmodul</w:t>
        </w:r>
      </w:hyperlink>
      <w:r>
        <w:rPr>
          <w:rFonts w:ascii="Arial Narrow" w:hAnsi="Arial Narrow" w:cs="Arial"/>
        </w:rPr>
        <w:t xml:space="preserve"> </w:t>
      </w:r>
      <w:r w:rsidR="00CD0C63">
        <w:rPr>
          <w:rFonts w:ascii="Arial Narrow" w:hAnsi="Arial Narrow" w:cs="Arial"/>
        </w:rPr>
        <w:br/>
      </w: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5134C2" w:rsidRPr="003F7DA2" w:rsidRDefault="005134C2" w:rsidP="005134C2">
      <w:pPr>
        <w:ind w:right="33"/>
        <w:rPr>
          <w:rFonts w:ascii="Arial Narrow" w:hAnsi="Arial Narrow"/>
          <w:bCs/>
        </w:rPr>
      </w:pPr>
      <w:r w:rsidRPr="003F7DA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3F7DA2">
        <w:rPr>
          <w:rFonts w:ascii="Arial Narrow" w:hAnsi="Arial Narrow"/>
          <w:bCs/>
        </w:rPr>
        <w:t>Ventilatorflügel</w:t>
      </w:r>
      <w:proofErr w:type="spellEnd"/>
      <w:r w:rsidRPr="003F7DA2">
        <w:rPr>
          <w:rFonts w:ascii="Arial Narrow" w:hAnsi="Arial Narrow"/>
          <w:bCs/>
        </w:rPr>
        <w:t xml:space="preserve"> bis hin zur ressourcenschonenden Materialauswahl u. a. mit Biowerkstoffen.</w:t>
      </w:r>
    </w:p>
    <w:p w:rsidR="003B0184" w:rsidRPr="00BD11B6" w:rsidRDefault="005134C2" w:rsidP="005134C2">
      <w:pPr>
        <w:ind w:right="33"/>
        <w:rPr>
          <w:rFonts w:ascii="Arial Narrow" w:hAnsi="Arial Narrow"/>
        </w:rPr>
      </w:pPr>
      <w:r w:rsidRPr="003F7DA2">
        <w:rPr>
          <w:rFonts w:ascii="Arial Narrow" w:hAnsi="Arial Narrow"/>
          <w:bCs/>
        </w:rPr>
        <w:t xml:space="preserve">Im Geschäftsjahr 2015/16 erzielte das Unternehmen einen Umsatz von knapp 1,7 Mrd. €. ebm-papst beschäftigt über 12.500 Mitarbeiterinnen und Mitarbeiter an </w:t>
      </w:r>
      <w:r>
        <w:rPr>
          <w:rFonts w:ascii="Arial Narrow" w:hAnsi="Arial Narrow"/>
          <w:bCs/>
        </w:rPr>
        <w:t>18</w:t>
      </w:r>
      <w:r w:rsidRPr="003F7DA2">
        <w:rPr>
          <w:rFonts w:ascii="Arial Narrow" w:hAnsi="Arial Narrow"/>
          <w:bCs/>
        </w:rPr>
        <w:t xml:space="preserve"> Produktionsstätten (u. a. in Deutschland, China und den USA) sowie 57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1A27E7">
      <w:headerReference w:type="default" r:id="rId12"/>
      <w:footerReference w:type="default" r:id="rId13"/>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77E" w:rsidRDefault="0051277E" w:rsidP="003270E1">
      <w:pPr>
        <w:spacing w:after="0" w:line="240" w:lineRule="auto"/>
      </w:pPr>
      <w:r>
        <w:separator/>
      </w:r>
    </w:p>
  </w:endnote>
  <w:endnote w:type="continuationSeparator" w:id="0">
    <w:p w:rsidR="0051277E" w:rsidRDefault="0051277E"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47758AA4" wp14:editId="03549DE2">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77E" w:rsidRDefault="0051277E" w:rsidP="003270E1">
      <w:pPr>
        <w:spacing w:after="0" w:line="240" w:lineRule="auto"/>
      </w:pPr>
      <w:r>
        <w:separator/>
      </w:r>
    </w:p>
  </w:footnote>
  <w:footnote w:type="continuationSeparator" w:id="0">
    <w:p w:rsidR="0051277E" w:rsidRDefault="0051277E"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35F9F672" wp14:editId="51704A7B">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5BE62D12" wp14:editId="285BE3F5">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6844EE5D" wp14:editId="3779671D">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646204" w:rsidP="003270E1">
                          <w:pPr>
                            <w:spacing w:after="0" w:line="240" w:lineRule="auto"/>
                            <w:rPr>
                              <w:rStyle w:val="Seitenzahl"/>
                              <w:rFonts w:ascii="Arial Narrow" w:hAnsi="Arial Narrow"/>
                              <w:sz w:val="20"/>
                              <w:szCs w:val="20"/>
                            </w:rPr>
                          </w:pPr>
                          <w:r>
                            <w:rPr>
                              <w:rFonts w:ascii="Arial Narrow" w:hAnsi="Arial Narrow"/>
                              <w:sz w:val="20"/>
                              <w:szCs w:val="20"/>
                            </w:rPr>
                            <w:t>19. Oktober 2016</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C643CD">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C643CD">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6741BA" w:rsidRDefault="00996421" w:rsidP="003270E1">
                          <w:pPr>
                            <w:spacing w:after="0" w:line="240" w:lineRule="auto"/>
                            <w:rPr>
                              <w:rStyle w:val="Seitenzahl"/>
                              <w:rFonts w:ascii="Arial Narrow" w:hAnsi="Arial Narrow"/>
                              <w:sz w:val="20"/>
                              <w:szCs w:val="20"/>
                              <w:lang w:val="en-US"/>
                            </w:rPr>
                          </w:pPr>
                          <w:proofErr w:type="gramStart"/>
                          <w:r w:rsidRPr="006741BA">
                            <w:rPr>
                              <w:rStyle w:val="Seitenzahl"/>
                              <w:rFonts w:ascii="Arial Narrow" w:hAnsi="Arial Narrow"/>
                              <w:sz w:val="20"/>
                              <w:szCs w:val="20"/>
                              <w:lang w:val="en-US"/>
                            </w:rPr>
                            <w:t>twitter.com/</w:t>
                          </w:r>
                          <w:proofErr w:type="spellStart"/>
                          <w:r w:rsidRPr="006741BA">
                            <w:rPr>
                              <w:rStyle w:val="Seitenzahl"/>
                              <w:rFonts w:ascii="Arial Narrow" w:hAnsi="Arial Narrow"/>
                              <w:sz w:val="20"/>
                              <w:szCs w:val="20"/>
                              <w:lang w:val="en-US"/>
                            </w:rPr>
                            <w:t>ebmpapst_news</w:t>
                          </w:r>
                          <w:proofErr w:type="spellEnd"/>
                          <w:proofErr w:type="gramEnd"/>
                        </w:p>
                        <w:p w:rsidR="00996421" w:rsidRPr="006741BA" w:rsidRDefault="00996421" w:rsidP="003270E1">
                          <w:pPr>
                            <w:spacing w:after="0" w:line="240" w:lineRule="auto"/>
                            <w:rPr>
                              <w:rFonts w:ascii="Arial Narrow" w:hAnsi="Arial Narrow"/>
                              <w:sz w:val="20"/>
                              <w:szCs w:val="20"/>
                              <w:lang w:val="en-US"/>
                            </w:rPr>
                          </w:pPr>
                          <w:proofErr w:type="gramStart"/>
                          <w:r w:rsidRPr="006741BA">
                            <w:rPr>
                              <w:rFonts w:ascii="Arial Narrow" w:hAnsi="Arial Narrow"/>
                              <w:sz w:val="20"/>
                              <w:szCs w:val="20"/>
                              <w:lang w:val="en-US"/>
                            </w:rPr>
                            <w:t>facebook.com/</w:t>
                          </w:r>
                          <w:proofErr w:type="spellStart"/>
                          <w:r w:rsidRPr="006741BA">
                            <w:rPr>
                              <w:rFonts w:ascii="Arial Narrow" w:hAnsi="Arial Narrow"/>
                              <w:sz w:val="20"/>
                              <w:szCs w:val="20"/>
                              <w:lang w:val="en-US"/>
                            </w:rPr>
                            <w:t>ebmpapstFANS</w:t>
                          </w:r>
                          <w:proofErr w:type="spellEnd"/>
                          <w:proofErr w:type="gramEnd"/>
                        </w:p>
                        <w:p w:rsidR="00996421" w:rsidRPr="006741BA" w:rsidRDefault="00996421" w:rsidP="003270E1">
                          <w:pPr>
                            <w:spacing w:after="0" w:line="240" w:lineRule="auto"/>
                            <w:rPr>
                              <w:rFonts w:ascii="Arial Narrow" w:hAnsi="Arial Narrow"/>
                              <w:sz w:val="20"/>
                              <w:szCs w:val="20"/>
                              <w:lang w:val="en-US"/>
                            </w:rPr>
                          </w:pPr>
                          <w:proofErr w:type="gramStart"/>
                          <w:r w:rsidRPr="006741BA">
                            <w:rPr>
                              <w:rFonts w:ascii="Arial Narrow" w:hAnsi="Arial Narrow"/>
                              <w:sz w:val="20"/>
                              <w:szCs w:val="20"/>
                              <w:lang w:val="en-US"/>
                            </w:rPr>
                            <w:t>youtube.com/</w:t>
                          </w:r>
                          <w:proofErr w:type="spellStart"/>
                          <w:r w:rsidRPr="006741BA">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6741BA">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646204" w:rsidP="003270E1">
                    <w:pPr>
                      <w:spacing w:after="0" w:line="240" w:lineRule="auto"/>
                      <w:rPr>
                        <w:rStyle w:val="Seitenzahl"/>
                        <w:rFonts w:ascii="Arial Narrow" w:hAnsi="Arial Narrow"/>
                        <w:sz w:val="20"/>
                        <w:szCs w:val="20"/>
                      </w:rPr>
                    </w:pPr>
                    <w:r>
                      <w:rPr>
                        <w:rFonts w:ascii="Arial Narrow" w:hAnsi="Arial Narrow"/>
                        <w:sz w:val="20"/>
                        <w:szCs w:val="20"/>
                      </w:rPr>
                      <w:t>19. Oktober 2016</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C643CD">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C643CD">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6741BA" w:rsidRDefault="00996421" w:rsidP="003270E1">
                    <w:pPr>
                      <w:spacing w:after="0" w:line="240" w:lineRule="auto"/>
                      <w:rPr>
                        <w:rStyle w:val="Seitenzahl"/>
                        <w:rFonts w:ascii="Arial Narrow" w:hAnsi="Arial Narrow"/>
                        <w:sz w:val="20"/>
                        <w:szCs w:val="20"/>
                        <w:lang w:val="en-US"/>
                      </w:rPr>
                    </w:pPr>
                    <w:proofErr w:type="gramStart"/>
                    <w:r w:rsidRPr="006741BA">
                      <w:rPr>
                        <w:rStyle w:val="Seitenzahl"/>
                        <w:rFonts w:ascii="Arial Narrow" w:hAnsi="Arial Narrow"/>
                        <w:sz w:val="20"/>
                        <w:szCs w:val="20"/>
                        <w:lang w:val="en-US"/>
                      </w:rPr>
                      <w:t>twitter.com/</w:t>
                    </w:r>
                    <w:proofErr w:type="spellStart"/>
                    <w:r w:rsidRPr="006741BA">
                      <w:rPr>
                        <w:rStyle w:val="Seitenzahl"/>
                        <w:rFonts w:ascii="Arial Narrow" w:hAnsi="Arial Narrow"/>
                        <w:sz w:val="20"/>
                        <w:szCs w:val="20"/>
                        <w:lang w:val="en-US"/>
                      </w:rPr>
                      <w:t>ebmpapst_news</w:t>
                    </w:r>
                    <w:proofErr w:type="spellEnd"/>
                    <w:proofErr w:type="gramEnd"/>
                  </w:p>
                  <w:p w:rsidR="00996421" w:rsidRPr="006741BA" w:rsidRDefault="00996421" w:rsidP="003270E1">
                    <w:pPr>
                      <w:spacing w:after="0" w:line="240" w:lineRule="auto"/>
                      <w:rPr>
                        <w:rFonts w:ascii="Arial Narrow" w:hAnsi="Arial Narrow"/>
                        <w:sz w:val="20"/>
                        <w:szCs w:val="20"/>
                        <w:lang w:val="en-US"/>
                      </w:rPr>
                    </w:pPr>
                    <w:proofErr w:type="gramStart"/>
                    <w:r w:rsidRPr="006741BA">
                      <w:rPr>
                        <w:rFonts w:ascii="Arial Narrow" w:hAnsi="Arial Narrow"/>
                        <w:sz w:val="20"/>
                        <w:szCs w:val="20"/>
                        <w:lang w:val="en-US"/>
                      </w:rPr>
                      <w:t>facebook.com/</w:t>
                    </w:r>
                    <w:proofErr w:type="spellStart"/>
                    <w:r w:rsidRPr="006741BA">
                      <w:rPr>
                        <w:rFonts w:ascii="Arial Narrow" w:hAnsi="Arial Narrow"/>
                        <w:sz w:val="20"/>
                        <w:szCs w:val="20"/>
                        <w:lang w:val="en-US"/>
                      </w:rPr>
                      <w:t>ebmpapstFANS</w:t>
                    </w:r>
                    <w:proofErr w:type="spellEnd"/>
                    <w:proofErr w:type="gramEnd"/>
                  </w:p>
                  <w:p w:rsidR="00996421" w:rsidRPr="006741BA" w:rsidRDefault="00996421" w:rsidP="003270E1">
                    <w:pPr>
                      <w:spacing w:after="0" w:line="240" w:lineRule="auto"/>
                      <w:rPr>
                        <w:rFonts w:ascii="Arial Narrow" w:hAnsi="Arial Narrow"/>
                        <w:sz w:val="20"/>
                        <w:szCs w:val="20"/>
                        <w:lang w:val="en-US"/>
                      </w:rPr>
                    </w:pPr>
                    <w:proofErr w:type="gramStart"/>
                    <w:r w:rsidRPr="006741BA">
                      <w:rPr>
                        <w:rFonts w:ascii="Arial Narrow" w:hAnsi="Arial Narrow"/>
                        <w:sz w:val="20"/>
                        <w:szCs w:val="20"/>
                        <w:lang w:val="en-US"/>
                      </w:rPr>
                      <w:t>youtube.com/</w:t>
                    </w:r>
                    <w:proofErr w:type="spellStart"/>
                    <w:r w:rsidRPr="006741BA">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6741BA">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646204" w:rsidRPr="00FA1D70" w:rsidRDefault="00C1161A" w:rsidP="00B1330A">
    <w:pPr>
      <w:pStyle w:val="-B-Zwischen"/>
      <w:jc w:val="left"/>
      <w:rPr>
        <w:rFonts w:ascii="Arial Narrow" w:hAnsi="Arial Narrow"/>
      </w:rPr>
    </w:pPr>
    <w:r>
      <w:rPr>
        <w:rFonts w:ascii="Arial Narrow" w:hAnsi="Arial Narrow"/>
      </w:rPr>
      <w:t xml:space="preserve">Doppelte Auszeichnung </w:t>
    </w:r>
    <w:r w:rsidR="00B1330A">
      <w:rPr>
        <w:rFonts w:ascii="Arial Narrow" w:hAnsi="Arial Narrow"/>
      </w:rPr>
      <w:t xml:space="preserve">für ebm-papst </w:t>
    </w:r>
  </w:p>
  <w:p w:rsidR="00996421" w:rsidRPr="00D96F35" w:rsidRDefault="00C1161A" w:rsidP="00B309D3">
    <w:pPr>
      <w:rPr>
        <w:rFonts w:ascii="Arial Narrow" w:hAnsi="Arial Narrow"/>
        <w:b/>
        <w:sz w:val="32"/>
        <w:szCs w:val="32"/>
        <w:lang w:val="en-US"/>
      </w:rPr>
    </w:pPr>
    <w:r w:rsidRPr="00D96F35">
      <w:rPr>
        <w:rFonts w:ascii="Arial Narrow" w:hAnsi="Arial Narrow"/>
        <w:b/>
        <w:sz w:val="36"/>
        <w:szCs w:val="36"/>
        <w:lang w:val="en-US"/>
      </w:rPr>
      <w:t>Best</w:t>
    </w:r>
    <w:r w:rsidR="001E47CD" w:rsidRPr="00D96F35">
      <w:rPr>
        <w:rFonts w:ascii="Arial Narrow" w:hAnsi="Arial Narrow"/>
        <w:b/>
        <w:sz w:val="36"/>
        <w:szCs w:val="36"/>
        <w:lang w:val="en-US"/>
      </w:rPr>
      <w:t xml:space="preserve"> </w:t>
    </w:r>
    <w:r w:rsidRPr="00D96F35">
      <w:rPr>
        <w:rFonts w:ascii="Arial Narrow" w:hAnsi="Arial Narrow"/>
        <w:b/>
        <w:sz w:val="36"/>
        <w:szCs w:val="36"/>
        <w:lang w:val="en-US"/>
      </w:rPr>
      <w:t xml:space="preserve">of </w:t>
    </w:r>
    <w:r w:rsidR="00D96F35" w:rsidRPr="00D96F35">
      <w:rPr>
        <w:rFonts w:ascii="Arial Narrow" w:hAnsi="Arial Narrow"/>
        <w:b/>
        <w:sz w:val="36"/>
        <w:szCs w:val="36"/>
        <w:lang w:val="en-US"/>
      </w:rPr>
      <w:t>Award</w:t>
    </w:r>
    <w:r w:rsidR="00DE4D17" w:rsidRPr="00D96F35">
      <w:rPr>
        <w:rFonts w:ascii="Arial Narrow" w:hAnsi="Arial Narrow"/>
        <w:b/>
        <w:sz w:val="36"/>
        <w:szCs w:val="36"/>
        <w:lang w:val="en-US"/>
      </w:rPr>
      <w:t xml:space="preserve"> für CO</w:t>
    </w:r>
    <w:r w:rsidR="00DE4D17" w:rsidRPr="00D96F35">
      <w:rPr>
        <w:rFonts w:ascii="Arial Narrow" w:hAnsi="Arial Narrow"/>
        <w:b/>
        <w:sz w:val="36"/>
        <w:szCs w:val="36"/>
        <w:vertAlign w:val="subscript"/>
        <w:lang w:val="en-US"/>
      </w:rPr>
      <w:t>2</w:t>
    </w:r>
    <w:r w:rsidR="00DE4D17" w:rsidRPr="00D96F35">
      <w:rPr>
        <w:rFonts w:ascii="Arial Narrow" w:hAnsi="Arial Narrow"/>
        <w:b/>
        <w:sz w:val="36"/>
        <w:szCs w:val="36"/>
        <w:lang w:val="en-US"/>
      </w:rPr>
      <w:t>-effizienten Ventilator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1141A"/>
    <w:rsid w:val="000121A6"/>
    <w:rsid w:val="00033F71"/>
    <w:rsid w:val="000479C7"/>
    <w:rsid w:val="00047F79"/>
    <w:rsid w:val="00053668"/>
    <w:rsid w:val="00066876"/>
    <w:rsid w:val="000968FB"/>
    <w:rsid w:val="000A5CB1"/>
    <w:rsid w:val="000A72A7"/>
    <w:rsid w:val="000B668B"/>
    <w:rsid w:val="000E15CB"/>
    <w:rsid w:val="000E464E"/>
    <w:rsid w:val="000E79A6"/>
    <w:rsid w:val="000F655B"/>
    <w:rsid w:val="0010624E"/>
    <w:rsid w:val="00110FB3"/>
    <w:rsid w:val="00123DDD"/>
    <w:rsid w:val="00134850"/>
    <w:rsid w:val="00134E09"/>
    <w:rsid w:val="00140EA5"/>
    <w:rsid w:val="00164504"/>
    <w:rsid w:val="001705A2"/>
    <w:rsid w:val="0017149E"/>
    <w:rsid w:val="001807D1"/>
    <w:rsid w:val="00180E10"/>
    <w:rsid w:val="001A27E7"/>
    <w:rsid w:val="001A48ED"/>
    <w:rsid w:val="001B7670"/>
    <w:rsid w:val="001D0DC7"/>
    <w:rsid w:val="001D140E"/>
    <w:rsid w:val="001D26D7"/>
    <w:rsid w:val="001E3298"/>
    <w:rsid w:val="001E47CD"/>
    <w:rsid w:val="0021581E"/>
    <w:rsid w:val="00216DBE"/>
    <w:rsid w:val="00242F90"/>
    <w:rsid w:val="00243540"/>
    <w:rsid w:val="002564AC"/>
    <w:rsid w:val="002669AE"/>
    <w:rsid w:val="00273B62"/>
    <w:rsid w:val="00274080"/>
    <w:rsid w:val="002865C3"/>
    <w:rsid w:val="00297569"/>
    <w:rsid w:val="002A3000"/>
    <w:rsid w:val="002B0E6F"/>
    <w:rsid w:val="002D2313"/>
    <w:rsid w:val="002D3652"/>
    <w:rsid w:val="002E7727"/>
    <w:rsid w:val="002F3286"/>
    <w:rsid w:val="002F37E7"/>
    <w:rsid w:val="003036AC"/>
    <w:rsid w:val="00306F5F"/>
    <w:rsid w:val="00306FAC"/>
    <w:rsid w:val="00307702"/>
    <w:rsid w:val="003140C2"/>
    <w:rsid w:val="003161D6"/>
    <w:rsid w:val="003270E1"/>
    <w:rsid w:val="00335BE9"/>
    <w:rsid w:val="00335EBC"/>
    <w:rsid w:val="00344DDD"/>
    <w:rsid w:val="00346942"/>
    <w:rsid w:val="00366AEF"/>
    <w:rsid w:val="00375850"/>
    <w:rsid w:val="00394EE6"/>
    <w:rsid w:val="003A03B9"/>
    <w:rsid w:val="003A2133"/>
    <w:rsid w:val="003A28D7"/>
    <w:rsid w:val="003B0184"/>
    <w:rsid w:val="003C098B"/>
    <w:rsid w:val="003C4506"/>
    <w:rsid w:val="003D3343"/>
    <w:rsid w:val="003D3B19"/>
    <w:rsid w:val="003D7461"/>
    <w:rsid w:val="003F4FEC"/>
    <w:rsid w:val="00400DF2"/>
    <w:rsid w:val="00404573"/>
    <w:rsid w:val="004112E6"/>
    <w:rsid w:val="004168FC"/>
    <w:rsid w:val="00424900"/>
    <w:rsid w:val="00425163"/>
    <w:rsid w:val="00437826"/>
    <w:rsid w:val="00450F7E"/>
    <w:rsid w:val="00454533"/>
    <w:rsid w:val="004711D3"/>
    <w:rsid w:val="00472BCF"/>
    <w:rsid w:val="00492C81"/>
    <w:rsid w:val="004933E2"/>
    <w:rsid w:val="004A7CE9"/>
    <w:rsid w:val="004B2C3C"/>
    <w:rsid w:val="004E4FEF"/>
    <w:rsid w:val="004E6024"/>
    <w:rsid w:val="0051277E"/>
    <w:rsid w:val="005134C2"/>
    <w:rsid w:val="00515A8B"/>
    <w:rsid w:val="00515AE3"/>
    <w:rsid w:val="00516217"/>
    <w:rsid w:val="00534F1A"/>
    <w:rsid w:val="00542AE1"/>
    <w:rsid w:val="005478AC"/>
    <w:rsid w:val="00566D62"/>
    <w:rsid w:val="005A5332"/>
    <w:rsid w:val="005D61CE"/>
    <w:rsid w:val="005F2E42"/>
    <w:rsid w:val="005F63F5"/>
    <w:rsid w:val="006008BE"/>
    <w:rsid w:val="00606E34"/>
    <w:rsid w:val="00612E8E"/>
    <w:rsid w:val="00614687"/>
    <w:rsid w:val="00621C1B"/>
    <w:rsid w:val="006233C3"/>
    <w:rsid w:val="00646204"/>
    <w:rsid w:val="00650DC5"/>
    <w:rsid w:val="006741BA"/>
    <w:rsid w:val="00684E76"/>
    <w:rsid w:val="006928D4"/>
    <w:rsid w:val="0069364D"/>
    <w:rsid w:val="00697E4E"/>
    <w:rsid w:val="006A6924"/>
    <w:rsid w:val="006B7647"/>
    <w:rsid w:val="006D4FA6"/>
    <w:rsid w:val="006F59C2"/>
    <w:rsid w:val="007113EC"/>
    <w:rsid w:val="007140B9"/>
    <w:rsid w:val="007309CC"/>
    <w:rsid w:val="007521D8"/>
    <w:rsid w:val="00753AB0"/>
    <w:rsid w:val="00762732"/>
    <w:rsid w:val="0077360D"/>
    <w:rsid w:val="00791E68"/>
    <w:rsid w:val="007976BA"/>
    <w:rsid w:val="007A2C53"/>
    <w:rsid w:val="007B3265"/>
    <w:rsid w:val="007E6394"/>
    <w:rsid w:val="007F1E8B"/>
    <w:rsid w:val="0081353D"/>
    <w:rsid w:val="00817481"/>
    <w:rsid w:val="00821214"/>
    <w:rsid w:val="0084036E"/>
    <w:rsid w:val="0084494E"/>
    <w:rsid w:val="00850A6F"/>
    <w:rsid w:val="00857AAC"/>
    <w:rsid w:val="008729EE"/>
    <w:rsid w:val="0089536D"/>
    <w:rsid w:val="008A0314"/>
    <w:rsid w:val="008A103B"/>
    <w:rsid w:val="008B3A08"/>
    <w:rsid w:val="008C6695"/>
    <w:rsid w:val="00927767"/>
    <w:rsid w:val="00933F9D"/>
    <w:rsid w:val="00944738"/>
    <w:rsid w:val="00966BED"/>
    <w:rsid w:val="00991EFD"/>
    <w:rsid w:val="00996421"/>
    <w:rsid w:val="00997BF2"/>
    <w:rsid w:val="009A043B"/>
    <w:rsid w:val="009C31D7"/>
    <w:rsid w:val="009C7DDA"/>
    <w:rsid w:val="009D3AA1"/>
    <w:rsid w:val="009D5861"/>
    <w:rsid w:val="009E7C7E"/>
    <w:rsid w:val="00A15F65"/>
    <w:rsid w:val="00A21EA3"/>
    <w:rsid w:val="00A4535A"/>
    <w:rsid w:val="00A60988"/>
    <w:rsid w:val="00A61D3D"/>
    <w:rsid w:val="00A752B2"/>
    <w:rsid w:val="00A86643"/>
    <w:rsid w:val="00AA4D51"/>
    <w:rsid w:val="00AB479B"/>
    <w:rsid w:val="00AC31DE"/>
    <w:rsid w:val="00AD02B7"/>
    <w:rsid w:val="00AD112B"/>
    <w:rsid w:val="00AE766D"/>
    <w:rsid w:val="00AF008B"/>
    <w:rsid w:val="00B1330A"/>
    <w:rsid w:val="00B200D7"/>
    <w:rsid w:val="00B22FB4"/>
    <w:rsid w:val="00B2499A"/>
    <w:rsid w:val="00B30057"/>
    <w:rsid w:val="00B309D3"/>
    <w:rsid w:val="00B64122"/>
    <w:rsid w:val="00B66664"/>
    <w:rsid w:val="00B72477"/>
    <w:rsid w:val="00B77037"/>
    <w:rsid w:val="00B84435"/>
    <w:rsid w:val="00BA4D60"/>
    <w:rsid w:val="00BB716B"/>
    <w:rsid w:val="00BB73AC"/>
    <w:rsid w:val="00BD1080"/>
    <w:rsid w:val="00BD11B6"/>
    <w:rsid w:val="00BD4BBB"/>
    <w:rsid w:val="00BE3730"/>
    <w:rsid w:val="00BF4243"/>
    <w:rsid w:val="00C019AF"/>
    <w:rsid w:val="00C1161A"/>
    <w:rsid w:val="00C21E8F"/>
    <w:rsid w:val="00C31377"/>
    <w:rsid w:val="00C350AB"/>
    <w:rsid w:val="00C3709A"/>
    <w:rsid w:val="00C427D6"/>
    <w:rsid w:val="00C568E8"/>
    <w:rsid w:val="00C60371"/>
    <w:rsid w:val="00C643CD"/>
    <w:rsid w:val="00C64953"/>
    <w:rsid w:val="00C8030F"/>
    <w:rsid w:val="00C929B5"/>
    <w:rsid w:val="00CA049A"/>
    <w:rsid w:val="00CA2520"/>
    <w:rsid w:val="00CC4185"/>
    <w:rsid w:val="00CD0C63"/>
    <w:rsid w:val="00CE10BC"/>
    <w:rsid w:val="00CE7907"/>
    <w:rsid w:val="00CF05C2"/>
    <w:rsid w:val="00D31934"/>
    <w:rsid w:val="00D32C71"/>
    <w:rsid w:val="00D33517"/>
    <w:rsid w:val="00D36E43"/>
    <w:rsid w:val="00D37861"/>
    <w:rsid w:val="00D6725A"/>
    <w:rsid w:val="00D84EA4"/>
    <w:rsid w:val="00D96F35"/>
    <w:rsid w:val="00DA4B76"/>
    <w:rsid w:val="00DB2569"/>
    <w:rsid w:val="00DE4D17"/>
    <w:rsid w:val="00E1628A"/>
    <w:rsid w:val="00E52E09"/>
    <w:rsid w:val="00E54861"/>
    <w:rsid w:val="00E56184"/>
    <w:rsid w:val="00E8564F"/>
    <w:rsid w:val="00E95349"/>
    <w:rsid w:val="00F06694"/>
    <w:rsid w:val="00F13C9A"/>
    <w:rsid w:val="00F25C42"/>
    <w:rsid w:val="00F270FE"/>
    <w:rsid w:val="00F32036"/>
    <w:rsid w:val="00F3440F"/>
    <w:rsid w:val="00F54ADB"/>
    <w:rsid w:val="00F570D0"/>
    <w:rsid w:val="00F637D4"/>
    <w:rsid w:val="00F70F6F"/>
    <w:rsid w:val="00F72672"/>
    <w:rsid w:val="00F768EC"/>
    <w:rsid w:val="00F82E06"/>
    <w:rsid w:val="00F86BCE"/>
    <w:rsid w:val="00F910AF"/>
    <w:rsid w:val="00FA1D70"/>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ebmpapst.com/diagonalkompaktmodu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bmpapst.com/axicool"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20.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581</Words>
  <Characters>3661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4234</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5</cp:revision>
  <cp:lastPrinted>2016-10-19T09:17:00Z</cp:lastPrinted>
  <dcterms:created xsi:type="dcterms:W3CDTF">2016-10-19T06:10:00Z</dcterms:created>
  <dcterms:modified xsi:type="dcterms:W3CDTF">2016-10-19T09:17:00Z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